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D9" w:rsidRDefault="003605D9" w:rsidP="003605D9">
      <w:pPr>
        <w:jc w:val="center"/>
      </w:pPr>
      <w:r>
        <w:t>РОССИЙСКАЯ  ФЕДЕРАЦИЯ</w:t>
      </w:r>
    </w:p>
    <w:p w:rsidR="003605D9" w:rsidRDefault="003605D9" w:rsidP="003605D9">
      <w:pPr>
        <w:jc w:val="center"/>
      </w:pPr>
      <w:r>
        <w:t>ИРКУТСКАЯ ОБЛАСТЬ</w:t>
      </w:r>
    </w:p>
    <w:p w:rsidR="003605D9" w:rsidRDefault="003605D9" w:rsidP="003605D9">
      <w:pPr>
        <w:jc w:val="center"/>
      </w:pPr>
      <w:r>
        <w:t>УСТЬ-ИЛИМСКИЙ РАЙОН</w:t>
      </w:r>
    </w:p>
    <w:p w:rsidR="003605D9" w:rsidRDefault="003605D9" w:rsidP="003605D9">
      <w:pPr>
        <w:jc w:val="center"/>
      </w:pPr>
    </w:p>
    <w:p w:rsidR="003605D9" w:rsidRDefault="003605D9" w:rsidP="003605D9">
      <w:pPr>
        <w:jc w:val="center"/>
        <w:rPr>
          <w:b/>
        </w:rPr>
      </w:pPr>
      <w:r>
        <w:rPr>
          <w:b/>
        </w:rPr>
        <w:t>ДУМА ЕРШОВСКОГО МУ</w:t>
      </w:r>
      <w:r w:rsidR="00E44BA7">
        <w:rPr>
          <w:b/>
        </w:rPr>
        <w:t>Н</w:t>
      </w:r>
      <w:bookmarkStart w:id="0" w:name="_GoBack"/>
      <w:bookmarkEnd w:id="0"/>
      <w:r>
        <w:rPr>
          <w:b/>
        </w:rPr>
        <w:t>ИЦИПАЛЬНОГО ОБРАЗОВАНИЯ</w:t>
      </w:r>
    </w:p>
    <w:p w:rsidR="003605D9" w:rsidRDefault="003605D9" w:rsidP="003605D9">
      <w:pPr>
        <w:jc w:val="center"/>
        <w:rPr>
          <w:b/>
        </w:rPr>
      </w:pPr>
      <w:r>
        <w:rPr>
          <w:b/>
        </w:rPr>
        <w:t>ТРЕТЬЕГО СОЗЫВА</w:t>
      </w:r>
    </w:p>
    <w:p w:rsidR="003605D9" w:rsidRDefault="003605D9" w:rsidP="003605D9">
      <w:pPr>
        <w:jc w:val="center"/>
        <w:rPr>
          <w:b/>
        </w:rPr>
      </w:pPr>
    </w:p>
    <w:p w:rsidR="003605D9" w:rsidRDefault="003605D9" w:rsidP="003605D9">
      <w:pPr>
        <w:jc w:val="center"/>
        <w:rPr>
          <w:b/>
        </w:rPr>
      </w:pPr>
    </w:p>
    <w:p w:rsidR="003605D9" w:rsidRDefault="003605D9" w:rsidP="003605D9">
      <w:pPr>
        <w:jc w:val="center"/>
        <w:rPr>
          <w:b/>
        </w:rPr>
      </w:pPr>
      <w:r>
        <w:rPr>
          <w:b/>
        </w:rPr>
        <w:t>Р Е Ш Е Н И Е</w:t>
      </w:r>
    </w:p>
    <w:p w:rsidR="003605D9" w:rsidRDefault="003605D9" w:rsidP="003605D9">
      <w:pPr>
        <w:jc w:val="both"/>
        <w:rPr>
          <w:b/>
        </w:rPr>
      </w:pPr>
    </w:p>
    <w:p w:rsidR="003605D9" w:rsidRPr="00990D23" w:rsidRDefault="003605D9" w:rsidP="003605D9">
      <w:pPr>
        <w:jc w:val="both"/>
        <w:rPr>
          <w:b/>
          <w:vertAlign w:val="superscript"/>
        </w:rPr>
      </w:pPr>
      <w:r>
        <w:rPr>
          <w:b/>
        </w:rPr>
        <w:t>от 26.04.2013г.  № 5/3</w:t>
      </w:r>
    </w:p>
    <w:p w:rsidR="003605D9" w:rsidRDefault="003605D9" w:rsidP="003605D9">
      <w:pPr>
        <w:jc w:val="both"/>
        <w:rPr>
          <w:b/>
        </w:rPr>
      </w:pPr>
      <w:r>
        <w:rPr>
          <w:b/>
        </w:rPr>
        <w:t>с.Ершово</w:t>
      </w:r>
    </w:p>
    <w:p w:rsidR="003605D9" w:rsidRDefault="003605D9" w:rsidP="003605D9">
      <w:pPr>
        <w:jc w:val="both"/>
        <w:rPr>
          <w:b/>
        </w:rPr>
      </w:pPr>
    </w:p>
    <w:p w:rsidR="003605D9" w:rsidRDefault="003605D9" w:rsidP="003605D9">
      <w:pPr>
        <w:jc w:val="both"/>
        <w:rPr>
          <w:b/>
        </w:rPr>
      </w:pPr>
      <w:r>
        <w:rPr>
          <w:b/>
        </w:rPr>
        <w:t xml:space="preserve">Об утверждении Правил землепользования </w:t>
      </w:r>
    </w:p>
    <w:p w:rsidR="003605D9" w:rsidRDefault="003605D9" w:rsidP="003605D9">
      <w:pPr>
        <w:jc w:val="both"/>
        <w:rPr>
          <w:b/>
        </w:rPr>
      </w:pPr>
      <w:r>
        <w:rPr>
          <w:b/>
        </w:rPr>
        <w:t xml:space="preserve">и застройки Ершовского муниципального </w:t>
      </w:r>
    </w:p>
    <w:p w:rsidR="003605D9" w:rsidRDefault="003605D9" w:rsidP="003605D9">
      <w:pPr>
        <w:jc w:val="both"/>
        <w:rPr>
          <w:b/>
        </w:rPr>
      </w:pPr>
      <w:r>
        <w:rPr>
          <w:b/>
        </w:rPr>
        <w:t xml:space="preserve">образования Усть-Илимского района </w:t>
      </w:r>
    </w:p>
    <w:p w:rsidR="003605D9" w:rsidRDefault="003605D9" w:rsidP="003605D9">
      <w:pPr>
        <w:jc w:val="both"/>
        <w:rPr>
          <w:b/>
        </w:rPr>
      </w:pPr>
      <w:r>
        <w:rPr>
          <w:b/>
        </w:rPr>
        <w:t>Иркутской области.</w:t>
      </w:r>
    </w:p>
    <w:p w:rsidR="003821D1" w:rsidRDefault="003821D1" w:rsidP="003605D9">
      <w:pPr>
        <w:jc w:val="both"/>
        <w:rPr>
          <w:b/>
        </w:rPr>
      </w:pPr>
    </w:p>
    <w:p w:rsidR="003821D1" w:rsidRDefault="003821D1" w:rsidP="003605D9">
      <w:pPr>
        <w:jc w:val="both"/>
        <w:rPr>
          <w:b/>
        </w:rPr>
      </w:pPr>
    </w:p>
    <w:p w:rsidR="003821D1" w:rsidRPr="003821D1" w:rsidRDefault="003821D1" w:rsidP="003605D9">
      <w:pPr>
        <w:jc w:val="both"/>
      </w:pPr>
      <w:r>
        <w:rPr>
          <w:b/>
        </w:rPr>
        <w:t xml:space="preserve">       </w:t>
      </w:r>
      <w:r>
        <w:t>В целях создания условий для устойчивого развития Ершовского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строительства, в соответствии со ст.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Ершовского муниципального образования, а также с учётом результатов публичных слушаний, Дума Ершовского муниципального образования</w:t>
      </w:r>
    </w:p>
    <w:p w:rsidR="003605D9" w:rsidRDefault="003605D9" w:rsidP="003605D9">
      <w:pPr>
        <w:jc w:val="both"/>
        <w:rPr>
          <w:b/>
        </w:rPr>
      </w:pPr>
    </w:p>
    <w:p w:rsidR="003605D9" w:rsidRDefault="003605D9" w:rsidP="003605D9">
      <w:pPr>
        <w:jc w:val="center"/>
      </w:pPr>
    </w:p>
    <w:p w:rsidR="003605D9" w:rsidRDefault="003605D9" w:rsidP="003605D9">
      <w:pPr>
        <w:jc w:val="center"/>
      </w:pPr>
      <w:r>
        <w:t>Р Е Ш И Л А</w:t>
      </w:r>
    </w:p>
    <w:p w:rsidR="003605D9" w:rsidRDefault="003605D9" w:rsidP="003605D9">
      <w:pPr>
        <w:jc w:val="both"/>
      </w:pPr>
    </w:p>
    <w:p w:rsidR="003605D9" w:rsidRDefault="003605D9" w:rsidP="003605D9">
      <w:pPr>
        <w:jc w:val="both"/>
      </w:pPr>
      <w:r>
        <w:t xml:space="preserve">   </w:t>
      </w:r>
      <w:r w:rsidR="00ED5537">
        <w:t xml:space="preserve">    1.Утвердить Правила землепользования и застройки</w:t>
      </w:r>
      <w:r>
        <w:t xml:space="preserve"> Ершовского муниципального образования Усть-Илимского района Ирку</w:t>
      </w:r>
      <w:r w:rsidR="00ED5537">
        <w:t>тской области (приложение</w:t>
      </w:r>
      <w:r>
        <w:t>).</w:t>
      </w:r>
    </w:p>
    <w:p w:rsidR="003605D9" w:rsidRDefault="003605D9" w:rsidP="003605D9">
      <w:pPr>
        <w:jc w:val="both"/>
      </w:pPr>
      <w:r>
        <w:t xml:space="preserve">       2.Опубликовать настоящее решение в газете «Ершовский вестник».</w:t>
      </w:r>
    </w:p>
    <w:p w:rsidR="003605D9" w:rsidRDefault="003605D9" w:rsidP="003605D9">
      <w:pPr>
        <w:jc w:val="both"/>
      </w:pPr>
      <w:r>
        <w:t xml:space="preserve">       3.Настоящее решение вступает в силу со дня его официального опубликования.</w:t>
      </w:r>
    </w:p>
    <w:p w:rsidR="003605D9" w:rsidRDefault="003605D9" w:rsidP="003605D9">
      <w:pPr>
        <w:jc w:val="both"/>
      </w:pPr>
      <w:r>
        <w:t xml:space="preserve">       4.Контроль за исполнением настоящего решения оставляю за собой.</w:t>
      </w:r>
    </w:p>
    <w:p w:rsidR="003605D9" w:rsidRDefault="003605D9" w:rsidP="003605D9">
      <w:pPr>
        <w:jc w:val="both"/>
      </w:pPr>
    </w:p>
    <w:p w:rsidR="003605D9" w:rsidRDefault="003605D9" w:rsidP="003605D9">
      <w:pPr>
        <w:jc w:val="both"/>
      </w:pPr>
    </w:p>
    <w:p w:rsidR="003605D9" w:rsidRDefault="003605D9" w:rsidP="003605D9">
      <w:pPr>
        <w:jc w:val="both"/>
      </w:pPr>
    </w:p>
    <w:p w:rsidR="003605D9" w:rsidRDefault="003605D9" w:rsidP="003605D9">
      <w:pPr>
        <w:jc w:val="both"/>
      </w:pPr>
    </w:p>
    <w:p w:rsidR="003605D9" w:rsidRDefault="003605D9" w:rsidP="003605D9">
      <w:pPr>
        <w:jc w:val="both"/>
      </w:pPr>
      <w:r>
        <w:t>Глава Ершовского муниципального</w:t>
      </w:r>
    </w:p>
    <w:p w:rsidR="003605D9" w:rsidRPr="009C7723" w:rsidRDefault="003605D9" w:rsidP="003605D9">
      <w:pPr>
        <w:jc w:val="both"/>
      </w:pPr>
      <w:r>
        <w:t>образования                                                                              А.В.Квитка</w:t>
      </w:r>
    </w:p>
    <w:p w:rsidR="003605D9" w:rsidRPr="006F38C4" w:rsidRDefault="003605D9" w:rsidP="003605D9">
      <w:pPr>
        <w:jc w:val="both"/>
        <w:rPr>
          <w:b/>
        </w:rPr>
      </w:pPr>
    </w:p>
    <w:p w:rsidR="00E77EBE" w:rsidRDefault="00E77EBE"/>
    <w:sectPr w:rsidR="00E7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7"/>
    <w:rsid w:val="003605D9"/>
    <w:rsid w:val="003821D1"/>
    <w:rsid w:val="006466B7"/>
    <w:rsid w:val="00E44BA7"/>
    <w:rsid w:val="00E77EBE"/>
    <w:rsid w:val="00E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dcterms:created xsi:type="dcterms:W3CDTF">2013-04-29T02:18:00Z</dcterms:created>
  <dcterms:modified xsi:type="dcterms:W3CDTF">2013-04-29T02:40:00Z</dcterms:modified>
</cp:coreProperties>
</file>