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  <w:proofErr w:type="gramEnd"/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 ОБЛАСТЬ</w:t>
      </w:r>
      <w:proofErr w:type="gramEnd"/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proofErr w:type="gramStart"/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ИЛИМСКИЙ  РАЙОН</w:t>
      </w:r>
      <w:proofErr w:type="gramEnd"/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ЕРШОВСКОГО МУНИЦИПАЛЬНОГО ОБРАЗОВАНИЯ</w:t>
      </w:r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  СОЗЫВА</w:t>
      </w:r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40" w:rsidRPr="00E17240" w:rsidRDefault="00E17240" w:rsidP="00E1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4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E17240" w:rsidRPr="00E17240" w:rsidRDefault="00E17240" w:rsidP="00E1724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334C2" w:rsidRPr="00CB59AC" w:rsidRDefault="006334C2" w:rsidP="006334C2">
      <w:pPr>
        <w:tabs>
          <w:tab w:val="left" w:pos="73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4C2" w:rsidRDefault="006334C2" w:rsidP="006334C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17240">
        <w:rPr>
          <w:rFonts w:ascii="Times New Roman" w:hAnsi="Times New Roman" w:cs="Times New Roman"/>
          <w:sz w:val="24"/>
          <w:szCs w:val="24"/>
        </w:rPr>
        <w:t xml:space="preserve"> 28.06.</w:t>
      </w:r>
      <w:r w:rsidRPr="00CB59A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59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1724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17240">
        <w:rPr>
          <w:rFonts w:ascii="Times New Roman" w:hAnsi="Times New Roman" w:cs="Times New Roman"/>
          <w:sz w:val="24"/>
          <w:szCs w:val="24"/>
        </w:rPr>
        <w:t>с.Ершово</w:t>
      </w:r>
      <w:proofErr w:type="spellEnd"/>
      <w:r w:rsidRPr="00CB5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 </w:t>
      </w:r>
      <w:r w:rsidR="00E17240">
        <w:rPr>
          <w:rFonts w:ascii="Times New Roman" w:hAnsi="Times New Roman" w:cs="Times New Roman"/>
          <w:sz w:val="24"/>
          <w:szCs w:val="24"/>
        </w:rPr>
        <w:t>4/2</w:t>
      </w:r>
    </w:p>
    <w:p w:rsidR="006334C2" w:rsidRPr="00CB59AC" w:rsidRDefault="006334C2" w:rsidP="006334C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4C2" w:rsidRDefault="006334C2" w:rsidP="0063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</w:t>
      </w:r>
      <w:proofErr w:type="spellStart"/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третьего </w:t>
      </w:r>
      <w:proofErr w:type="gramStart"/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 от</w:t>
      </w:r>
      <w:proofErr w:type="gramEnd"/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29.09.201</w:t>
      </w:r>
      <w:r w:rsidR="00932D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>6/5 « </w:t>
      </w:r>
      <w:r w:rsidRPr="0063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определения размера, условий и сроков внесения арендной платы за пользование земельными участками, находящимися в собственности </w:t>
      </w:r>
      <w:proofErr w:type="spellStart"/>
      <w:r w:rsidRPr="0063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Pr="0063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 </w:t>
      </w:r>
      <w:r w:rsidRPr="006334C2">
        <w:rPr>
          <w:rFonts w:ascii="Times New Roman" w:hAnsi="Times New Roman" w:cs="Times New Roman"/>
          <w:sz w:val="24"/>
          <w:szCs w:val="24"/>
        </w:rPr>
        <w:t xml:space="preserve"> а также за  </w:t>
      </w:r>
      <w:r w:rsidRPr="00633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4C2">
        <w:rPr>
          <w:rFonts w:ascii="Times New Roman" w:hAnsi="Times New Roman" w:cs="Times New Roman"/>
          <w:sz w:val="24"/>
          <w:szCs w:val="24"/>
        </w:rPr>
        <w:t xml:space="preserve">земельные участки на территории </w:t>
      </w:r>
      <w:proofErr w:type="spellStart"/>
      <w:r w:rsidRPr="006334C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4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государственная  собственность на которые не разграничена, </w:t>
      </w:r>
      <w:r w:rsidRPr="0063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предоставленные в аренду без проведения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9261C" w:rsidRPr="006334C2" w:rsidRDefault="00A9261C" w:rsidP="0063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4C2" w:rsidRPr="00CB59AC" w:rsidRDefault="006334C2" w:rsidP="006334C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повышения эффективности управления земельными ресурсами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в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DC9">
        <w:rPr>
          <w:rFonts w:ascii="Times New Roman" w:eastAsia="Times New Roman" w:hAnsi="Times New Roman" w:cs="Times New Roman"/>
          <w:sz w:val="24"/>
          <w:szCs w:val="24"/>
        </w:rPr>
        <w:t>от 23.06. 2014  N 171-ФЗ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3 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3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A9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6 ст.41, </w:t>
      </w:r>
      <w:r w:rsidR="00A926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 160.1 Бюджетного кодекса Российской Федерации</w:t>
      </w:r>
      <w:r w:rsidR="00A9261C"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Pr="00E847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 Федерации от 16.07.2009  N 582 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постановлением Администрации Иркутской области от 31.07.2008 № 213-па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разграничена», </w:t>
      </w:r>
      <w:r w:rsidRPr="00CB59AC">
        <w:rPr>
          <w:rFonts w:ascii="Times New Roman" w:hAnsi="Times New Roman" w:cs="Times New Roman"/>
          <w:sz w:val="24"/>
          <w:szCs w:val="24"/>
        </w:rPr>
        <w:t xml:space="preserve">руководствуясь ст. ст. </w:t>
      </w:r>
      <w:r w:rsidRPr="003077BF">
        <w:rPr>
          <w:rFonts w:ascii="Times New Roman" w:hAnsi="Times New Roman" w:cs="Times New Roman"/>
          <w:sz w:val="24"/>
          <w:szCs w:val="24"/>
        </w:rPr>
        <w:t>24, 42</w:t>
      </w:r>
      <w:r w:rsidRPr="00CB59AC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CB59AC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CB59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Pr="00CB59AC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CB59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третьего созыва</w:t>
      </w:r>
    </w:p>
    <w:p w:rsidR="006334C2" w:rsidRPr="00CB59AC" w:rsidRDefault="006334C2" w:rsidP="00633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AC">
        <w:rPr>
          <w:rFonts w:ascii="Times New Roman" w:hAnsi="Times New Roman" w:cs="Times New Roman"/>
          <w:sz w:val="24"/>
          <w:szCs w:val="24"/>
        </w:rPr>
        <w:t>Р Е Ш И Л 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72D5" w:rsidRDefault="006334C2" w:rsidP="007E7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ab/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в  решение Думы </w:t>
      </w:r>
      <w:proofErr w:type="spellStart"/>
      <w:r w:rsidR="007E72D5"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="007E72D5"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третьего созыва  от 29.09.201</w:t>
      </w:r>
      <w:r w:rsidR="00932D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72D5"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E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2D5" w:rsidRPr="006334C2">
        <w:rPr>
          <w:rFonts w:ascii="Times New Roman" w:eastAsia="Times New Roman" w:hAnsi="Times New Roman" w:cs="Times New Roman"/>
          <w:sz w:val="24"/>
          <w:szCs w:val="24"/>
          <w:lang w:eastAsia="ru-RU"/>
        </w:rPr>
        <w:t>6/5</w:t>
      </w:r>
      <w:r w:rsidR="007E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размера, условий и сроков внесения арендной платы за пользование земельными участками, находящимися в собственности </w:t>
      </w:r>
      <w:proofErr w:type="spellStart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Pr="00396CD7">
        <w:rPr>
          <w:rFonts w:ascii="Times New Roman" w:hAnsi="Times New Roman" w:cs="Times New Roman"/>
          <w:sz w:val="24"/>
          <w:szCs w:val="24"/>
        </w:rPr>
        <w:t xml:space="preserve">а также за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 xml:space="preserve">земельные участки на территории </w:t>
      </w:r>
      <w:proofErr w:type="spellStart"/>
      <w:r w:rsidRPr="00396CD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государственная  собственность на которые не разграничена, 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предоставленные в аренду без проведения торгов</w:t>
      </w:r>
      <w:r w:rsidR="007E72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7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 w:rsidR="007E72D5" w:rsidRPr="007E7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0F70" w:rsidRDefault="00E20F70" w:rsidP="00E2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1.1.</w:t>
      </w:r>
      <w:r w:rsidRPr="00E2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 Порядка изложить в новой редакции:</w:t>
      </w:r>
    </w:p>
    <w:p w:rsidR="00E20F70" w:rsidRPr="00600EC6" w:rsidRDefault="00E20F70" w:rsidP="00EA0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454C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1.1.Порядок</w:t>
      </w:r>
      <w:r w:rsidRPr="00A62643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размера, условий и сроков внесения арендной платы за пользование земельными участками, находящимися в собственности </w:t>
      </w:r>
      <w:proofErr w:type="spellStart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  <w:r w:rsidRPr="00BF442D">
        <w:rPr>
          <w:rFonts w:ascii="Times New Roman" w:hAnsi="Times New Roman" w:cs="Times New Roman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 xml:space="preserve">земельные участки на территории </w:t>
      </w:r>
      <w:proofErr w:type="spellStart"/>
      <w:r w:rsidRPr="00396CD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государственная  собственность на которые не разграничена, 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предоставленные в аренду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</w:t>
      </w:r>
      <w:r w:rsidRPr="0060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  №  137-ФЗ «О введении</w:t>
      </w:r>
      <w:r w:rsidRPr="003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</w:t>
      </w:r>
      <w:r w:rsidRPr="00305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EA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6 ст.41, </w:t>
      </w:r>
      <w:r w:rsidR="00EA00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ст. 160.1 Бюджетного кодекса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Pr="00E847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 Федерации от 16.07.2009  N 582 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постановлением Администрации Иркутской области от 31.07.2008 № 213-па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</w:t>
      </w:r>
      <w:r w:rsidRPr="00600E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7E72D5" w:rsidRDefault="007E72D5" w:rsidP="007E7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2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Коэффициенты</w:t>
      </w:r>
      <w:r w:rsidR="00EF4B74">
        <w:rPr>
          <w:rFonts w:ascii="Times New Roman" w:hAnsi="Times New Roman" w:cs="Times New Roman"/>
          <w:sz w:val="24"/>
          <w:szCs w:val="24"/>
        </w:rPr>
        <w:t xml:space="preserve"> </w:t>
      </w:r>
      <w:r w:rsidRPr="00750837">
        <w:rPr>
          <w:rFonts w:ascii="Times New Roman" w:hAnsi="Times New Roman" w:cs="Times New Roman"/>
          <w:sz w:val="24"/>
          <w:szCs w:val="24"/>
        </w:rPr>
        <w:t xml:space="preserve">с учетом видов разрешенного использования земельных участков, применяемые к размеру арендной платы за земельные участки, находящиеся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508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за земельные участки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508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государственная собственность на которые не разграничен</w:t>
      </w:r>
      <w:r w:rsidR="00EF4B74">
        <w:rPr>
          <w:rFonts w:ascii="Times New Roman" w:hAnsi="Times New Roman" w:cs="Times New Roman"/>
          <w:sz w:val="24"/>
          <w:szCs w:val="24"/>
        </w:rPr>
        <w:t xml:space="preserve">а» считать приложением к порядку  </w:t>
      </w:r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размера, условий и сроков внесения арендной платы за пользование земельными участками, находящимися в собственности </w:t>
      </w:r>
      <w:proofErr w:type="spellStart"/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</w:t>
      </w:r>
      <w:r w:rsidR="00EF4B74">
        <w:rPr>
          <w:rFonts w:ascii="Times New Roman" w:hAnsi="Times New Roman" w:cs="Times New Roman"/>
          <w:sz w:val="24"/>
          <w:szCs w:val="24"/>
        </w:rPr>
        <w:t xml:space="preserve"> </w:t>
      </w:r>
      <w:r w:rsidR="00EF4B74" w:rsidRPr="00396CD7">
        <w:rPr>
          <w:rFonts w:ascii="Times New Roman" w:hAnsi="Times New Roman" w:cs="Times New Roman"/>
          <w:sz w:val="24"/>
          <w:szCs w:val="24"/>
        </w:rPr>
        <w:t>а также за земельные участки</w:t>
      </w:r>
      <w:r w:rsidR="00EF4B7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EF4B74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EF4B74">
        <w:rPr>
          <w:rFonts w:ascii="Times New Roman" w:hAnsi="Times New Roman" w:cs="Times New Roman"/>
          <w:sz w:val="24"/>
          <w:szCs w:val="24"/>
        </w:rPr>
        <w:t xml:space="preserve"> </w:t>
      </w:r>
      <w:r w:rsidR="00EF4B74" w:rsidRPr="00396C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F4B74"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которые не разграничена, </w:t>
      </w:r>
      <w:r w:rsidR="00EF4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 в аренду без проведения  торгов</w:t>
      </w:r>
      <w:r w:rsidR="0014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334C2" w:rsidRDefault="00571CD6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2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.Приложение к Порядку 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размера, условий и сроков внесения арендной платы за пользование земельными участками, находящимися в собственности </w:t>
      </w:r>
      <w:proofErr w:type="spellStart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Pr="00396CD7">
        <w:rPr>
          <w:rFonts w:ascii="Times New Roman" w:hAnsi="Times New Roman" w:cs="Times New Roman"/>
          <w:sz w:val="24"/>
          <w:szCs w:val="24"/>
        </w:rPr>
        <w:t xml:space="preserve">а также за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 xml:space="preserve">земельные участки на территории </w:t>
      </w:r>
      <w:proofErr w:type="spellStart"/>
      <w:r w:rsidRPr="00396CD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государственная  собственность на которые не разграничена, </w:t>
      </w:r>
      <w:r w:rsidRPr="0047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предоставленные в аренду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C7" w:rsidRDefault="00932DC7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61" w:rsidRPr="00AC5FDC" w:rsidRDefault="00A13261" w:rsidP="00EE2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4C2" w:rsidRDefault="00EE2042" w:rsidP="006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</w:t>
      </w:r>
      <w:r w:rsidR="0063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6334C2" w:rsidRDefault="006334C2" w:rsidP="00EE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 </w:t>
      </w:r>
      <w:r w:rsidR="00EE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размера,</w:t>
      </w:r>
    </w:p>
    <w:p w:rsidR="006334C2" w:rsidRDefault="006334C2" w:rsidP="006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условий и сроков внесения арендной платы</w:t>
      </w:r>
    </w:p>
    <w:p w:rsidR="006334C2" w:rsidRDefault="006334C2" w:rsidP="006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за пользование земельными участками,</w:t>
      </w:r>
    </w:p>
    <w:p w:rsidR="006334C2" w:rsidRDefault="006334C2" w:rsidP="006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находящимися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</w:p>
    <w:p w:rsidR="006334C2" w:rsidRDefault="006334C2" w:rsidP="006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CD7">
        <w:rPr>
          <w:rFonts w:ascii="Times New Roman" w:hAnsi="Times New Roman" w:cs="Times New Roman"/>
          <w:sz w:val="24"/>
          <w:szCs w:val="24"/>
        </w:rPr>
        <w:t xml:space="preserve">а также за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334C2" w:rsidRDefault="006334C2" w:rsidP="006334C2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 </w:t>
      </w:r>
      <w:r w:rsidRPr="00396CD7">
        <w:rPr>
          <w:rFonts w:ascii="Times New Roman" w:hAnsi="Times New Roman" w:cs="Times New Roman"/>
          <w:i w:val="0"/>
          <w:color w:val="auto"/>
          <w:sz w:val="24"/>
          <w:szCs w:val="24"/>
        </w:rPr>
        <w:t>земельные участки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Ершовского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6334C2" w:rsidRDefault="006334C2" w:rsidP="0063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C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6CD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96CD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 государственная</w:t>
      </w:r>
    </w:p>
    <w:p w:rsidR="006334C2" w:rsidRDefault="006334C2" w:rsidP="0063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не разграничена,</w:t>
      </w:r>
    </w:p>
    <w:p w:rsidR="006334C2" w:rsidRDefault="006334C2" w:rsidP="0063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аренду без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34C2" w:rsidRDefault="006334C2" w:rsidP="0063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34C2" w:rsidRDefault="006334C2" w:rsidP="0063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3261" w:rsidRPr="00396CD7" w:rsidRDefault="00A13261" w:rsidP="0063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4C2" w:rsidRPr="00750837" w:rsidRDefault="006334C2" w:rsidP="006334C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Коэффициенты</w:t>
      </w:r>
    </w:p>
    <w:p w:rsidR="006334C2" w:rsidRDefault="006334C2" w:rsidP="006334C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5083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 учетом видов разрешенного использования земельных участков, применяемые к размеру арендной платы за земельные участки, находящиеся в собственности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Ершовского</w:t>
      </w:r>
      <w:proofErr w:type="spellEnd"/>
      <w:r w:rsidRPr="0075083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муниципального образования, а также за земельные участки на территории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Ершовского</w:t>
      </w:r>
      <w:proofErr w:type="spellEnd"/>
      <w:r w:rsidRPr="0075083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муниципального образования, государственная собственность на которые не разграничена</w:t>
      </w:r>
    </w:p>
    <w:p w:rsidR="006334C2" w:rsidRPr="00860092" w:rsidRDefault="006334C2" w:rsidP="006334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6223"/>
        <w:gridCol w:w="1649"/>
      </w:tblGrid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код коэффициента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Категории земель и виды разрешенного использования земельных участков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 xml:space="preserve">Расчетный коэффициент – К </w:t>
            </w:r>
            <w:proofErr w:type="spellStart"/>
            <w:r w:rsidRPr="00860092">
              <w:t>зу</w:t>
            </w:r>
            <w:proofErr w:type="spellEnd"/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</w:pPr>
            <w:r w:rsidRPr="00860092">
              <w:t>Земли сельскохозяйственного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</w:pPr>
            <w:r w:rsidRPr="00860092">
              <w:t> </w:t>
            </w:r>
          </w:p>
        </w:tc>
      </w:tr>
      <w:tr w:rsidR="006334C2" w:rsidRPr="00860092" w:rsidTr="00DB1E35">
        <w:trPr>
          <w:trHeight w:val="566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1.1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346948" w:rsidP="00DB1E35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="006334C2" w:rsidRPr="00860092">
              <w:t xml:space="preserve"> для сельскохозяйственного производства, ведения крестьянского и личного подсобного хозяйства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EE2042">
            <w:pPr>
              <w:pStyle w:val="a10"/>
              <w:spacing w:before="0" w:beforeAutospacing="0" w:after="0" w:afterAutospacing="0"/>
              <w:jc w:val="center"/>
            </w:pPr>
            <w:r w:rsidRPr="00860092">
              <w:t>0,</w:t>
            </w:r>
            <w:r w:rsidR="00EE2042">
              <w:t>4</w:t>
            </w:r>
          </w:p>
        </w:tc>
      </w:tr>
      <w:tr w:rsidR="00346948" w:rsidRPr="00860092" w:rsidTr="00DB1E35">
        <w:trPr>
          <w:trHeight w:val="295"/>
        </w:trPr>
        <w:tc>
          <w:tcPr>
            <w:tcW w:w="1493" w:type="dxa"/>
            <w:shd w:val="clear" w:color="auto" w:fill="FFFFFF"/>
            <w:vAlign w:val="center"/>
            <w:hideMark/>
          </w:tcPr>
          <w:p w:rsidR="00346948" w:rsidRPr="00860092" w:rsidRDefault="00346948" w:rsidP="00265159">
            <w:pPr>
              <w:pStyle w:val="a10"/>
              <w:spacing w:before="0" w:beforeAutospacing="0" w:after="0" w:afterAutospacing="0"/>
              <w:jc w:val="center"/>
            </w:pPr>
            <w:r>
              <w:t>1.2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346948" w:rsidRPr="00860092" w:rsidRDefault="00346948" w:rsidP="00DB1E35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Pr="00860092">
              <w:t xml:space="preserve"> для </w:t>
            </w:r>
            <w:r>
              <w:t>ведения садоводства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346948" w:rsidRPr="00860092" w:rsidRDefault="00346948" w:rsidP="00EE2042">
            <w:pPr>
              <w:pStyle w:val="a10"/>
              <w:spacing w:before="0" w:beforeAutospacing="0" w:after="0" w:afterAutospacing="0"/>
              <w:jc w:val="center"/>
            </w:pPr>
            <w:r>
              <w:t>0,5</w:t>
            </w:r>
          </w:p>
        </w:tc>
      </w:tr>
      <w:tr w:rsidR="00346948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346948" w:rsidRDefault="00346948" w:rsidP="00265159">
            <w:pPr>
              <w:pStyle w:val="a10"/>
              <w:spacing w:before="0" w:beforeAutospacing="0" w:after="0" w:afterAutospacing="0"/>
              <w:jc w:val="center"/>
            </w:pPr>
            <w:r>
              <w:t>1.3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346948" w:rsidRDefault="00346948" w:rsidP="00DB1E35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Pr="00860092">
              <w:t xml:space="preserve"> для </w:t>
            </w:r>
            <w:r>
              <w:t>ведения огородничества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346948" w:rsidRDefault="00346948" w:rsidP="00EE2042">
            <w:pPr>
              <w:pStyle w:val="a10"/>
              <w:spacing w:before="0" w:beforeAutospacing="0" w:after="0" w:afterAutospacing="0"/>
              <w:jc w:val="center"/>
            </w:pPr>
            <w:r>
              <w:t>0,6</w:t>
            </w:r>
          </w:p>
        </w:tc>
      </w:tr>
      <w:tr w:rsidR="00EE2042" w:rsidRPr="00860092" w:rsidTr="00946F5E">
        <w:trPr>
          <w:trHeight w:val="850"/>
        </w:trPr>
        <w:tc>
          <w:tcPr>
            <w:tcW w:w="1493" w:type="dxa"/>
            <w:shd w:val="clear" w:color="auto" w:fill="FFFFFF"/>
            <w:vAlign w:val="center"/>
            <w:hideMark/>
          </w:tcPr>
          <w:p w:rsidR="00EE2042" w:rsidRPr="00860092" w:rsidRDefault="00EE2042" w:rsidP="00265159">
            <w:pPr>
              <w:pStyle w:val="a10"/>
              <w:spacing w:before="0" w:beforeAutospacing="0" w:after="0" w:afterAutospacing="0"/>
              <w:jc w:val="center"/>
            </w:pPr>
            <w:r>
              <w:t>1.</w:t>
            </w:r>
            <w:r w:rsidR="00346948">
              <w:t>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EE2042" w:rsidRPr="00346948" w:rsidRDefault="00EE2042" w:rsidP="00DB1E35">
            <w:pPr>
              <w:pStyle w:val="a10"/>
              <w:spacing w:before="0" w:beforeAutospacing="0" w:after="0" w:afterAutospacing="0"/>
            </w:pPr>
            <w:r w:rsidRPr="00346948">
              <w:t>Земельные участки сельскохозяйственных уг</w:t>
            </w:r>
            <w:r w:rsidR="00346948">
              <w:t>одий (пашни сенокосы</w:t>
            </w:r>
            <w:r w:rsidRPr="00346948">
              <w:t>, пастбищ</w:t>
            </w:r>
            <w:r w:rsidR="00346948">
              <w:t>а</w:t>
            </w:r>
            <w:r w:rsidRPr="00346948">
              <w:t xml:space="preserve">, </w:t>
            </w:r>
            <w:r w:rsidR="00346948" w:rsidRPr="00346948">
              <w:t>залежные земли, земли занятые многолетними насаждениями</w:t>
            </w:r>
            <w:r w:rsidR="00346948">
              <w:t>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EE2042" w:rsidRPr="00346948" w:rsidRDefault="00346948" w:rsidP="00265159">
            <w:pPr>
              <w:pStyle w:val="a10"/>
              <w:spacing w:before="0" w:beforeAutospacing="0" w:after="0" w:afterAutospacing="0"/>
              <w:jc w:val="center"/>
            </w:pPr>
            <w:r w:rsidRPr="00346948">
              <w:t>0,5</w:t>
            </w:r>
          </w:p>
        </w:tc>
      </w:tr>
      <w:tr w:rsidR="006146D4" w:rsidRPr="00860092" w:rsidTr="00946F5E">
        <w:trPr>
          <w:trHeight w:val="552"/>
        </w:trPr>
        <w:tc>
          <w:tcPr>
            <w:tcW w:w="1493" w:type="dxa"/>
            <w:shd w:val="clear" w:color="auto" w:fill="FFFFFF"/>
            <w:vAlign w:val="center"/>
            <w:hideMark/>
          </w:tcPr>
          <w:p w:rsidR="006146D4" w:rsidRDefault="006146D4" w:rsidP="00265159">
            <w:pPr>
              <w:pStyle w:val="a10"/>
              <w:spacing w:before="0" w:beforeAutospacing="0" w:after="0" w:afterAutospacing="0"/>
              <w:jc w:val="center"/>
            </w:pPr>
            <w:r>
              <w:t>1.5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146D4" w:rsidRPr="00346948" w:rsidRDefault="006146D4" w:rsidP="00DB1E35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Pr="00860092">
              <w:t xml:space="preserve"> для </w:t>
            </w:r>
            <w:r>
              <w:t>осуществления деятельности в области  пчеловодства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146D4" w:rsidRPr="00346948" w:rsidRDefault="006146D4" w:rsidP="00265159">
            <w:pPr>
              <w:pStyle w:val="a10"/>
              <w:spacing w:before="0" w:beforeAutospacing="0" w:after="0" w:afterAutospacing="0"/>
              <w:jc w:val="center"/>
            </w:pPr>
            <w:r>
              <w:t>0,8</w:t>
            </w:r>
          </w:p>
        </w:tc>
      </w:tr>
      <w:tr w:rsidR="00946F5E" w:rsidRPr="00860092" w:rsidTr="00946F5E">
        <w:trPr>
          <w:trHeight w:val="559"/>
        </w:trPr>
        <w:tc>
          <w:tcPr>
            <w:tcW w:w="1493" w:type="dxa"/>
            <w:shd w:val="clear" w:color="auto" w:fill="FFFFFF"/>
            <w:vAlign w:val="center"/>
            <w:hideMark/>
          </w:tcPr>
          <w:p w:rsidR="00946F5E" w:rsidRDefault="00946F5E" w:rsidP="00265159">
            <w:pPr>
              <w:pStyle w:val="a10"/>
              <w:spacing w:before="0" w:beforeAutospacing="0" w:after="0" w:afterAutospacing="0"/>
              <w:jc w:val="center"/>
            </w:pPr>
            <w:r>
              <w:t>1.6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46F5E" w:rsidRDefault="00946F5E" w:rsidP="00DB1E35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Pr="00860092">
              <w:t xml:space="preserve"> для </w:t>
            </w:r>
            <w:r>
              <w:t xml:space="preserve">осуществления деятельности в области рыболовства 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46F5E" w:rsidRDefault="00946F5E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946F5E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946F5E" w:rsidRDefault="00946F5E" w:rsidP="00265159">
            <w:pPr>
              <w:pStyle w:val="a10"/>
              <w:spacing w:before="0" w:beforeAutospacing="0" w:after="0" w:afterAutospacing="0"/>
              <w:jc w:val="center"/>
            </w:pPr>
            <w:r>
              <w:t>1.7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46F5E" w:rsidRDefault="00946F5E" w:rsidP="00DB1E35">
            <w:pPr>
              <w:pStyle w:val="a10"/>
              <w:spacing w:before="0" w:beforeAutospacing="0" w:after="0" w:afterAutospacing="0"/>
            </w:pPr>
            <w:r>
              <w:t>Земельные участки, занятые объектами сельскохозяйственного назначения и предназначенные для ведения сельского хозяйства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46F5E" w:rsidRDefault="00946F5E" w:rsidP="00265159">
            <w:pPr>
              <w:pStyle w:val="a10"/>
              <w:spacing w:before="0" w:beforeAutospacing="0" w:after="0" w:afterAutospacing="0"/>
              <w:jc w:val="center"/>
            </w:pPr>
            <w:r>
              <w:t>0</w:t>
            </w:r>
            <w:r w:rsidR="00B43643">
              <w:t>,</w:t>
            </w:r>
            <w:r>
              <w:t>1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EE2042">
            <w:pPr>
              <w:pStyle w:val="a10"/>
              <w:spacing w:before="0" w:beforeAutospacing="0" w:after="0" w:afterAutospacing="0"/>
              <w:jc w:val="center"/>
            </w:pPr>
            <w:r w:rsidRPr="00860092">
              <w:t>1.</w:t>
            </w:r>
            <w:r w:rsidR="00946F5E">
              <w:t>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DB1E35">
            <w:pPr>
              <w:pStyle w:val="a10"/>
              <w:spacing w:before="0" w:beforeAutospacing="0" w:after="0" w:afterAutospacing="0"/>
            </w:pPr>
            <w:r w:rsidRPr="00860092">
              <w:t>Иные виды целевого использования земель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946F5E" w:rsidP="00946F5E">
            <w:pPr>
              <w:pStyle w:val="a10"/>
              <w:spacing w:before="0" w:beforeAutospacing="0" w:after="0" w:afterAutospacing="0"/>
              <w:jc w:val="center"/>
            </w:pPr>
            <w:r>
              <w:t>1</w:t>
            </w:r>
            <w:r w:rsidR="006334C2" w:rsidRPr="00860092">
              <w:t>,</w:t>
            </w:r>
            <w:r>
              <w:t>0</w:t>
            </w:r>
          </w:p>
        </w:tc>
      </w:tr>
      <w:tr w:rsidR="006334C2" w:rsidRPr="00860092" w:rsidTr="005146F7">
        <w:trPr>
          <w:trHeight w:val="271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055BC1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055BC1">
              <w:t>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055BC1" w:rsidRDefault="006334C2" w:rsidP="00265159">
            <w:pPr>
              <w:pStyle w:val="a10"/>
              <w:spacing w:before="0" w:beforeAutospacing="0" w:after="0" w:afterAutospacing="0"/>
            </w:pPr>
            <w:r w:rsidRPr="00055BC1">
              <w:t>Земли населенных пунктов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055BC1" w:rsidRDefault="006334C2" w:rsidP="00265159">
            <w:pPr>
              <w:pStyle w:val="a10"/>
              <w:spacing w:before="0" w:beforeAutospacing="0" w:after="0" w:afterAutospacing="0"/>
            </w:pPr>
            <w:r w:rsidRPr="00055BC1">
              <w:t> </w:t>
            </w:r>
          </w:p>
        </w:tc>
      </w:tr>
      <w:tr w:rsidR="005146F7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5146F7" w:rsidRPr="00055BC1" w:rsidRDefault="005146F7" w:rsidP="00265159">
            <w:pPr>
              <w:pStyle w:val="a10"/>
              <w:spacing w:before="0" w:beforeAutospacing="0" w:after="0" w:afterAutospacing="0"/>
              <w:jc w:val="center"/>
            </w:pPr>
            <w:r w:rsidRPr="00055BC1">
              <w:t>2.1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5146F7" w:rsidRPr="00055BC1" w:rsidRDefault="0029334A" w:rsidP="00265159">
            <w:pPr>
              <w:pStyle w:val="a10"/>
              <w:spacing w:before="0" w:beforeAutospacing="0" w:after="0" w:afterAutospacing="0"/>
            </w:pPr>
            <w:r w:rsidRPr="00055BC1">
              <w:t>Земельные</w:t>
            </w:r>
            <w:r w:rsidR="005146F7" w:rsidRPr="00055BC1">
              <w:t xml:space="preserve"> </w:t>
            </w:r>
            <w:r w:rsidR="00B51E1D" w:rsidRPr="00055BC1">
              <w:t>участки для строительства</w:t>
            </w:r>
            <w:r w:rsidR="005146F7" w:rsidRPr="00055BC1">
              <w:t xml:space="preserve"> объектов индивидуального жилищного строительства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9334A" w:rsidRPr="00055BC1" w:rsidRDefault="0029334A" w:rsidP="00B51E1D">
            <w:pPr>
              <w:pStyle w:val="a10"/>
              <w:spacing w:before="0" w:beforeAutospacing="0" w:after="0" w:afterAutospacing="0"/>
              <w:jc w:val="center"/>
            </w:pPr>
          </w:p>
          <w:p w:rsidR="005146F7" w:rsidRPr="00055BC1" w:rsidRDefault="00B51E1D" w:rsidP="00B51E1D">
            <w:pPr>
              <w:pStyle w:val="a10"/>
              <w:spacing w:before="0" w:beforeAutospacing="0" w:after="0" w:afterAutospacing="0"/>
              <w:jc w:val="center"/>
            </w:pPr>
            <w:r w:rsidRPr="00055BC1">
              <w:t>2,5</w:t>
            </w:r>
          </w:p>
        </w:tc>
      </w:tr>
      <w:tr w:rsidR="006334C2" w:rsidRPr="00860092" w:rsidTr="00A90C65">
        <w:trPr>
          <w:trHeight w:val="408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A13261">
              <w:t>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776F31" w:rsidP="00776F31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обслуживания объектов торговли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5146F7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A90C65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A90C65" w:rsidRPr="00860092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A90C65" w:rsidRDefault="00A90C65" w:rsidP="00A90C65">
            <w:pPr>
              <w:pStyle w:val="a10"/>
              <w:spacing w:after="0"/>
            </w:pPr>
            <w:r>
              <w:t>Земельные участки для размещения объектов оптовой торговли и розничной торговли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A90C65" w:rsidRDefault="00A90C65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A13261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A13261" w:rsidRPr="00860092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A13261" w:rsidRDefault="00A13261" w:rsidP="00A13261">
            <w:pPr>
              <w:pStyle w:val="a10"/>
              <w:spacing w:after="0"/>
            </w:pPr>
            <w:r>
              <w:t>Земельные участки для размещения киосков, павильонов, летних палаток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A13261" w:rsidRDefault="00A13261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6334C2" w:rsidRPr="00860092" w:rsidTr="00E10866">
        <w:trPr>
          <w:trHeight w:val="578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776F31" w:rsidP="006620D9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обслуживания объектов промышленности, снабжения, сбыта</w:t>
            </w:r>
            <w:r w:rsidR="006620D9">
              <w:t>, заготовок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620D9" w:rsidP="006620D9">
            <w:pPr>
              <w:pStyle w:val="a10"/>
              <w:spacing w:before="0" w:beforeAutospacing="0" w:after="0" w:afterAutospacing="0"/>
              <w:jc w:val="center"/>
            </w:pPr>
            <w:r>
              <w:t>1</w:t>
            </w:r>
            <w:r w:rsidR="006334C2" w:rsidRPr="00860092">
              <w:t>,</w:t>
            </w:r>
            <w:r>
              <w:t>5</w:t>
            </w:r>
          </w:p>
        </w:tc>
      </w:tr>
      <w:tr w:rsidR="006620D9" w:rsidRPr="00860092" w:rsidTr="00E10866">
        <w:trPr>
          <w:trHeight w:val="588"/>
        </w:trPr>
        <w:tc>
          <w:tcPr>
            <w:tcW w:w="1493" w:type="dxa"/>
            <w:shd w:val="clear" w:color="auto" w:fill="FFFFFF"/>
            <w:vAlign w:val="center"/>
            <w:hideMark/>
          </w:tcPr>
          <w:p w:rsidR="006620D9" w:rsidRPr="00860092" w:rsidRDefault="006620D9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475CBC">
              <w:t>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620D9" w:rsidRPr="00860092" w:rsidRDefault="006620D9" w:rsidP="006620D9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="00ED1B6F">
              <w:t>, предназначенные для складирования и хранения древесины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620D9" w:rsidRDefault="00ED1B6F" w:rsidP="006620D9">
            <w:pPr>
              <w:pStyle w:val="a10"/>
              <w:spacing w:before="0" w:beforeAutospacing="0" w:after="0" w:afterAutospacing="0"/>
              <w:jc w:val="center"/>
            </w:pPr>
            <w:r>
              <w:t>10</w:t>
            </w:r>
            <w:r w:rsidR="00126742">
              <w:t>,0</w:t>
            </w:r>
          </w:p>
        </w:tc>
      </w:tr>
      <w:tr w:rsidR="006A2BEB" w:rsidRPr="00860092" w:rsidTr="006A2BEB">
        <w:trPr>
          <w:trHeight w:val="700"/>
        </w:trPr>
        <w:tc>
          <w:tcPr>
            <w:tcW w:w="1493" w:type="dxa"/>
            <w:shd w:val="clear" w:color="auto" w:fill="FFFFFF"/>
            <w:vAlign w:val="center"/>
            <w:hideMark/>
          </w:tcPr>
          <w:p w:rsidR="006A2BEB" w:rsidRDefault="006A2BEB" w:rsidP="00265159">
            <w:pPr>
              <w:pStyle w:val="a10"/>
              <w:spacing w:before="0" w:beforeAutospacing="0" w:after="0" w:afterAutospacing="0"/>
              <w:jc w:val="center"/>
            </w:pPr>
            <w:r>
              <w:lastRenderedPageBreak/>
              <w:t>2.</w:t>
            </w:r>
            <w:r w:rsidR="00475CBC">
              <w:t>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A2BEB" w:rsidRDefault="006A2BEB" w:rsidP="006620D9">
            <w:pPr>
              <w:pStyle w:val="a10"/>
              <w:spacing w:before="0" w:beforeAutospacing="0" w:after="0" w:afterAutospacing="0"/>
            </w:pPr>
            <w:r>
              <w:t>Земельные участки под объектами переработки древесины и изготовления изделий из древесины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A2BEB" w:rsidRDefault="006A2BEB" w:rsidP="006620D9">
            <w:pPr>
              <w:pStyle w:val="a10"/>
              <w:spacing w:before="0" w:beforeAutospacing="0" w:after="0" w:afterAutospacing="0"/>
              <w:jc w:val="center"/>
            </w:pPr>
            <w:r>
              <w:t>8</w:t>
            </w:r>
            <w:r w:rsidR="00126742">
              <w:t>,0</w:t>
            </w:r>
          </w:p>
        </w:tc>
      </w:tr>
      <w:tr w:rsidR="006A2BEB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A2BEB" w:rsidRDefault="006A2BEB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475CBC">
              <w:t>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A2BEB" w:rsidRDefault="006A2BEB" w:rsidP="006620D9">
            <w:pPr>
              <w:pStyle w:val="a10"/>
              <w:spacing w:before="0" w:beforeAutospacing="0" w:after="0" w:afterAutospacing="0"/>
            </w:pPr>
            <w:r>
              <w:t>Земельные участки, предназначенные для размещения</w:t>
            </w:r>
            <w:r w:rsidR="00B43643">
              <w:t xml:space="preserve"> организаций по производству строительных материалов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A2BEB" w:rsidRDefault="00B43643" w:rsidP="006620D9">
            <w:pPr>
              <w:pStyle w:val="a10"/>
              <w:spacing w:before="0" w:beforeAutospacing="0" w:after="0" w:afterAutospacing="0"/>
              <w:jc w:val="center"/>
            </w:pPr>
            <w:r>
              <w:t>8</w:t>
            </w:r>
            <w:r w:rsidR="00126742">
              <w:t>,0</w:t>
            </w:r>
          </w:p>
        </w:tc>
      </w:tr>
      <w:tr w:rsidR="006334C2" w:rsidRPr="00860092" w:rsidTr="00776F31">
        <w:trPr>
          <w:trHeight w:val="428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9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055BC1" w:rsidRDefault="00776F31" w:rsidP="00126742">
            <w:pPr>
              <w:pStyle w:val="a10"/>
              <w:spacing w:before="0" w:beforeAutospacing="0" w:after="0" w:afterAutospacing="0"/>
            </w:pPr>
            <w:r w:rsidRPr="00055BC1">
              <w:t xml:space="preserve">Земельные участки для </w:t>
            </w:r>
            <w:r w:rsidR="006334C2" w:rsidRPr="00055BC1">
              <w:t xml:space="preserve"> </w:t>
            </w:r>
            <w:r w:rsidR="00126742" w:rsidRPr="00055BC1">
              <w:t xml:space="preserve">ремонтных мастерских и </w:t>
            </w:r>
            <w:r w:rsidR="006334C2" w:rsidRPr="00055BC1">
              <w:t>объ</w:t>
            </w:r>
            <w:r w:rsidR="00126742" w:rsidRPr="00055BC1">
              <w:t>ектов техобслуживания  и ремонта транспортных средств, машин и оборудования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055BC1" w:rsidRDefault="00126742" w:rsidP="00126742">
            <w:pPr>
              <w:pStyle w:val="a10"/>
              <w:spacing w:before="0" w:beforeAutospacing="0" w:after="0" w:afterAutospacing="0"/>
              <w:jc w:val="center"/>
            </w:pPr>
            <w:r w:rsidRPr="00055BC1">
              <w:t>1</w:t>
            </w:r>
            <w:r w:rsidR="006334C2" w:rsidRPr="00055BC1">
              <w:t>0,0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10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3E1579" w:rsidP="003E1579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обслуживания автозаправочных станций, баз ГСМ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  <w:jc w:val="center"/>
            </w:pPr>
            <w:r>
              <w:t>10,0</w:t>
            </w:r>
          </w:p>
        </w:tc>
      </w:tr>
      <w:tr w:rsidR="006334C2" w:rsidRPr="00860092" w:rsidTr="002F336F">
        <w:trPr>
          <w:trHeight w:val="548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11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3E1579" w:rsidP="003E1579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обслуживания гостиниц, ресторанов, развлекательных комплексов, кафе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A13261" w:rsidP="00FA6D36">
            <w:pPr>
              <w:pStyle w:val="a10"/>
              <w:spacing w:before="0" w:beforeAutospacing="0" w:after="0" w:afterAutospacing="0"/>
              <w:jc w:val="center"/>
            </w:pPr>
            <w:r>
              <w:t>2</w:t>
            </w:r>
            <w:r w:rsidR="006334C2" w:rsidRPr="00860092">
              <w:t>5</w:t>
            </w:r>
          </w:p>
        </w:tc>
      </w:tr>
      <w:tr w:rsidR="004F2CE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4F2CEF" w:rsidRPr="00860092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2.12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4F2CEF" w:rsidRPr="004F2CEF" w:rsidRDefault="004F2CEF" w:rsidP="003E1579">
            <w:pPr>
              <w:pStyle w:val="a10"/>
              <w:spacing w:before="0" w:beforeAutospacing="0" w:after="0" w:afterAutospacing="0"/>
            </w:pPr>
            <w:r w:rsidRPr="004F2CEF">
              <w:rPr>
                <w:spacing w:val="2"/>
                <w:shd w:val="clear" w:color="auto" w:fill="FFFFFF"/>
              </w:rP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4F2CEF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10,0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13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126742" w:rsidP="00126742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строительства и обслуживания индивидуальных жилых домов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14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DB1E35" w:rsidP="00DB1E35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обслуживания малоэтажного жилого фонда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  <w:jc w:val="center"/>
            </w:pPr>
            <w:r>
              <w:t>1,5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15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DB1E35" w:rsidP="00DB1E35">
            <w:pPr>
              <w:pStyle w:val="a10"/>
              <w:spacing w:before="0" w:beforeAutospacing="0" w:after="0" w:afterAutospacing="0"/>
            </w:pPr>
            <w:r>
              <w:t>Земельные участки для комплексного</w:t>
            </w:r>
            <w:r w:rsidR="006334C2" w:rsidRPr="00860092">
              <w:t xml:space="preserve"> освоени</w:t>
            </w:r>
            <w:r>
              <w:t>я</w:t>
            </w:r>
            <w:r w:rsidR="006334C2" w:rsidRPr="00860092">
              <w:t xml:space="preserve"> в целях жилищного строительства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2.1</w:t>
            </w:r>
            <w:r w:rsidR="00475CBC">
              <w:t>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DB1E35" w:rsidP="00DB1E35">
            <w:pPr>
              <w:pStyle w:val="a10"/>
              <w:spacing w:before="0" w:beforeAutospacing="0" w:after="0" w:afterAutospacing="0"/>
            </w:pPr>
            <w:r>
              <w:t>Земельные участки п</w:t>
            </w:r>
            <w:r w:rsidR="006334C2" w:rsidRPr="00860092">
              <w:t>од многоквартирной застройкой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6334C2" w:rsidRPr="00860092" w:rsidTr="00E10866">
        <w:trPr>
          <w:trHeight w:val="549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2.1</w:t>
            </w:r>
            <w:r w:rsidR="00475CBC">
              <w:t>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126742" w:rsidP="00265159">
            <w:pPr>
              <w:pStyle w:val="a10"/>
              <w:spacing w:before="0" w:beforeAutospacing="0" w:after="0" w:afterAutospacing="0"/>
            </w:pPr>
            <w:r>
              <w:t>Земельные участки д</w:t>
            </w:r>
            <w:r w:rsidR="006334C2" w:rsidRPr="00860092">
              <w:t>ля строительства и обслуживания гаражей для индивидуального автотранспорта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</w:t>
            </w:r>
            <w:r w:rsidR="003E1579">
              <w:t>,0</w:t>
            </w:r>
          </w:p>
        </w:tc>
      </w:tr>
      <w:tr w:rsidR="003E1579" w:rsidRPr="00860092" w:rsidTr="00DB1E35">
        <w:trPr>
          <w:trHeight w:val="578"/>
        </w:trPr>
        <w:tc>
          <w:tcPr>
            <w:tcW w:w="1493" w:type="dxa"/>
            <w:shd w:val="clear" w:color="auto" w:fill="FFFFFF"/>
            <w:vAlign w:val="center"/>
            <w:hideMark/>
          </w:tcPr>
          <w:p w:rsidR="003E1579" w:rsidRPr="00860092" w:rsidRDefault="003E1579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475CBC">
              <w:t>18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3E1579" w:rsidRPr="00860092" w:rsidRDefault="00126742" w:rsidP="00A90C65">
            <w:pPr>
              <w:pStyle w:val="a10"/>
              <w:spacing w:before="0" w:beforeAutospacing="0" w:after="0"/>
              <w:jc w:val="both"/>
            </w:pPr>
            <w:r>
              <w:t>Земельные участки</w:t>
            </w:r>
            <w:r w:rsidR="00A90C65">
              <w:t>, предназначенные</w:t>
            </w:r>
            <w:r>
              <w:t xml:space="preserve"> д</w:t>
            </w:r>
            <w:r w:rsidRPr="00860092">
              <w:t xml:space="preserve">ля </w:t>
            </w:r>
            <w:r w:rsidR="00A90C65">
              <w:t>размещения гаражей юридических лиц и физических лиц, осуществляющих предпринимательскую деятельность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3E1579" w:rsidRPr="00860092" w:rsidRDefault="00A90C65" w:rsidP="00265159">
            <w:pPr>
              <w:pStyle w:val="a10"/>
              <w:spacing w:before="0" w:beforeAutospacing="0" w:after="0" w:afterAutospacing="0"/>
              <w:jc w:val="center"/>
            </w:pPr>
            <w:r>
              <w:t>4,5</w:t>
            </w:r>
          </w:p>
        </w:tc>
      </w:tr>
      <w:tr w:rsidR="00A90C65" w:rsidRPr="00860092" w:rsidTr="002F336F">
        <w:trPr>
          <w:trHeight w:val="886"/>
        </w:trPr>
        <w:tc>
          <w:tcPr>
            <w:tcW w:w="1493" w:type="dxa"/>
            <w:shd w:val="clear" w:color="auto" w:fill="FFFFFF"/>
            <w:vAlign w:val="center"/>
            <w:hideMark/>
          </w:tcPr>
          <w:p w:rsidR="00A90C65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2.19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A90C65" w:rsidRDefault="00A90C65" w:rsidP="00E10866">
            <w:pPr>
              <w:pStyle w:val="a10"/>
              <w:spacing w:after="0"/>
              <w:jc w:val="both"/>
            </w:pPr>
            <w: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A90C65" w:rsidRDefault="00A90C65" w:rsidP="00265159">
            <w:pPr>
              <w:pStyle w:val="a10"/>
              <w:spacing w:before="0" w:beforeAutospacing="0" w:after="0" w:afterAutospacing="0"/>
              <w:jc w:val="center"/>
            </w:pPr>
            <w:r>
              <w:t>2,5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20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475CBC">
            <w:pPr>
              <w:pStyle w:val="a10"/>
              <w:spacing w:before="0" w:beforeAutospacing="0" w:after="0" w:afterAutospacing="0"/>
            </w:pPr>
            <w:r w:rsidRPr="00860092">
              <w:t>Земли для сельскохозяйственного использования (за исключением предусмотренных</w:t>
            </w:r>
            <w:r w:rsidRPr="00860092">
              <w:rPr>
                <w:rStyle w:val="apple-converted-space"/>
              </w:rPr>
              <w:t> </w:t>
            </w:r>
            <w:r w:rsidR="00475CBC">
              <w:t>кодами 2.21</w:t>
            </w:r>
            <w:r w:rsidRPr="00860092">
              <w:t>,</w:t>
            </w:r>
            <w:r w:rsidRPr="00860092">
              <w:rPr>
                <w:rStyle w:val="apple-converted-space"/>
              </w:rPr>
              <w:t> </w:t>
            </w:r>
            <w:hyperlink r:id="rId4" w:anchor="sub_214" w:history="1">
              <w:r w:rsidRPr="00475CBC">
                <w:rPr>
                  <w:rStyle w:val="a3"/>
                  <w:color w:val="auto"/>
                  <w:u w:val="none"/>
                </w:rPr>
                <w:t>2</w:t>
              </w:r>
              <w:r w:rsidRPr="00475CBC">
                <w:rPr>
                  <w:rStyle w:val="a3"/>
                  <w:u w:val="none"/>
                </w:rPr>
                <w:t>.</w:t>
              </w:r>
            </w:hyperlink>
            <w:r w:rsidR="00475CBC">
              <w:t>22</w:t>
            </w:r>
            <w:r w:rsidRPr="00860092">
              <w:t>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5146F7" w:rsidP="00265159">
            <w:pPr>
              <w:pStyle w:val="a10"/>
              <w:spacing w:before="0" w:beforeAutospacing="0" w:after="0" w:afterAutospacing="0"/>
              <w:jc w:val="center"/>
            </w:pPr>
            <w:r>
              <w:t>0,</w:t>
            </w:r>
            <w:r w:rsidR="006334C2" w:rsidRPr="00860092">
              <w:t>5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21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</w:pPr>
            <w:r w:rsidRPr="00860092">
              <w:t>Для садоводства и огородничества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0,</w:t>
            </w:r>
            <w:r w:rsidR="005146F7">
              <w:t>5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475CBC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22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</w:pPr>
            <w:r w:rsidRPr="00860092">
              <w:t xml:space="preserve">Ведение личного подсобного </w:t>
            </w:r>
            <w:proofErr w:type="gramStart"/>
            <w:r w:rsidRPr="00860092">
              <w:t>хозяйства</w:t>
            </w:r>
            <w:r w:rsidR="00B51E1D">
              <w:t>(</w:t>
            </w:r>
            <w:proofErr w:type="gramEnd"/>
            <w:r w:rsidR="00B51E1D">
              <w:t>приусадебные участки)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5146F7">
            <w:pPr>
              <w:pStyle w:val="a10"/>
              <w:spacing w:before="0" w:beforeAutospacing="0" w:after="0" w:afterAutospacing="0"/>
              <w:jc w:val="center"/>
            </w:pPr>
            <w:r w:rsidRPr="00860092">
              <w:t>0,</w:t>
            </w:r>
            <w:r w:rsidR="005146F7">
              <w:t>4</w:t>
            </w:r>
          </w:p>
        </w:tc>
      </w:tr>
      <w:tr w:rsidR="006334C2" w:rsidRPr="00860092" w:rsidTr="00E10866">
        <w:trPr>
          <w:trHeight w:val="612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475CBC">
              <w:t>23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A13261" w:rsidP="00A13261">
            <w:pPr>
              <w:pStyle w:val="a10"/>
              <w:spacing w:before="0" w:beforeAutospacing="0" w:after="0" w:afterAutospacing="0"/>
            </w:pPr>
            <w:r>
              <w:t>Земельные участки</w:t>
            </w:r>
            <w:r w:rsidRPr="00860092">
              <w:t xml:space="preserve"> </w:t>
            </w:r>
            <w:proofErr w:type="gramStart"/>
            <w:r>
              <w:t>р</w:t>
            </w:r>
            <w:r w:rsidR="006334C2" w:rsidRPr="00860092">
              <w:t>ынк</w:t>
            </w:r>
            <w:r>
              <w:t>ов(</w:t>
            </w:r>
            <w:proofErr w:type="gramEnd"/>
            <w:r>
              <w:t>за исключением сельскохозяйственных рынков)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5</w:t>
            </w:r>
            <w:r w:rsidR="00A13261">
              <w:t>,0</w:t>
            </w:r>
          </w:p>
        </w:tc>
      </w:tr>
      <w:tr w:rsidR="00A13261" w:rsidRPr="00860092" w:rsidTr="00E10866">
        <w:trPr>
          <w:trHeight w:val="349"/>
        </w:trPr>
        <w:tc>
          <w:tcPr>
            <w:tcW w:w="1493" w:type="dxa"/>
            <w:shd w:val="clear" w:color="auto" w:fill="FFFFFF"/>
            <w:vAlign w:val="center"/>
            <w:hideMark/>
          </w:tcPr>
          <w:p w:rsidR="00A13261" w:rsidRPr="00860092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2.24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A13261" w:rsidRDefault="00A13261" w:rsidP="00A13261">
            <w:pPr>
              <w:pStyle w:val="a10"/>
              <w:spacing w:after="0"/>
            </w:pPr>
            <w:r>
              <w:t>Земельные участки сельскохозяйственных рынков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A13261" w:rsidRPr="00860092" w:rsidRDefault="00A13261" w:rsidP="00265159">
            <w:pPr>
              <w:pStyle w:val="a10"/>
              <w:spacing w:before="0" w:beforeAutospacing="0" w:after="0" w:afterAutospacing="0"/>
              <w:jc w:val="center"/>
            </w:pPr>
            <w:r>
              <w:t>2,5</w:t>
            </w:r>
          </w:p>
        </w:tc>
      </w:tr>
      <w:tr w:rsidR="0094396B" w:rsidRPr="00860092" w:rsidTr="00E10866">
        <w:trPr>
          <w:trHeight w:val="269"/>
        </w:trPr>
        <w:tc>
          <w:tcPr>
            <w:tcW w:w="1493" w:type="dxa"/>
            <w:shd w:val="clear" w:color="auto" w:fill="FFFFFF"/>
            <w:vAlign w:val="center"/>
            <w:hideMark/>
          </w:tcPr>
          <w:p w:rsidR="0094396B" w:rsidRPr="00860092" w:rsidRDefault="00475CBC" w:rsidP="00265159">
            <w:pPr>
              <w:pStyle w:val="a10"/>
              <w:spacing w:before="0" w:beforeAutospacing="0" w:after="0" w:afterAutospacing="0"/>
              <w:jc w:val="center"/>
            </w:pPr>
            <w:r>
              <w:t>2.25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4396B" w:rsidRDefault="0094396B" w:rsidP="00A13261">
            <w:pPr>
              <w:pStyle w:val="a10"/>
              <w:spacing w:after="0"/>
            </w:pPr>
            <w:r w:rsidRPr="0094396B">
              <w:t>Земельные участки химчисток, прачечных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4396B" w:rsidRDefault="0094396B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94396B" w:rsidRPr="00860092" w:rsidTr="00E10866">
        <w:trPr>
          <w:trHeight w:val="259"/>
        </w:trPr>
        <w:tc>
          <w:tcPr>
            <w:tcW w:w="1493" w:type="dxa"/>
            <w:shd w:val="clear" w:color="auto" w:fill="FFFFFF"/>
            <w:vAlign w:val="center"/>
            <w:hideMark/>
          </w:tcPr>
          <w:p w:rsidR="0094396B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2.26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4396B" w:rsidRPr="0094396B" w:rsidRDefault="0094396B" w:rsidP="00A13261">
            <w:pPr>
              <w:pStyle w:val="a10"/>
              <w:spacing w:after="0"/>
            </w:pPr>
            <w:r w:rsidRPr="0094396B">
              <w:t>Земельные участки бань</w:t>
            </w:r>
            <w:r>
              <w:t>, саун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4396B" w:rsidRDefault="0094396B" w:rsidP="00265159">
            <w:pPr>
              <w:pStyle w:val="a10"/>
              <w:spacing w:before="0" w:beforeAutospacing="0" w:after="0" w:afterAutospacing="0"/>
              <w:jc w:val="center"/>
            </w:pPr>
            <w:r>
              <w:t>4,0</w:t>
            </w:r>
          </w:p>
        </w:tc>
      </w:tr>
      <w:tr w:rsidR="0094396B" w:rsidRPr="00860092" w:rsidTr="00FA6D36">
        <w:trPr>
          <w:trHeight w:val="329"/>
        </w:trPr>
        <w:tc>
          <w:tcPr>
            <w:tcW w:w="1493" w:type="dxa"/>
            <w:shd w:val="clear" w:color="auto" w:fill="FFFFFF"/>
            <w:vAlign w:val="center"/>
            <w:hideMark/>
          </w:tcPr>
          <w:p w:rsidR="0094396B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2.27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4396B" w:rsidRPr="0094396B" w:rsidRDefault="0094396B" w:rsidP="00A13261">
            <w:pPr>
              <w:pStyle w:val="a10"/>
              <w:spacing w:after="0"/>
            </w:pPr>
            <w:r w:rsidRPr="0094396B">
              <w:t>Земельные участки парикмахерских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4396B" w:rsidRDefault="00FA6D36" w:rsidP="00265159">
            <w:pPr>
              <w:pStyle w:val="a10"/>
              <w:spacing w:before="0" w:beforeAutospacing="0" w:after="0" w:afterAutospacing="0"/>
              <w:jc w:val="center"/>
            </w:pPr>
            <w:r>
              <w:t>5</w:t>
            </w:r>
            <w:r w:rsidR="0094396B">
              <w:t>,0</w:t>
            </w:r>
          </w:p>
        </w:tc>
      </w:tr>
      <w:tr w:rsidR="00FA6D36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FA6D36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2.28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FA6D36" w:rsidRPr="0094396B" w:rsidRDefault="00FA6D36" w:rsidP="00A13261">
            <w:pPr>
              <w:pStyle w:val="a10"/>
              <w:spacing w:after="0"/>
            </w:pPr>
            <w:r w:rsidRPr="0094396B">
              <w:t>Земельные участки</w:t>
            </w:r>
            <w:r>
              <w:t xml:space="preserve"> ритуальных услуг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FA6D36" w:rsidRDefault="00FA6D36" w:rsidP="00265159">
            <w:pPr>
              <w:pStyle w:val="a10"/>
              <w:spacing w:before="0" w:beforeAutospacing="0" w:after="0" w:afterAutospacing="0"/>
              <w:jc w:val="center"/>
            </w:pPr>
            <w:r>
              <w:t>5,0</w:t>
            </w:r>
          </w:p>
        </w:tc>
      </w:tr>
      <w:tr w:rsidR="006334C2" w:rsidRPr="00860092" w:rsidTr="009A0571">
        <w:trPr>
          <w:trHeight w:val="447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055BC1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055BC1">
              <w:t>2</w:t>
            </w:r>
            <w:r w:rsidR="002E3CBB">
              <w:t>9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9A0571" w:rsidRDefault="009A0571" w:rsidP="009A0571">
            <w:pPr>
              <w:pStyle w:val="a10"/>
              <w:spacing w:before="0" w:beforeAutospacing="0" w:after="0" w:afterAutospacing="0"/>
              <w:jc w:val="both"/>
            </w:pPr>
            <w:r w:rsidRPr="009A0571">
              <w:t>Земельные участки</w:t>
            </w:r>
            <w:r w:rsidR="006334C2" w:rsidRPr="009A0571">
              <w:t xml:space="preserve"> для раз</w:t>
            </w:r>
            <w:r w:rsidRPr="009A0571">
              <w:t>мещения объектов рекреационного и лечебно – оздоровительного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9A0571" w:rsidRDefault="009A0571" w:rsidP="00265159">
            <w:pPr>
              <w:pStyle w:val="a10"/>
              <w:spacing w:before="0" w:beforeAutospacing="0" w:after="0" w:afterAutospacing="0"/>
              <w:jc w:val="center"/>
            </w:pPr>
            <w:r w:rsidRPr="009A0571">
              <w:t>1,0</w:t>
            </w:r>
          </w:p>
        </w:tc>
      </w:tr>
      <w:tr w:rsidR="009A0571" w:rsidRPr="00860092" w:rsidTr="009A0571">
        <w:trPr>
          <w:trHeight w:val="560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2E3CBB">
              <w:t>30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Pr="009A0571" w:rsidRDefault="009A0571" w:rsidP="009A0571">
            <w:pPr>
              <w:pStyle w:val="a10"/>
              <w:spacing w:after="0"/>
              <w:jc w:val="both"/>
            </w:pPr>
            <w:r>
              <w:t>Земельные  участки  парков,  площадок (культуры и отдыха)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Pr="009A0571" w:rsidRDefault="009A0571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9A0571" w:rsidRPr="00860092" w:rsidTr="009A0571">
        <w:trPr>
          <w:trHeight w:val="701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2E3CBB">
              <w:t>31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Default="009A0571" w:rsidP="00055BC1">
            <w:pPr>
              <w:pStyle w:val="a10"/>
              <w:spacing w:before="0" w:beforeAutospacing="0" w:after="0"/>
              <w:jc w:val="both"/>
            </w:pPr>
            <w:r>
              <w:t>Земельные участки производственных объединений, концернов, промышленно ­ производственных фирм, трестов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Pr="00FA6D36" w:rsidRDefault="009A0571" w:rsidP="00265159">
            <w:pPr>
              <w:pStyle w:val="a10"/>
              <w:spacing w:before="0" w:beforeAutospacing="0" w:after="0" w:afterAutospacing="0"/>
              <w:jc w:val="center"/>
              <w:rPr>
                <w:color w:val="C00000"/>
              </w:rPr>
            </w:pPr>
            <w:r w:rsidRPr="00FA6D36">
              <w:rPr>
                <w:color w:val="C00000"/>
              </w:rPr>
              <w:t>5,0</w:t>
            </w:r>
          </w:p>
        </w:tc>
      </w:tr>
      <w:tr w:rsidR="009A0571" w:rsidRPr="00860092" w:rsidTr="004F2CEF">
        <w:trPr>
          <w:trHeight w:val="429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Default="00403CF1" w:rsidP="00403CF1">
            <w:pPr>
              <w:pStyle w:val="a10"/>
              <w:spacing w:after="0"/>
              <w:jc w:val="both"/>
            </w:pPr>
            <w:r>
              <w:t>Земельные участки объектов коммунального хозяйства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Default="00403CF1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4F2CE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4F2CEF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4F2CEF" w:rsidRDefault="004F2CEF" w:rsidP="004F2CEF">
            <w:pPr>
              <w:pStyle w:val="a10"/>
              <w:spacing w:after="0"/>
              <w:jc w:val="both"/>
            </w:pPr>
            <w:r>
              <w:t>Земельные участки объектов переработки, уничтожения, утилизации и захоронения отходов (карьеры, полигоны)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4F2CEF" w:rsidRDefault="004F2CEF" w:rsidP="00265159">
            <w:pPr>
              <w:pStyle w:val="a10"/>
              <w:spacing w:before="0" w:beforeAutospacing="0" w:after="0" w:afterAutospacing="0"/>
              <w:jc w:val="center"/>
            </w:pP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lastRenderedPageBreak/>
              <w:t>2.</w:t>
            </w:r>
            <w:r w:rsidR="00055BC1">
              <w:t>3</w:t>
            </w:r>
            <w:r w:rsidR="002E3CBB">
              <w:t>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A13261" w:rsidP="00A13261">
            <w:pPr>
              <w:pStyle w:val="a10"/>
              <w:spacing w:before="0" w:beforeAutospacing="0" w:after="0" w:afterAutospacing="0"/>
            </w:pPr>
            <w:r>
              <w:t>Земельные участки, п</w:t>
            </w:r>
            <w:r w:rsidR="006334C2" w:rsidRPr="00860092">
              <w:t>редназначенные для строительства объектов коммерческого и производственного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8</w:t>
            </w:r>
            <w:r w:rsidR="0094396B">
              <w:t>,0</w:t>
            </w:r>
          </w:p>
        </w:tc>
      </w:tr>
      <w:tr w:rsidR="006334C2" w:rsidRPr="00860092" w:rsidTr="00E10866">
        <w:trPr>
          <w:trHeight w:val="560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055BC1">
              <w:t>3</w:t>
            </w:r>
            <w:r w:rsidR="002E3CBB">
              <w:t>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94396B" w:rsidP="00265159">
            <w:pPr>
              <w:pStyle w:val="a10"/>
              <w:spacing w:before="0" w:beforeAutospacing="0" w:after="0" w:afterAutospacing="0"/>
            </w:pPr>
            <w:r>
              <w:t>З</w:t>
            </w:r>
            <w:r w:rsidR="006334C2">
              <w:t>е</w:t>
            </w:r>
            <w:r w:rsidR="006334C2" w:rsidRPr="00860092">
              <w:t>мельные участки, предназначенные для строительства объектов производственного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</w:t>
            </w:r>
            <w:r w:rsidR="0094396B">
              <w:t>0,0</w:t>
            </w:r>
          </w:p>
        </w:tc>
      </w:tr>
      <w:tr w:rsidR="00E10866" w:rsidRPr="00860092" w:rsidTr="00E10866">
        <w:trPr>
          <w:trHeight w:val="412"/>
        </w:trPr>
        <w:tc>
          <w:tcPr>
            <w:tcW w:w="1493" w:type="dxa"/>
            <w:shd w:val="clear" w:color="auto" w:fill="FFFFFF"/>
            <w:vAlign w:val="center"/>
            <w:hideMark/>
          </w:tcPr>
          <w:p w:rsidR="00E10866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E10866" w:rsidRDefault="00E10866" w:rsidP="00E10866">
            <w:pPr>
              <w:pStyle w:val="a10"/>
              <w:spacing w:after="0"/>
            </w:pPr>
            <w:r>
              <w:t>Земельные участки, предназначенные для размещения складских помещений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E10866" w:rsidRPr="00860092" w:rsidRDefault="00E10866" w:rsidP="00265159">
            <w:pPr>
              <w:pStyle w:val="a10"/>
              <w:spacing w:before="0" w:beforeAutospacing="0" w:after="0" w:afterAutospacing="0"/>
              <w:jc w:val="center"/>
            </w:pPr>
            <w:r>
              <w:t>8,0</w:t>
            </w:r>
          </w:p>
        </w:tc>
      </w:tr>
      <w:tr w:rsidR="00E10866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E10866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E10866" w:rsidRDefault="00E10866" w:rsidP="00E10866">
            <w:pPr>
              <w:pStyle w:val="a10"/>
              <w:spacing w:after="0"/>
            </w:pPr>
            <w:r>
              <w:t>Земельные участки, предназначенные для размещения ателье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E10866" w:rsidRDefault="00E10866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E10866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E10866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E10866" w:rsidRDefault="00E10866" w:rsidP="00DB1E35">
            <w:pPr>
              <w:pStyle w:val="a10"/>
              <w:spacing w:after="0"/>
            </w:pPr>
            <w: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E10866" w:rsidRDefault="00E10866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E10866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E10866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2.3</w:t>
            </w:r>
            <w:r w:rsidR="002E3CBB">
              <w:t>9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E10866" w:rsidRDefault="00E10866" w:rsidP="00DB1E35">
            <w:pPr>
              <w:pStyle w:val="a10"/>
              <w:spacing w:after="0"/>
            </w:pPr>
            <w:r>
              <w:t>Земельные участки объектов здравоохранения (лечебно-профилактические и научно-исследовательские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 - эпидемиологического надзора, учреждения судебно – медицинской экспертизы)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E10866" w:rsidRDefault="00E10866" w:rsidP="00265159">
            <w:pPr>
              <w:pStyle w:val="a10"/>
              <w:spacing w:before="0" w:beforeAutospacing="0" w:after="0" w:afterAutospacing="0"/>
              <w:jc w:val="center"/>
            </w:pPr>
            <w:r>
              <w:t>3,0</w:t>
            </w:r>
          </w:p>
        </w:tc>
      </w:tr>
      <w:tr w:rsidR="009A0571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2E3CBB">
              <w:t>40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Default="009A0571" w:rsidP="00E10866">
            <w:pPr>
              <w:pStyle w:val="a10"/>
              <w:spacing w:after="0"/>
              <w:jc w:val="both"/>
            </w:pPr>
            <w:r w:rsidRPr="009A0571">
              <w:t>Земельные участки ветеринарных лечебниц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Default="009A0571" w:rsidP="00265159">
            <w:pPr>
              <w:pStyle w:val="a10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9A0571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</w:t>
            </w:r>
            <w:r w:rsidR="002E3CBB">
              <w:t>41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Pr="009A0571" w:rsidRDefault="009A0571" w:rsidP="00DB1E35">
            <w:pPr>
              <w:pStyle w:val="a10"/>
              <w:spacing w:after="0"/>
            </w:pPr>
            <w: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Default="009A0571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9A0571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9A0571" w:rsidRPr="00860092" w:rsidRDefault="00055BC1" w:rsidP="00265159">
            <w:pPr>
              <w:pStyle w:val="a10"/>
              <w:spacing w:before="0" w:beforeAutospacing="0" w:after="0" w:afterAutospacing="0"/>
              <w:jc w:val="center"/>
            </w:pPr>
            <w:r>
              <w:t>2.4</w:t>
            </w:r>
            <w:r w:rsidR="002E3CBB">
              <w:t>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9A0571" w:rsidRDefault="009A0571" w:rsidP="009A0571">
            <w:pPr>
              <w:pStyle w:val="a10"/>
              <w:spacing w:after="0"/>
              <w:jc w:val="both"/>
            </w:pPr>
            <w:r>
              <w:t>Земельные участки гидрометеорологической службы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9A0571" w:rsidRDefault="009A0571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FA6D36" w:rsidRPr="00860092" w:rsidTr="00E10866">
        <w:trPr>
          <w:trHeight w:val="277"/>
        </w:trPr>
        <w:tc>
          <w:tcPr>
            <w:tcW w:w="1493" w:type="dxa"/>
            <w:shd w:val="clear" w:color="auto" w:fill="FFFFFF"/>
            <w:vAlign w:val="center"/>
            <w:hideMark/>
          </w:tcPr>
          <w:p w:rsidR="00FA6D36" w:rsidRDefault="00FA6D36" w:rsidP="00265159">
            <w:pPr>
              <w:pStyle w:val="a10"/>
              <w:spacing w:before="0" w:beforeAutospacing="0" w:after="0" w:afterAutospacing="0"/>
              <w:jc w:val="center"/>
            </w:pP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FA6D36" w:rsidRDefault="007A18CC" w:rsidP="00DB1E35">
            <w:pPr>
              <w:pStyle w:val="a10"/>
              <w:spacing w:after="0"/>
            </w:pPr>
            <w:r>
              <w:t>Земельные участки, предназначенные для объектов электроэнергетики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FA6D36" w:rsidRDefault="007A18CC" w:rsidP="00265159">
            <w:pPr>
              <w:pStyle w:val="a10"/>
              <w:spacing w:before="0" w:beforeAutospacing="0" w:after="0" w:afterAutospacing="0"/>
              <w:jc w:val="center"/>
            </w:pPr>
            <w:r>
              <w:t>12,0</w:t>
            </w:r>
          </w:p>
        </w:tc>
      </w:tr>
      <w:tr w:rsidR="006334C2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055BC1">
              <w:t>4</w:t>
            </w:r>
            <w:r w:rsidR="002E3CBB">
              <w:t>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DB1E35">
            <w:pPr>
              <w:pStyle w:val="a10"/>
              <w:spacing w:before="0" w:beforeAutospacing="0" w:after="0" w:afterAutospacing="0"/>
            </w:pPr>
            <w:r w:rsidRPr="00860092">
              <w:t>Земельные участки под объектами социального, благотворительного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94396B" w:rsidRDefault="006334C2" w:rsidP="00265159">
            <w:pPr>
              <w:pStyle w:val="a10"/>
              <w:spacing w:before="0" w:beforeAutospacing="0" w:after="0" w:afterAutospacing="0"/>
              <w:jc w:val="center"/>
              <w:rPr>
                <w:i/>
              </w:rPr>
            </w:pPr>
            <w:r w:rsidRPr="0094396B">
              <w:rPr>
                <w:rStyle w:val="a4"/>
                <w:rFonts w:eastAsiaTheme="majorEastAsia"/>
                <w:bCs/>
                <w:i w:val="0"/>
              </w:rPr>
              <w:t>1</w:t>
            </w:r>
            <w:r w:rsidR="0094396B" w:rsidRPr="0094396B">
              <w:rPr>
                <w:rStyle w:val="a4"/>
                <w:rFonts w:eastAsiaTheme="majorEastAsia"/>
                <w:bCs/>
                <w:i w:val="0"/>
              </w:rPr>
              <w:t>,</w:t>
            </w:r>
            <w:r w:rsidRPr="0094396B">
              <w:rPr>
                <w:rStyle w:val="a4"/>
                <w:rFonts w:eastAsiaTheme="majorEastAsia"/>
                <w:bCs/>
                <w:i w:val="0"/>
              </w:rPr>
              <w:t>5</w:t>
            </w:r>
          </w:p>
        </w:tc>
      </w:tr>
      <w:tr w:rsidR="006334C2" w:rsidRPr="00860092" w:rsidTr="002F336F">
        <w:trPr>
          <w:trHeight w:val="762"/>
        </w:trPr>
        <w:tc>
          <w:tcPr>
            <w:tcW w:w="1493" w:type="dxa"/>
            <w:shd w:val="clear" w:color="auto" w:fill="FFFFFF"/>
            <w:vAlign w:val="center"/>
            <w:hideMark/>
          </w:tcPr>
          <w:p w:rsidR="006334C2" w:rsidRPr="00860092" w:rsidRDefault="006334C2" w:rsidP="00055BC1">
            <w:pPr>
              <w:pStyle w:val="a10"/>
              <w:spacing w:before="0" w:beforeAutospacing="0" w:after="0" w:afterAutospacing="0"/>
              <w:jc w:val="center"/>
            </w:pPr>
            <w:r w:rsidRPr="00860092">
              <w:t>2.</w:t>
            </w:r>
            <w:r w:rsidR="00055BC1">
              <w:t>4</w:t>
            </w:r>
            <w:r w:rsidR="002E3CBB">
              <w:t>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6334C2" w:rsidRPr="00860092" w:rsidRDefault="006334C2" w:rsidP="00DB1E35">
            <w:pPr>
              <w:pStyle w:val="a10"/>
              <w:spacing w:before="0" w:beforeAutospacing="0" w:after="0" w:afterAutospacing="0"/>
            </w:pPr>
            <w:r w:rsidRPr="00860092">
              <w:t>Земельные участки, предназначенные для обслуживания объектов электроэнергетики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6334C2" w:rsidRPr="00860092" w:rsidRDefault="006334C2" w:rsidP="0094396B">
            <w:pPr>
              <w:pStyle w:val="a10"/>
              <w:spacing w:before="0" w:beforeAutospacing="0" w:after="0" w:afterAutospacing="0"/>
              <w:jc w:val="center"/>
            </w:pPr>
            <w:r w:rsidRPr="00860092">
              <w:t>10</w:t>
            </w:r>
            <w:r w:rsidR="0094396B">
              <w:t>,0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2E3CBB" w:rsidRDefault="002F336F" w:rsidP="004116D4">
            <w:pPr>
              <w:pStyle w:val="a10"/>
              <w:spacing w:before="0" w:beforeAutospacing="0" w:after="0" w:afterAutospacing="0"/>
              <w:jc w:val="center"/>
            </w:pPr>
            <w:r w:rsidRPr="002E3CBB">
              <w:t>2.4</w:t>
            </w:r>
            <w:r w:rsidR="002E3CBB" w:rsidRPr="002E3CBB">
              <w:t>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2E3CBB" w:rsidRDefault="002F336F" w:rsidP="004116D4">
            <w:pPr>
              <w:pStyle w:val="a10"/>
              <w:spacing w:before="0" w:beforeAutospacing="0" w:after="0" w:afterAutospacing="0"/>
            </w:pPr>
            <w:r w:rsidRPr="002E3CBB">
              <w:t>Иные виды целевого использования земель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2E3CBB" w:rsidRDefault="002F336F" w:rsidP="004116D4">
            <w:pPr>
              <w:pStyle w:val="a10"/>
              <w:spacing w:before="0" w:beforeAutospacing="0" w:after="0" w:afterAutospacing="0"/>
              <w:jc w:val="center"/>
            </w:pPr>
            <w:r w:rsidRPr="002E3CBB">
              <w:t>3,0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DB1E35">
            <w:pPr>
              <w:pStyle w:val="a10"/>
              <w:spacing w:before="0" w:beforeAutospacing="0" w:after="0" w:afterAutospacing="0"/>
            </w:pPr>
            <w:r>
              <w:t>Земли промышленности</w:t>
            </w:r>
            <w:r w:rsidRPr="00860092">
              <w:t xml:space="preserve"> транспорта, связи и иного назначения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</w:pPr>
            <w:r w:rsidRPr="00860092">
              <w:t> </w:t>
            </w:r>
          </w:p>
        </w:tc>
      </w:tr>
      <w:tr w:rsidR="002F336F" w:rsidRPr="00860092" w:rsidTr="00475CBC">
        <w:trPr>
          <w:trHeight w:val="393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3.1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DB1E35">
            <w:pPr>
              <w:pStyle w:val="a10"/>
              <w:spacing w:before="0" w:beforeAutospacing="0" w:after="0" w:afterAutospacing="0"/>
            </w:pPr>
            <w:r w:rsidRPr="00860092">
              <w:t>Объекты торговли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2</w:t>
            </w:r>
            <w:r>
              <w:t>,0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3.2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 для объектов почтовой связи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4,0</w:t>
            </w:r>
          </w:p>
        </w:tc>
      </w:tr>
      <w:tr w:rsidR="002F336F" w:rsidRPr="00860092" w:rsidTr="007A18CC">
        <w:trPr>
          <w:trHeight w:val="401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3.3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 под п</w:t>
            </w:r>
            <w:r w:rsidRPr="00860092">
              <w:t>авильоны по оказанию страховых услуг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4</w:t>
            </w:r>
            <w:r>
              <w:t>,0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 автомобильных дорог,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1000</w:t>
            </w:r>
          </w:p>
        </w:tc>
      </w:tr>
      <w:tr w:rsidR="002F336F" w:rsidRPr="00860092" w:rsidTr="002E3CBB">
        <w:trPr>
          <w:trHeight w:val="1560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Default="002F336F" w:rsidP="00DB1E35">
            <w:pPr>
              <w:pStyle w:val="a10"/>
              <w:spacing w:before="0" w:beforeAutospacing="0" w:after="0" w:afterAutospacing="0"/>
            </w:pPr>
            <w:r>
              <w:t xml:space="preserve"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</w:t>
            </w:r>
            <w:proofErr w:type="gramStart"/>
            <w:r>
              <w:t>реконструкции ,</w:t>
            </w:r>
            <w:proofErr w:type="gramEnd"/>
            <w:r>
              <w:t xml:space="preserve"> ремонта, развития наземных и подземных зданий, строений, сооружений, устройств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240</w:t>
            </w:r>
          </w:p>
        </w:tc>
      </w:tr>
      <w:tr w:rsidR="002F336F" w:rsidRPr="00860092" w:rsidTr="006D5C84">
        <w:trPr>
          <w:trHeight w:val="1123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3.6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F336F" w:rsidRPr="00860092" w:rsidTr="00DB1E35">
        <w:trPr>
          <w:trHeight w:val="1550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lastRenderedPageBreak/>
              <w:t>3.7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 кабельных, радиорелейных и воздушных линий связи и линий радиофикации на трассах кабельных и воздушных линий связи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E3CBB" w:rsidP="00265159">
            <w:pPr>
              <w:pStyle w:val="a10"/>
              <w:spacing w:before="0" w:beforeAutospacing="0" w:after="0" w:afterAutospacing="0"/>
              <w:jc w:val="center"/>
            </w:pPr>
            <w:r>
              <w:t>3.8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Default="002F336F" w:rsidP="00DB1E35">
            <w:pPr>
              <w:pStyle w:val="a10"/>
              <w:spacing w:before="0" w:beforeAutospacing="0" w:after="0" w:afterAutospacing="0"/>
            </w:pPr>
            <w:r>
              <w:t>Земельные участки, имеющие научное, эстетическое и иное особо ценное значение (типичные или редкие ландшафты, культурные ландшафты, сообщества растительных, животных организмов, редкие геологические образования)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2F336F" w:rsidRPr="00860092" w:rsidTr="002E3CBB">
        <w:trPr>
          <w:trHeight w:val="333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3.</w:t>
            </w:r>
            <w:r w:rsidR="002E3CBB">
              <w:t>9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</w:pPr>
            <w:r w:rsidRPr="00860092">
              <w:t>Иные в</w:t>
            </w:r>
            <w:r>
              <w:t xml:space="preserve">иды разрешенного использования </w:t>
            </w:r>
            <w:r w:rsidRPr="00860092">
              <w:t>земель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475CBC">
            <w:pPr>
              <w:pStyle w:val="a10"/>
              <w:spacing w:before="0" w:beforeAutospacing="0" w:after="0" w:afterAutospacing="0"/>
              <w:jc w:val="center"/>
            </w:pPr>
            <w:r>
              <w:t>1</w:t>
            </w:r>
            <w:r w:rsidRPr="00860092">
              <w:t>,0</w:t>
            </w:r>
          </w:p>
        </w:tc>
      </w:tr>
      <w:tr w:rsidR="002F336F" w:rsidRPr="00860092" w:rsidTr="002F336F">
        <w:trPr>
          <w:trHeight w:val="572"/>
        </w:trPr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</w:pPr>
            <w:r>
              <w:t>Земельные участки, занятые особо охраняемыми территориями и объектами, в том числе скверами, парками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475CBC">
            <w:pPr>
              <w:pStyle w:val="a10"/>
              <w:spacing w:before="0" w:beforeAutospacing="0" w:after="0" w:afterAutospacing="0"/>
              <w:jc w:val="center"/>
            </w:pP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Default="002F336F" w:rsidP="004116D4">
            <w:pPr>
              <w:pStyle w:val="a10"/>
              <w:spacing w:before="0" w:beforeAutospacing="0" w:after="0" w:afterAutospacing="0"/>
            </w:pPr>
            <w:r>
              <w:t>Земельные участки, имеющие научное, эстетическое и иное особо ценное значение (типичные или редкие ландшафты, культурные ландшафты, сообщества растительных, животных организмов, редкие геологические образования)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Default="002F336F" w:rsidP="004116D4">
            <w:pPr>
              <w:pStyle w:val="a10"/>
              <w:spacing w:before="0" w:beforeAutospacing="0" w:after="0" w:afterAutospacing="0"/>
              <w:jc w:val="center"/>
            </w:pPr>
            <w:r>
              <w:t>1,0</w:t>
            </w:r>
          </w:p>
        </w:tc>
      </w:tr>
      <w:tr w:rsidR="002F336F" w:rsidRPr="00860092" w:rsidTr="00346948">
        <w:tc>
          <w:tcPr>
            <w:tcW w:w="149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223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</w:pPr>
            <w:r w:rsidRPr="00860092">
              <w:t>Прочие земли</w:t>
            </w:r>
          </w:p>
        </w:tc>
        <w:tc>
          <w:tcPr>
            <w:tcW w:w="1649" w:type="dxa"/>
            <w:shd w:val="clear" w:color="auto" w:fill="FFFFFF"/>
            <w:vAlign w:val="center"/>
            <w:hideMark/>
          </w:tcPr>
          <w:p w:rsidR="002F336F" w:rsidRPr="00860092" w:rsidRDefault="002F336F" w:rsidP="00265159">
            <w:pPr>
              <w:pStyle w:val="a10"/>
              <w:spacing w:before="0" w:beforeAutospacing="0" w:after="0" w:afterAutospacing="0"/>
              <w:jc w:val="center"/>
            </w:pPr>
            <w:r w:rsidRPr="00860092">
              <w:t>3</w:t>
            </w:r>
            <w:r>
              <w:t>,0</w:t>
            </w:r>
          </w:p>
        </w:tc>
      </w:tr>
    </w:tbl>
    <w:p w:rsidR="006334C2" w:rsidRPr="00860092" w:rsidRDefault="006334C2" w:rsidP="00633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CD6" w:rsidRPr="00491441" w:rsidRDefault="00571CD6" w:rsidP="00571CD6">
      <w:pPr>
        <w:pStyle w:val="a5"/>
        <w:ind w:left="0" w:firstLine="283"/>
        <w:jc w:val="both"/>
      </w:pPr>
      <w:r>
        <w:t xml:space="preserve">      2. Опубликовать настоящее Решение в газете «</w:t>
      </w:r>
      <w:proofErr w:type="spellStart"/>
      <w:r>
        <w:t>Ершовский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</w:t>
      </w:r>
      <w:r w:rsidRPr="00C11DC4">
        <w:t xml:space="preserve"> </w:t>
      </w:r>
      <w:r w:rsidRPr="00491441">
        <w:t>в сети «Интернет».</w:t>
      </w:r>
    </w:p>
    <w:p w:rsidR="00571CD6" w:rsidRPr="007318E7" w:rsidRDefault="00571CD6" w:rsidP="0057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7318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распространяется на правоотношения, возникшие с 01.0</w:t>
      </w:r>
      <w:r w:rsidR="00F07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8E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070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18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вступает в силу со дня опубликования.</w:t>
      </w:r>
    </w:p>
    <w:p w:rsidR="00571CD6" w:rsidRDefault="00571CD6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</w:p>
    <w:p w:rsidR="00571CD6" w:rsidRDefault="00571CD6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</w:p>
    <w:p w:rsidR="002F336F" w:rsidRDefault="002F336F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</w:p>
    <w:p w:rsidR="002F336F" w:rsidRDefault="002F336F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</w:p>
    <w:p w:rsidR="00571CD6" w:rsidRPr="00AC5FDC" w:rsidRDefault="00932DC7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И.о. главы </w:t>
      </w:r>
      <w:r w:rsidR="00571CD6" w:rsidRPr="00AC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CD6" w:rsidRPr="00AC5FDC">
        <w:rPr>
          <w:rFonts w:ascii="Times New Roman" w:hAnsi="Times New Roman" w:cs="Times New Roman"/>
          <w:bCs/>
          <w:sz w:val="24"/>
          <w:szCs w:val="24"/>
        </w:rPr>
        <w:t>Ершовского</w:t>
      </w:r>
      <w:proofErr w:type="spellEnd"/>
      <w:r w:rsidR="00571CD6" w:rsidRPr="00AC5FDC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571CD6" w:rsidRDefault="00571CD6" w:rsidP="00571CD6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Cs/>
          <w:sz w:val="24"/>
          <w:szCs w:val="24"/>
        </w:rPr>
      </w:pPr>
      <w:r w:rsidRPr="00AC5FD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  </w:t>
      </w:r>
      <w:r w:rsidR="00932DC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C5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DC7">
        <w:rPr>
          <w:rFonts w:ascii="Times New Roman" w:hAnsi="Times New Roman" w:cs="Times New Roman"/>
          <w:bCs/>
          <w:sz w:val="24"/>
          <w:szCs w:val="24"/>
        </w:rPr>
        <w:t>Л.Г.Глинская</w:t>
      </w:r>
    </w:p>
    <w:p w:rsidR="009E5EBB" w:rsidRDefault="009E5EBB"/>
    <w:sectPr w:rsidR="009E5EBB" w:rsidSect="00EF4B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4C2"/>
    <w:rsid w:val="000236D0"/>
    <w:rsid w:val="00055575"/>
    <w:rsid w:val="00055BC1"/>
    <w:rsid w:val="00126742"/>
    <w:rsid w:val="001474A3"/>
    <w:rsid w:val="0023650A"/>
    <w:rsid w:val="0029334A"/>
    <w:rsid w:val="002E3CBB"/>
    <w:rsid w:val="002F336F"/>
    <w:rsid w:val="00346948"/>
    <w:rsid w:val="003E1579"/>
    <w:rsid w:val="00403CF1"/>
    <w:rsid w:val="00442033"/>
    <w:rsid w:val="00475CBC"/>
    <w:rsid w:val="004A6283"/>
    <w:rsid w:val="004D6605"/>
    <w:rsid w:val="004F2CEF"/>
    <w:rsid w:val="005146F7"/>
    <w:rsid w:val="00536F0A"/>
    <w:rsid w:val="00544532"/>
    <w:rsid w:val="00571CD6"/>
    <w:rsid w:val="006146D4"/>
    <w:rsid w:val="006334C2"/>
    <w:rsid w:val="006620D9"/>
    <w:rsid w:val="006A2BEB"/>
    <w:rsid w:val="006D5C84"/>
    <w:rsid w:val="00776F31"/>
    <w:rsid w:val="007A18CC"/>
    <w:rsid w:val="007E72D5"/>
    <w:rsid w:val="008466E7"/>
    <w:rsid w:val="00932DC7"/>
    <w:rsid w:val="0094396B"/>
    <w:rsid w:val="00946F5E"/>
    <w:rsid w:val="009A0571"/>
    <w:rsid w:val="009B517C"/>
    <w:rsid w:val="009C30E7"/>
    <w:rsid w:val="009E5EBB"/>
    <w:rsid w:val="00A00EA5"/>
    <w:rsid w:val="00A13261"/>
    <w:rsid w:val="00A90C65"/>
    <w:rsid w:val="00A9261C"/>
    <w:rsid w:val="00A939B8"/>
    <w:rsid w:val="00B01433"/>
    <w:rsid w:val="00B43643"/>
    <w:rsid w:val="00B51E1D"/>
    <w:rsid w:val="00BF5ADD"/>
    <w:rsid w:val="00DB1E35"/>
    <w:rsid w:val="00E10866"/>
    <w:rsid w:val="00E17240"/>
    <w:rsid w:val="00E20F70"/>
    <w:rsid w:val="00EA007B"/>
    <w:rsid w:val="00ED1B6F"/>
    <w:rsid w:val="00EE2042"/>
    <w:rsid w:val="00EE409A"/>
    <w:rsid w:val="00EF4B74"/>
    <w:rsid w:val="00F070C8"/>
    <w:rsid w:val="00F50B73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D4EC-3A91-4CD0-AE28-D3C20518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C2"/>
  </w:style>
  <w:style w:type="paragraph" w:styleId="1">
    <w:name w:val="heading 1"/>
    <w:basedOn w:val="a"/>
    <w:next w:val="a"/>
    <w:link w:val="10"/>
    <w:uiPriority w:val="9"/>
    <w:qFormat/>
    <w:rsid w:val="00633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6334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6334C2"/>
  </w:style>
  <w:style w:type="character" w:styleId="a3">
    <w:name w:val="Hyperlink"/>
    <w:basedOn w:val="a0"/>
    <w:uiPriority w:val="99"/>
    <w:semiHidden/>
    <w:unhideWhenUsed/>
    <w:rsid w:val="006334C2"/>
    <w:rPr>
      <w:color w:val="0000FF"/>
      <w:u w:val="single"/>
    </w:rPr>
  </w:style>
  <w:style w:type="paragraph" w:customStyle="1" w:styleId="a10">
    <w:name w:val="a1"/>
    <w:basedOn w:val="a"/>
    <w:rsid w:val="0063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34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3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3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"/>
    <w:basedOn w:val="a"/>
    <w:rsid w:val="006334C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hard\Downloads\%D0%A0%D0%B5%D1%88%D0%B5%D0%BD%D0%B8%D0%B5%20%E2%84%96%2027%20%D0%BE%D1%82%2027.03.201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27</cp:revision>
  <dcterms:created xsi:type="dcterms:W3CDTF">2016-04-14T07:10:00Z</dcterms:created>
  <dcterms:modified xsi:type="dcterms:W3CDTF">2016-06-29T02:42:00Z</dcterms:modified>
</cp:coreProperties>
</file>