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30" w:rsidRPr="00C3628C" w:rsidRDefault="002D7F30" w:rsidP="002D7F30">
      <w:pPr>
        <w:jc w:val="center"/>
      </w:pPr>
      <w:proofErr w:type="gramStart"/>
      <w:r w:rsidRPr="00C3628C">
        <w:t>РОССИЙСКАЯ  ФЕДЕРАЦИЯ</w:t>
      </w:r>
      <w:proofErr w:type="gramEnd"/>
    </w:p>
    <w:p w:rsidR="002D7F30" w:rsidRPr="00C3628C" w:rsidRDefault="002D7F30" w:rsidP="002D7F30">
      <w:pPr>
        <w:jc w:val="center"/>
      </w:pPr>
      <w:proofErr w:type="gramStart"/>
      <w:r w:rsidRPr="00C3628C">
        <w:t>ИРКУТСКАЯ  ОБЛАСТЬ</w:t>
      </w:r>
      <w:proofErr w:type="gramEnd"/>
    </w:p>
    <w:p w:rsidR="002D7F30" w:rsidRPr="00C3628C" w:rsidRDefault="002D7F30" w:rsidP="002D7F30">
      <w:pPr>
        <w:jc w:val="center"/>
      </w:pPr>
      <w:r w:rsidRPr="00C3628C">
        <w:t>УСТЬ-</w:t>
      </w:r>
      <w:proofErr w:type="gramStart"/>
      <w:r w:rsidRPr="00C3628C">
        <w:t>ИЛИМСКИЙ  РАЙОН</w:t>
      </w:r>
      <w:proofErr w:type="gramEnd"/>
    </w:p>
    <w:p w:rsidR="002D7F30" w:rsidRPr="00C3628C" w:rsidRDefault="002D7F30" w:rsidP="002D7F30">
      <w:pPr>
        <w:jc w:val="center"/>
      </w:pPr>
      <w:r w:rsidRPr="00C3628C">
        <w:t>ДУМА ЕРШОВСКОГО МУНИЦИПАЛЬНОГО ОБРАЗОВАНИЯ</w:t>
      </w:r>
    </w:p>
    <w:p w:rsidR="002D7F30" w:rsidRPr="00C3628C" w:rsidRDefault="002D7F30" w:rsidP="002D7F30">
      <w:pPr>
        <w:jc w:val="center"/>
      </w:pPr>
    </w:p>
    <w:p w:rsidR="002D7F30" w:rsidRPr="00C3628C" w:rsidRDefault="002D7F30" w:rsidP="002D7F30">
      <w:pPr>
        <w:jc w:val="center"/>
      </w:pPr>
      <w:r w:rsidRPr="00C3628C">
        <w:t>ТРЕТЬЕГО   СОЗЫВА</w:t>
      </w:r>
    </w:p>
    <w:p w:rsidR="002D7F30" w:rsidRPr="00C3628C" w:rsidRDefault="002D7F30" w:rsidP="002D7F30">
      <w:pPr>
        <w:jc w:val="center"/>
      </w:pPr>
    </w:p>
    <w:p w:rsidR="002D7F30" w:rsidRPr="00C3628C" w:rsidRDefault="002D7F30" w:rsidP="002D7F30">
      <w:pPr>
        <w:jc w:val="center"/>
      </w:pPr>
      <w:r w:rsidRPr="00C3628C">
        <w:t>Р Е Ш Е Н И Е</w:t>
      </w: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788" w:rsidRPr="00697BAB" w:rsidRDefault="006B7788" w:rsidP="006B7788">
      <w:pPr>
        <w:widowControl w:val="0"/>
        <w:autoSpaceDE w:val="0"/>
        <w:autoSpaceDN w:val="0"/>
        <w:adjustRightInd w:val="0"/>
        <w:rPr>
          <w:u w:val="single"/>
        </w:rPr>
      </w:pPr>
      <w:proofErr w:type="gramStart"/>
      <w:r>
        <w:t>от</w:t>
      </w:r>
      <w:proofErr w:type="gramEnd"/>
      <w:r>
        <w:t xml:space="preserve">   28.06.2016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</w:t>
      </w:r>
      <w:r w:rsidRPr="00697BAB">
        <w:t>/1</w:t>
      </w:r>
      <w:r w:rsidRPr="00697BAB">
        <w:rPr>
          <w:u w:val="single"/>
        </w:rPr>
        <w:t xml:space="preserve"> </w:t>
      </w: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proofErr w:type="spellStart"/>
      <w:r w:rsidRPr="00697BAB">
        <w:t>с.Ершово</w:t>
      </w:r>
      <w:proofErr w:type="spellEnd"/>
    </w:p>
    <w:p w:rsidR="006B7788" w:rsidRPr="00697BAB" w:rsidRDefault="006B7788" w:rsidP="006B7788">
      <w:pPr>
        <w:widowControl w:val="0"/>
        <w:autoSpaceDE w:val="0"/>
        <w:autoSpaceDN w:val="0"/>
        <w:adjustRightInd w:val="0"/>
        <w:rPr>
          <w:b/>
          <w:bCs/>
        </w:rPr>
      </w:pP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97BAB">
        <w:rPr>
          <w:bCs/>
        </w:rPr>
        <w:t>О проекте решения Думы Ершовского муниципального образования «О внесении изменений и дополнений в Устав Ершовского муниципального образования,</w:t>
      </w: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697BAB">
        <w:rPr>
          <w:bCs/>
        </w:rPr>
        <w:t>наделенного</w:t>
      </w:r>
      <w:proofErr w:type="gramEnd"/>
      <w:r w:rsidRPr="00697BAB">
        <w:rPr>
          <w:bCs/>
        </w:rPr>
        <w:t xml:space="preserve"> статусом сельского поселения».</w:t>
      </w: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B7788" w:rsidRPr="00697BAB" w:rsidRDefault="006B7788" w:rsidP="006B7788">
      <w:pPr>
        <w:widowControl w:val="0"/>
        <w:autoSpaceDE w:val="0"/>
        <w:autoSpaceDN w:val="0"/>
        <w:adjustRightInd w:val="0"/>
      </w:pPr>
    </w:p>
    <w:p w:rsidR="006B7788" w:rsidRPr="00697BAB" w:rsidRDefault="006B7788" w:rsidP="006B7788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BAB">
        <w:rPr>
          <w:rFonts w:ascii="Times New Roman" w:hAnsi="Times New Roman" w:cs="Times New Roman"/>
          <w:b w:val="0"/>
          <w:sz w:val="24"/>
          <w:szCs w:val="24"/>
        </w:rPr>
        <w:t xml:space="preserve">            Руководствуясь ст. 24, 43, 45 Устава Ершовского муниципального образования, Положением о публичных слушаниях в </w:t>
      </w:r>
      <w:proofErr w:type="spellStart"/>
      <w:r w:rsidRPr="00697BAB">
        <w:rPr>
          <w:rFonts w:ascii="Times New Roman" w:hAnsi="Times New Roman" w:cs="Times New Roman"/>
          <w:b w:val="0"/>
          <w:sz w:val="24"/>
          <w:szCs w:val="24"/>
        </w:rPr>
        <w:t>Ершовском</w:t>
      </w:r>
      <w:proofErr w:type="spellEnd"/>
      <w:r w:rsidRPr="00697BA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образовании, утвержденным решением Думы Ершовского муниципального образования от 31.03.2006 г. № 9/3, Порядком учета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участия граждан в обсуждении указанных проектов, утвержденным решением Думы Ершовского муниципального образования от 31.03.2006 г. № 9/1, Дума Ершовского муниципального образования третьего созыва</w:t>
      </w: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both"/>
      </w:pPr>
    </w:p>
    <w:p w:rsidR="006B7788" w:rsidRDefault="006B7788" w:rsidP="006B77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7BAB">
        <w:rPr>
          <w:b/>
          <w:bCs/>
        </w:rPr>
        <w:t>Р Е Ш И Л А</w:t>
      </w: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B7788" w:rsidRPr="00697BAB" w:rsidRDefault="006B7788" w:rsidP="006B778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B7788" w:rsidRPr="00697BAB" w:rsidRDefault="006B7788" w:rsidP="006B77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7BAB">
        <w:t>Принять к сведению информацию о проекте решения Думы Ершовского муниципального образования «О внесении изменений и дополнений в Устав Ершовского муниципального образования» согласно приложению.</w:t>
      </w:r>
    </w:p>
    <w:p w:rsidR="006B7788" w:rsidRPr="00697BAB" w:rsidRDefault="008B3E65" w:rsidP="006B77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главы</w:t>
      </w:r>
      <w:r w:rsidR="006B7788" w:rsidRPr="00697BAB">
        <w:t xml:space="preserve"> Ершовского муници</w:t>
      </w:r>
      <w:r>
        <w:t>пального образования Глинской Л.Г.</w:t>
      </w:r>
      <w:r w:rsidR="006B7788" w:rsidRPr="00697BAB">
        <w:t xml:space="preserve"> провести публичные слушания по проекту решения Думы Ершовского муниципального образования.</w:t>
      </w:r>
    </w:p>
    <w:p w:rsidR="006B7788" w:rsidRPr="00697BAB" w:rsidRDefault="006B7788" w:rsidP="006B778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7BAB">
        <w:t xml:space="preserve"> Опубликовать настоящее решение в газете «</w:t>
      </w:r>
      <w:proofErr w:type="spellStart"/>
      <w:r w:rsidRPr="00697BAB">
        <w:t>Ершовский</w:t>
      </w:r>
      <w:proofErr w:type="spellEnd"/>
      <w:r w:rsidRPr="00697BAB">
        <w:t xml:space="preserve"> вестник» и разместить на официальном сайте администрации Ершовского муниципального образования в </w:t>
      </w:r>
      <w:r w:rsidR="008B3E65">
        <w:t xml:space="preserve">телекоммуникационной </w:t>
      </w:r>
      <w:r w:rsidRPr="00697BAB">
        <w:t>сети «Интернет».</w:t>
      </w:r>
    </w:p>
    <w:p w:rsidR="006B7788" w:rsidRPr="00697BAB" w:rsidRDefault="006B7788" w:rsidP="006B7788">
      <w:pPr>
        <w:pStyle w:val="a5"/>
        <w:numPr>
          <w:ilvl w:val="0"/>
          <w:numId w:val="1"/>
        </w:numPr>
      </w:pPr>
      <w:r w:rsidRPr="00697BAB">
        <w:t xml:space="preserve">Контроль за исполнением настоящего решения возложить </w:t>
      </w:r>
      <w:proofErr w:type="gramStart"/>
      <w:r w:rsidRPr="00697BAB">
        <w:t xml:space="preserve">на  </w:t>
      </w:r>
      <w:proofErr w:type="spellStart"/>
      <w:r w:rsidR="008B3E65">
        <w:t>и.о</w:t>
      </w:r>
      <w:proofErr w:type="spellEnd"/>
      <w:r w:rsidR="008B3E65">
        <w:t>.</w:t>
      </w:r>
      <w:proofErr w:type="gramEnd"/>
      <w:r w:rsidR="008B3E65">
        <w:t xml:space="preserve"> главы</w:t>
      </w:r>
      <w:r w:rsidRPr="00697BAB">
        <w:t xml:space="preserve"> Ершовского                    муници</w:t>
      </w:r>
      <w:r w:rsidR="008B3E65">
        <w:t>пального образования Глинскую Л.Г.</w:t>
      </w:r>
    </w:p>
    <w:p w:rsidR="006B7788" w:rsidRPr="00697BAB" w:rsidRDefault="006B7788" w:rsidP="006B7788">
      <w:pPr>
        <w:pStyle w:val="a5"/>
        <w:ind w:left="180"/>
      </w:pPr>
    </w:p>
    <w:p w:rsidR="006B7788" w:rsidRPr="00697BAB" w:rsidRDefault="008B3E65" w:rsidP="006B7788">
      <w:pPr>
        <w:pStyle w:val="a5"/>
        <w:ind w:left="180"/>
      </w:pPr>
      <w:proofErr w:type="spellStart"/>
      <w:r>
        <w:t>И.о</w:t>
      </w:r>
      <w:proofErr w:type="spellEnd"/>
      <w:r>
        <w:t>. главы</w:t>
      </w:r>
      <w:r w:rsidR="006B7788" w:rsidRPr="00697BAB">
        <w:t xml:space="preserve"> Ершовского </w:t>
      </w:r>
    </w:p>
    <w:p w:rsidR="006B7788" w:rsidRDefault="006B7788" w:rsidP="006B7788">
      <w:pPr>
        <w:pStyle w:val="a5"/>
        <w:ind w:left="180"/>
      </w:pPr>
      <w:proofErr w:type="gramStart"/>
      <w:r w:rsidRPr="00697BAB">
        <w:t>муниципаль</w:t>
      </w:r>
      <w:r w:rsidR="008B3E65">
        <w:t>ного</w:t>
      </w:r>
      <w:proofErr w:type="gramEnd"/>
      <w:r w:rsidR="008B3E65">
        <w:t xml:space="preserve"> образования</w:t>
      </w:r>
      <w:r w:rsidR="008B3E65">
        <w:tab/>
      </w:r>
      <w:r w:rsidR="008B3E65">
        <w:tab/>
      </w:r>
      <w:r w:rsidR="008B3E65">
        <w:tab/>
      </w:r>
      <w:r w:rsidR="008B3E65">
        <w:tab/>
      </w:r>
      <w:r w:rsidR="008B3E65">
        <w:tab/>
      </w:r>
      <w:r w:rsidR="008B3E65">
        <w:tab/>
      </w:r>
      <w:proofErr w:type="spellStart"/>
      <w:r w:rsidR="008B3E65">
        <w:t>Л.Г.Глинская</w:t>
      </w:r>
      <w:proofErr w:type="spellEnd"/>
    </w:p>
    <w:p w:rsidR="006B7788" w:rsidRPr="00697BAB" w:rsidRDefault="006B7788" w:rsidP="006B7788">
      <w:pPr>
        <w:pStyle w:val="a5"/>
        <w:ind w:left="0"/>
      </w:pPr>
    </w:p>
    <w:p w:rsidR="006B7788" w:rsidRDefault="006B7788" w:rsidP="006B7788"/>
    <w:p w:rsidR="00003B09" w:rsidRDefault="00003B09" w:rsidP="006B7788"/>
    <w:p w:rsidR="00003B09" w:rsidRDefault="00003B09" w:rsidP="006B7788"/>
    <w:p w:rsidR="00003B09" w:rsidRDefault="00003B09" w:rsidP="006B7788"/>
    <w:p w:rsidR="00003B09" w:rsidRDefault="00003B09" w:rsidP="006B7788"/>
    <w:p w:rsidR="00003B09" w:rsidRDefault="00003B09" w:rsidP="00003B09">
      <w:pPr>
        <w:widowControl w:val="0"/>
        <w:autoSpaceDE w:val="0"/>
        <w:autoSpaceDN w:val="0"/>
        <w:adjustRightInd w:val="0"/>
        <w:jc w:val="center"/>
      </w:pPr>
      <w:r>
        <w:lastRenderedPageBreak/>
        <w:t>РОССИЙСКАЯ ФЕДЕРАЦИЯ</w:t>
      </w:r>
    </w:p>
    <w:p w:rsidR="00003B09" w:rsidRDefault="00003B09" w:rsidP="00003B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t>ИРКУТСКАЯ ОБЛАСТЬ</w:t>
      </w:r>
    </w:p>
    <w:p w:rsidR="00003B09" w:rsidRDefault="00003B09" w:rsidP="00003B09">
      <w:pPr>
        <w:widowControl w:val="0"/>
        <w:autoSpaceDE w:val="0"/>
        <w:autoSpaceDN w:val="0"/>
        <w:adjustRightInd w:val="0"/>
        <w:jc w:val="center"/>
      </w:pPr>
      <w:r>
        <w:t>УСТЬ-ИЛИМСКИЙ РАЙОН</w:t>
      </w:r>
    </w:p>
    <w:p w:rsidR="00003B09" w:rsidRPr="00210999" w:rsidRDefault="00003B09" w:rsidP="00003B0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363A">
        <w:rPr>
          <w:bCs/>
          <w:sz w:val="28"/>
          <w:szCs w:val="28"/>
        </w:rPr>
        <w:t>ДУМА ЕРШОВСКОГО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0363A">
        <w:rPr>
          <w:bCs/>
          <w:sz w:val="28"/>
          <w:szCs w:val="28"/>
        </w:rPr>
        <w:t>МУНИЦИПАЛЬНОГО ОБРАЗОВАНИЯ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center"/>
      </w:pPr>
      <w:r w:rsidRPr="00A0363A">
        <w:t>ТРЕТЬЕГО СОЗЫВА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363A">
        <w:rPr>
          <w:bCs/>
          <w:sz w:val="28"/>
          <w:szCs w:val="28"/>
        </w:rPr>
        <w:t xml:space="preserve">Р Е Ш Е Н И Е                 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363A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B09" w:rsidRPr="00DD433E" w:rsidRDefault="00003B09" w:rsidP="00003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t>от  _</w:t>
      </w:r>
      <w:proofErr w:type="gramEnd"/>
      <w:r>
        <w:t>__  ________ 2016г. № ____                                                                     Проект</w:t>
      </w:r>
    </w:p>
    <w:p w:rsidR="00003B09" w:rsidRDefault="00003B09" w:rsidP="00003B09">
      <w:pPr>
        <w:pStyle w:val="a9"/>
      </w:pPr>
      <w:proofErr w:type="spellStart"/>
      <w:r>
        <w:t>с.Ершово</w:t>
      </w:r>
      <w:proofErr w:type="spellEnd"/>
    </w:p>
    <w:p w:rsidR="00003B09" w:rsidRDefault="00003B09" w:rsidP="00003B09">
      <w:pPr>
        <w:pStyle w:val="a9"/>
      </w:pP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0363A">
        <w:rPr>
          <w:bCs/>
        </w:rPr>
        <w:t>О внесении изменений и дополнений в Устав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spellStart"/>
      <w:r w:rsidRPr="00A0363A">
        <w:rPr>
          <w:bCs/>
        </w:rPr>
        <w:t>Ершовского</w:t>
      </w:r>
      <w:proofErr w:type="spellEnd"/>
      <w:r w:rsidRPr="00A0363A">
        <w:rPr>
          <w:bCs/>
        </w:rPr>
        <w:t xml:space="preserve"> муниципального образования,</w:t>
      </w:r>
    </w:p>
    <w:p w:rsidR="00003B09" w:rsidRPr="00A0363A" w:rsidRDefault="00003B09" w:rsidP="00003B09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A0363A">
        <w:rPr>
          <w:bCs/>
        </w:rPr>
        <w:t>наделенного</w:t>
      </w:r>
      <w:proofErr w:type="gramEnd"/>
      <w:r w:rsidRPr="00A0363A">
        <w:rPr>
          <w:bCs/>
        </w:rPr>
        <w:t xml:space="preserve"> статусом сельского поселения </w:t>
      </w:r>
    </w:p>
    <w:p w:rsidR="00003B09" w:rsidRDefault="00003B09" w:rsidP="00003B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03B09" w:rsidRDefault="00003B09" w:rsidP="00003B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03B09" w:rsidRPr="006D6FA5" w:rsidRDefault="00003B09" w:rsidP="00003B09">
      <w:pPr>
        <w:shd w:val="clear" w:color="auto" w:fill="FFFFFF"/>
        <w:jc w:val="both"/>
      </w:pPr>
      <w:r>
        <w:rPr>
          <w:b/>
          <w:bCs/>
        </w:rPr>
        <w:t xml:space="preserve">         </w:t>
      </w:r>
      <w:r w:rsidRPr="006D6FA5">
        <w:rPr>
          <w:color w:val="000000"/>
        </w:rPr>
        <w:t xml:space="preserve">      В цел</w:t>
      </w:r>
      <w:r>
        <w:rPr>
          <w:color w:val="000000"/>
        </w:rPr>
        <w:t xml:space="preserve">ях приведения Устава </w:t>
      </w:r>
      <w:proofErr w:type="spellStart"/>
      <w:r>
        <w:rPr>
          <w:color w:val="000000"/>
        </w:rPr>
        <w:t>Ершовского</w:t>
      </w:r>
      <w:proofErr w:type="spellEnd"/>
      <w:r w:rsidRPr="006D6FA5">
        <w:rPr>
          <w:color w:val="000000"/>
        </w:rPr>
        <w:t xml:space="preserve"> муниципального </w:t>
      </w:r>
      <w:proofErr w:type="gramStart"/>
      <w:r w:rsidRPr="006D6FA5">
        <w:rPr>
          <w:color w:val="000000"/>
        </w:rPr>
        <w:t>образования  в</w:t>
      </w:r>
      <w:proofErr w:type="gramEnd"/>
      <w:r w:rsidRPr="006D6FA5">
        <w:rPr>
          <w:color w:val="000000"/>
        </w:rPr>
        <w:t xml:space="preserve"> соответствие с  Федеральным  законом  № 131-ФЗ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D6FA5">
          <w:rPr>
            <w:color w:val="000000"/>
          </w:rPr>
          <w:t>06.10.2003</w:t>
        </w:r>
      </w:smartTag>
      <w:r w:rsidRPr="006D6FA5">
        <w:rPr>
          <w:color w:val="000000"/>
        </w:rPr>
        <w:t>г. «Об общих принципах организации местного самоуправления в Российской Федерации», федеральным и региональным законодате</w:t>
      </w:r>
      <w:r>
        <w:rPr>
          <w:color w:val="000000"/>
        </w:rPr>
        <w:t xml:space="preserve">льством, руководствуясь ст. ст. 24,43,45 Устава </w:t>
      </w:r>
      <w:proofErr w:type="spellStart"/>
      <w:r>
        <w:rPr>
          <w:color w:val="000000"/>
        </w:rPr>
        <w:t>Ершовского</w:t>
      </w:r>
      <w:proofErr w:type="spellEnd"/>
      <w:r w:rsidRPr="006D6FA5">
        <w:rPr>
          <w:color w:val="000000"/>
        </w:rPr>
        <w:t xml:space="preserve"> муниципально</w:t>
      </w:r>
      <w:r>
        <w:rPr>
          <w:color w:val="000000"/>
        </w:rPr>
        <w:t xml:space="preserve">го образования, Дума </w:t>
      </w:r>
      <w:proofErr w:type="spellStart"/>
      <w:r>
        <w:rPr>
          <w:color w:val="000000"/>
        </w:rPr>
        <w:t>Ершовского</w:t>
      </w:r>
      <w:proofErr w:type="spellEnd"/>
      <w:r w:rsidRPr="006D6FA5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третьего созыва</w:t>
      </w:r>
      <w:r w:rsidRPr="006D6FA5">
        <w:rPr>
          <w:color w:val="000000"/>
        </w:rPr>
        <w:t xml:space="preserve"> </w:t>
      </w:r>
    </w:p>
    <w:p w:rsidR="00003B09" w:rsidRDefault="00003B09" w:rsidP="00003B09">
      <w:pPr>
        <w:pStyle w:val="3"/>
        <w:ind w:left="0"/>
      </w:pPr>
      <w:r>
        <w:t>РЕШИЛА</w:t>
      </w:r>
    </w:p>
    <w:p w:rsidR="00003B09" w:rsidRDefault="00003B09" w:rsidP="00003B09">
      <w:pPr>
        <w:pStyle w:val="a9"/>
      </w:pPr>
      <w:r>
        <w:t xml:space="preserve">     1. </w:t>
      </w:r>
      <w:proofErr w:type="gramStart"/>
      <w:r>
        <w:t>Внести  в</w:t>
      </w:r>
      <w:proofErr w:type="gramEnd"/>
      <w:r>
        <w:t xml:space="preserve"> Устав </w:t>
      </w:r>
      <w:proofErr w:type="spellStart"/>
      <w:r>
        <w:t>Ершовского</w:t>
      </w:r>
      <w:proofErr w:type="spellEnd"/>
      <w:r>
        <w:t xml:space="preserve"> муниципального образования,  наделенного статусом      сельского поселения, следующие изменения и дополнения: </w:t>
      </w:r>
    </w:p>
    <w:p w:rsidR="00003B09" w:rsidRDefault="00003B09" w:rsidP="00003B09">
      <w:pPr>
        <w:pStyle w:val="a9"/>
      </w:pPr>
      <w:r>
        <w:t xml:space="preserve">              </w:t>
      </w:r>
      <w:r>
        <w:rPr>
          <w:b/>
        </w:rPr>
        <w:t xml:space="preserve">1.1. Название главы 2 </w:t>
      </w:r>
      <w:r>
        <w:t>заменить названием следующего содержания: «Глава 2. СИСТЕМА МЕСТНОГО САМОУПРАВЛЕНИЯ, ПРАВОВАЯ ОСНОВА МЕСТНОГО САМОУПРАВЛЕНИЯ И ВОПРОСЫ МЕСТНОГО ЗНАЧЕНИЯ»;</w:t>
      </w:r>
    </w:p>
    <w:p w:rsidR="00003B09" w:rsidRDefault="00003B09" w:rsidP="00003B09">
      <w:pPr>
        <w:pStyle w:val="a9"/>
      </w:pPr>
      <w:r>
        <w:t xml:space="preserve">              </w:t>
      </w:r>
      <w:r>
        <w:rPr>
          <w:b/>
        </w:rPr>
        <w:t>1.2. Главу 2 дополнить статьёй 5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следующего содержания: «Статья 5</w:t>
      </w:r>
      <w:r>
        <w:rPr>
          <w:vertAlign w:val="superscript"/>
        </w:rPr>
        <w:t>1</w:t>
      </w:r>
      <w:r>
        <w:t>. Местное самоуправление и его правовая основа.</w:t>
      </w:r>
    </w:p>
    <w:p w:rsidR="00003B09" w:rsidRDefault="00003B09" w:rsidP="00003B09">
      <w:pPr>
        <w:pStyle w:val="a9"/>
        <w:jc w:val="both"/>
      </w:pPr>
      <w:r>
        <w:t xml:space="preserve">              1.Местное самоуправление – это форма осуществления населением муниципального образования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Иркутской области, самостоятельное и под свою ответственность решение населением поселения непосредственно и (или) через органы местного самоуправления поселения вопросов местного значения, исходя из интересов населения муниципального образования с учётом исторических и иных местных традиций.</w:t>
      </w:r>
    </w:p>
    <w:p w:rsidR="00003B09" w:rsidRPr="00651012" w:rsidRDefault="00003B09" w:rsidP="00003B09">
      <w:pPr>
        <w:pStyle w:val="a9"/>
        <w:jc w:val="both"/>
      </w:pPr>
      <w:r>
        <w:t xml:space="preserve">              2.Правовую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федеральные законы, издаваемые в соответствии с ними иные нормативные правовые акты Российской Федерации, Устав Иркутской области, законы и иные нормативные правовые акты Иркутской области, настоящий Устав, решения, принятые на местном референдуме, и иные муниципальные правовые акты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образования, Думы </w:t>
      </w:r>
      <w:proofErr w:type="spellStart"/>
      <w:r>
        <w:t>Ершовского</w:t>
      </w:r>
      <w:proofErr w:type="spellEnd"/>
      <w:r>
        <w:t xml:space="preserve"> муниципального образования.»;</w:t>
      </w:r>
    </w:p>
    <w:p w:rsidR="00003B09" w:rsidRPr="00571E8A" w:rsidRDefault="00003B09" w:rsidP="00003B09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t xml:space="preserve">     </w:t>
      </w:r>
      <w:r>
        <w:rPr>
          <w:b/>
        </w:rPr>
        <w:t>1.3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пункте 20 части 1 статьи 6 </w:t>
      </w:r>
      <w:r>
        <w:t xml:space="preserve">слова «, а также использования, охраны, защиты, воспроизводства городских лесов, лесов особо охраняемых природных территорий, </w:t>
      </w:r>
      <w:r>
        <w:lastRenderedPageBreak/>
        <w:t>расположенных в границах населённых пунктов поселения;» - исключить;</w:t>
      </w:r>
    </w:p>
    <w:p w:rsidR="00003B09" w:rsidRPr="00571E8A" w:rsidRDefault="00003B09" w:rsidP="00003B09">
      <w:pPr>
        <w:widowControl w:val="0"/>
        <w:autoSpaceDE w:val="0"/>
        <w:autoSpaceDN w:val="0"/>
        <w:adjustRightInd w:val="0"/>
        <w:ind w:firstLine="540"/>
        <w:jc w:val="both"/>
        <w:rPr>
          <w:spacing w:val="-20"/>
        </w:rPr>
      </w:pPr>
      <w:r>
        <w:rPr>
          <w:b/>
        </w:rPr>
        <w:t xml:space="preserve">     1.4</w:t>
      </w:r>
      <w:r w:rsidRPr="00A63030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>
        <w:rPr>
          <w:b/>
        </w:rPr>
        <w:t xml:space="preserve">пункте 21 части 1 статьи 6  </w:t>
      </w:r>
      <w:r>
        <w:t>слова «осуществление муниципального земельного контроля за использованием земель поселения» заменить словами «осуществление муниципального земельного контроля в границах поселения», слова «в том числе путём выкупа,» - исключить;</w:t>
      </w:r>
    </w:p>
    <w:p w:rsidR="00003B09" w:rsidRPr="00A61CBB" w:rsidRDefault="00003B09" w:rsidP="00003B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20"/>
        </w:rPr>
      </w:pPr>
      <w:r>
        <w:rPr>
          <w:b/>
        </w:rPr>
        <w:t xml:space="preserve">     1.5</w:t>
      </w:r>
      <w:proofErr w:type="gramStart"/>
      <w:r>
        <w:rPr>
          <w:b/>
        </w:rPr>
        <w:t>. пункт</w:t>
      </w:r>
      <w:proofErr w:type="gramEnd"/>
      <w:r>
        <w:rPr>
          <w:b/>
        </w:rPr>
        <w:t xml:space="preserve"> 34 части</w:t>
      </w:r>
      <w:r w:rsidRPr="00A63030">
        <w:rPr>
          <w:b/>
        </w:rPr>
        <w:t xml:space="preserve"> 1 статьи 6 </w:t>
      </w:r>
      <w:r>
        <w:t>– исключить;</w:t>
      </w:r>
    </w:p>
    <w:p w:rsidR="00003B09" w:rsidRPr="00A61CBB" w:rsidRDefault="00003B09" w:rsidP="00003B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20"/>
        </w:rPr>
      </w:pPr>
      <w:r>
        <w:rPr>
          <w:b/>
        </w:rPr>
        <w:t xml:space="preserve">     1.6</w:t>
      </w:r>
      <w:proofErr w:type="gramStart"/>
      <w:r>
        <w:t>.</w:t>
      </w:r>
      <w:r>
        <w:rPr>
          <w:b/>
        </w:rPr>
        <w:t xml:space="preserve"> в</w:t>
      </w:r>
      <w:proofErr w:type="gramEnd"/>
      <w:r>
        <w:rPr>
          <w:b/>
        </w:rPr>
        <w:t xml:space="preserve"> пункте 8.1 статьи 7 </w:t>
      </w:r>
      <w:r>
        <w:t>слова «инфраструктура поселений» заменить словами «инфраструктура поселения»;</w:t>
      </w:r>
    </w:p>
    <w:p w:rsidR="00003B09" w:rsidRDefault="00003B09" w:rsidP="00003B09">
      <w:pPr>
        <w:ind w:firstLine="720"/>
        <w:jc w:val="both"/>
      </w:pPr>
      <w:r>
        <w:t xml:space="preserve">   </w:t>
      </w:r>
      <w:r>
        <w:rPr>
          <w:b/>
        </w:rPr>
        <w:t>1.7</w:t>
      </w:r>
      <w:proofErr w:type="gramStart"/>
      <w:r>
        <w:rPr>
          <w:b/>
        </w:rPr>
        <w:t>. статью</w:t>
      </w:r>
      <w:proofErr w:type="gramEnd"/>
      <w:r>
        <w:rPr>
          <w:b/>
        </w:rPr>
        <w:t xml:space="preserve"> 13 </w:t>
      </w:r>
      <w:r>
        <w:t xml:space="preserve">дополнить пунктами 4,5 следующего содержания: </w:t>
      </w:r>
    </w:p>
    <w:p w:rsidR="00003B09" w:rsidRPr="00057B78" w:rsidRDefault="00003B09" w:rsidP="00003B09">
      <w:pPr>
        <w:ind w:firstLine="720"/>
        <w:jc w:val="both"/>
      </w:pPr>
      <w:r>
        <w:t>«4.</w:t>
      </w:r>
      <w:r w:rsidRPr="00057B78">
        <w:t xml:space="preserve"> 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Иркутской области от 06.05.2006 № 25-ОЗ «О местных референдумах в Иркутской области», должна представить в избирательную комиссию поселения подписи избирателей.</w:t>
      </w:r>
    </w:p>
    <w:p w:rsidR="00003B09" w:rsidRPr="00057B78" w:rsidRDefault="00003B09" w:rsidP="00003B09">
      <w:pPr>
        <w:ind w:firstLine="720"/>
        <w:jc w:val="both"/>
      </w:pPr>
      <w:r w:rsidRPr="00057B78">
        <w:t>Количество подписей, которое необходимо собрать в поддержку инициативы голосования по вопросам изменения границ поселения, преобразования поселения, составляет 5 процентов от числа избирателей, зарегистрированных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Иркутской области от 06.05.2006 № 25-ОЗ «О местных референдумах в Иркутской области» на территории соответствующего избирательного округа, расположенного в границах поселения.</w:t>
      </w:r>
    </w:p>
    <w:p w:rsidR="00003B09" w:rsidRDefault="00003B09" w:rsidP="00003B09">
      <w:pPr>
        <w:ind w:firstLine="720"/>
        <w:jc w:val="both"/>
      </w:pPr>
      <w:r w:rsidRPr="00057B78">
        <w:t>Количество подписей, которое необходимо собрать в поддержку инициативы голосования по вопросам изменения границ поселения, преобразования п</w:t>
      </w:r>
      <w:r>
        <w:t xml:space="preserve">оселения не может быть менее 25; </w:t>
      </w:r>
    </w:p>
    <w:p w:rsidR="00003B09" w:rsidRPr="00056AAE" w:rsidRDefault="00003B09" w:rsidP="00003B09">
      <w:pPr>
        <w:ind w:firstLine="720"/>
        <w:jc w:val="both"/>
      </w:pPr>
      <w:r>
        <w:t>5</w:t>
      </w:r>
      <w:r w:rsidRPr="00057B78">
        <w:t>. Подготовку и проведение голосования по вопросам изменения границ поселения, преобразования поселения осуществляет избирательная комиссия</w:t>
      </w:r>
      <w:r>
        <w:t xml:space="preserve"> </w:t>
      </w:r>
      <w:proofErr w:type="spellStart"/>
      <w:r>
        <w:t>Ершовского</w:t>
      </w:r>
      <w:proofErr w:type="spellEnd"/>
      <w:r>
        <w:t xml:space="preserve"> </w:t>
      </w:r>
      <w:r w:rsidRPr="00057B78">
        <w:t>муниципального образования</w:t>
      </w:r>
      <w:r>
        <w:t>». Пункты 4,5,6 считать пунктами, соответственно, 6,7,8;</w:t>
      </w:r>
    </w:p>
    <w:p w:rsidR="00003B09" w:rsidRPr="00A42651" w:rsidRDefault="00003B09" w:rsidP="0000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426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1.8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пункте 4 части 3 статьи 16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«со статьёй 13 федерального закона № 131-ФЗ» заменить словами «с Федеральным законом от 06.10.2003 № 131-ФЗ «Об общих принципах организации местного самоуправления в Российской Федерации»;</w:t>
      </w:r>
    </w:p>
    <w:p w:rsidR="00003B09" w:rsidRPr="00A42651" w:rsidRDefault="00003B09" w:rsidP="00003B09">
      <w:pPr>
        <w:pStyle w:val="a9"/>
        <w:jc w:val="both"/>
      </w:pPr>
      <w:r>
        <w:rPr>
          <w:b/>
        </w:rPr>
        <w:t xml:space="preserve">              1.9</w:t>
      </w:r>
      <w:proofErr w:type="gramStart"/>
      <w:r w:rsidRPr="00A63030">
        <w:rPr>
          <w:b/>
        </w:rPr>
        <w:t>.</w:t>
      </w:r>
      <w:r>
        <w:rPr>
          <w:b/>
        </w:rPr>
        <w:t xml:space="preserve"> в</w:t>
      </w:r>
      <w:proofErr w:type="gramEnd"/>
      <w:r>
        <w:rPr>
          <w:b/>
        </w:rPr>
        <w:t xml:space="preserve"> пункте 7 статьи 19 </w:t>
      </w:r>
      <w:r>
        <w:t>слова «Федеральным законом № 131-ФЗ» и слова «и настоящим Уставом» - исключить;</w:t>
      </w:r>
    </w:p>
    <w:p w:rsidR="00003B09" w:rsidRPr="00672B22" w:rsidRDefault="00003B09" w:rsidP="00003B09">
      <w:pPr>
        <w:tabs>
          <w:tab w:val="left" w:pos="720"/>
        </w:tabs>
        <w:ind w:firstLine="709"/>
        <w:jc w:val="both"/>
        <w:rPr>
          <w:sz w:val="23"/>
          <w:szCs w:val="23"/>
        </w:rPr>
      </w:pPr>
      <w:r>
        <w:t xml:space="preserve">  </w:t>
      </w:r>
      <w:r>
        <w:rPr>
          <w:b/>
        </w:rPr>
        <w:t>2.0</w:t>
      </w:r>
      <w:proofErr w:type="gramStart"/>
      <w:r>
        <w:rPr>
          <w:b/>
        </w:rPr>
        <w:t>. статью</w:t>
      </w:r>
      <w:proofErr w:type="gramEnd"/>
      <w:r>
        <w:rPr>
          <w:b/>
        </w:rPr>
        <w:t xml:space="preserve"> 21 </w:t>
      </w:r>
      <w:r>
        <w:t>дополнить частью 3 следующего содержания: «</w:t>
      </w:r>
      <w:r w:rsidRPr="001C246D">
        <w:rPr>
          <w:sz w:val="23"/>
          <w:szCs w:val="23"/>
        </w:rPr>
        <w:t>3. Полномочия контрольно-счетного органа поселения по осуществлению внешнего муниципального финансового</w:t>
      </w:r>
      <w:r>
        <w:rPr>
          <w:sz w:val="23"/>
          <w:szCs w:val="23"/>
        </w:rPr>
        <w:t xml:space="preserve"> контроля передаются контрольно-</w:t>
      </w:r>
      <w:r w:rsidRPr="001C246D">
        <w:rPr>
          <w:sz w:val="23"/>
          <w:szCs w:val="23"/>
        </w:rPr>
        <w:t>счетному орг</w:t>
      </w:r>
      <w:r>
        <w:rPr>
          <w:sz w:val="23"/>
          <w:szCs w:val="23"/>
        </w:rPr>
        <w:t xml:space="preserve">ану Усть-Илимского </w:t>
      </w:r>
      <w:r w:rsidRPr="001C246D">
        <w:rPr>
          <w:sz w:val="23"/>
          <w:szCs w:val="23"/>
        </w:rPr>
        <w:t>муниципального района на основании соглашения, закл</w:t>
      </w:r>
      <w:r>
        <w:rPr>
          <w:sz w:val="23"/>
          <w:szCs w:val="23"/>
        </w:rPr>
        <w:t xml:space="preserve">юченного Думой </w:t>
      </w:r>
      <w:proofErr w:type="spellStart"/>
      <w:r>
        <w:rPr>
          <w:sz w:val="23"/>
          <w:szCs w:val="23"/>
        </w:rPr>
        <w:t>Ершовского</w:t>
      </w:r>
      <w:proofErr w:type="spellEnd"/>
      <w:r w:rsidRPr="001C246D">
        <w:rPr>
          <w:sz w:val="23"/>
          <w:szCs w:val="23"/>
        </w:rPr>
        <w:t xml:space="preserve"> муниципального образования с представительным органом</w:t>
      </w:r>
      <w:r>
        <w:rPr>
          <w:sz w:val="23"/>
          <w:szCs w:val="23"/>
        </w:rPr>
        <w:t xml:space="preserve"> Усть-Илимского муниципального района». Части 3,4,5 считать, соответственно, частями 4,5,6;</w:t>
      </w:r>
    </w:p>
    <w:p w:rsidR="00003B09" w:rsidRDefault="00003B09" w:rsidP="00003B09">
      <w:pPr>
        <w:pStyle w:val="a9"/>
        <w:jc w:val="both"/>
      </w:pPr>
      <w:r>
        <w:t xml:space="preserve">              </w:t>
      </w:r>
      <w:r>
        <w:rPr>
          <w:b/>
        </w:rPr>
        <w:t>2.1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части 1 статьи  22 </w:t>
      </w:r>
      <w:r>
        <w:t xml:space="preserve">цифру «10» заменить на цифру «7»;    </w:t>
      </w:r>
    </w:p>
    <w:p w:rsidR="00003B09" w:rsidRPr="001D3B96" w:rsidRDefault="00003B09" w:rsidP="00003B09">
      <w:pPr>
        <w:pStyle w:val="a9"/>
        <w:jc w:val="both"/>
      </w:pPr>
      <w:r>
        <w:rPr>
          <w:b/>
        </w:rPr>
        <w:t xml:space="preserve">              2.2</w:t>
      </w:r>
      <w:proofErr w:type="gramStart"/>
      <w:r>
        <w:rPr>
          <w:b/>
        </w:rPr>
        <w:t>. часть</w:t>
      </w:r>
      <w:proofErr w:type="gramEnd"/>
      <w:r>
        <w:rPr>
          <w:b/>
        </w:rPr>
        <w:t xml:space="preserve"> 6 статьи 22 </w:t>
      </w:r>
      <w:r>
        <w:t>изложить в новой редакции: «6. Дума поселения не обладает правами юридического лица»;</w:t>
      </w:r>
    </w:p>
    <w:p w:rsidR="00003B09" w:rsidRDefault="00003B09" w:rsidP="00003B09">
      <w:pPr>
        <w:pStyle w:val="a9"/>
        <w:jc w:val="both"/>
      </w:pPr>
      <w:r>
        <w:t xml:space="preserve">              </w:t>
      </w:r>
      <w:r>
        <w:rPr>
          <w:b/>
        </w:rPr>
        <w:t>2.3</w:t>
      </w:r>
      <w:proofErr w:type="gramStart"/>
      <w:r>
        <w:rPr>
          <w:b/>
        </w:rPr>
        <w:t>. пункт</w:t>
      </w:r>
      <w:proofErr w:type="gramEnd"/>
      <w:r>
        <w:rPr>
          <w:b/>
        </w:rPr>
        <w:t xml:space="preserve"> 5 части 2 статьи 28</w:t>
      </w:r>
      <w:r>
        <w:t xml:space="preserve">  исключить; </w:t>
      </w:r>
    </w:p>
    <w:p w:rsidR="00003B09" w:rsidRDefault="00003B09" w:rsidP="00003B09">
      <w:pPr>
        <w:ind w:firstLine="720"/>
        <w:jc w:val="both"/>
      </w:pPr>
      <w:r>
        <w:t xml:space="preserve">  </w:t>
      </w:r>
      <w:r>
        <w:rPr>
          <w:b/>
        </w:rPr>
        <w:t>2.4</w:t>
      </w:r>
      <w:proofErr w:type="gramStart"/>
      <w:r>
        <w:rPr>
          <w:b/>
        </w:rPr>
        <w:t>. статью</w:t>
      </w:r>
      <w:proofErr w:type="gramEnd"/>
      <w:r>
        <w:rPr>
          <w:b/>
        </w:rPr>
        <w:t xml:space="preserve"> 31 дополнить частью 8 </w:t>
      </w:r>
      <w:r>
        <w:t>следующего содержания: «8.</w:t>
      </w:r>
      <w:r w:rsidRPr="001B7EF7">
        <w:t xml:space="preserve"> </w:t>
      </w:r>
      <w:r w:rsidRPr="00057B78">
        <w:t xml:space="preserve">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r w:rsidRPr="00D45BE8">
        <w:t xml:space="preserve"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</w:t>
      </w:r>
      <w:r w:rsidRPr="00D45BE8">
        <w:lastRenderedPageBreak/>
        <w:t>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03B09" w:rsidRDefault="00003B09" w:rsidP="00003B09">
      <w:pPr>
        <w:widowControl w:val="0"/>
        <w:autoSpaceDE w:val="0"/>
        <w:autoSpaceDN w:val="0"/>
        <w:adjustRightInd w:val="0"/>
        <w:ind w:right="-5" w:firstLine="540"/>
        <w:jc w:val="both"/>
      </w:pPr>
      <w:r>
        <w:rPr>
          <w:b/>
        </w:rPr>
        <w:t xml:space="preserve">     2.5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пункте 5 части 4 статьи 34 </w:t>
      </w:r>
      <w:r>
        <w:t>слова «трудовой пенсии» заменить словами «страховой пенсии»;</w:t>
      </w:r>
    </w:p>
    <w:p w:rsidR="00003B09" w:rsidRPr="00EB1A63" w:rsidRDefault="00003B09" w:rsidP="00003B09">
      <w:pPr>
        <w:widowControl w:val="0"/>
        <w:autoSpaceDE w:val="0"/>
        <w:autoSpaceDN w:val="0"/>
        <w:adjustRightInd w:val="0"/>
        <w:ind w:right="-5" w:firstLine="540"/>
        <w:jc w:val="both"/>
        <w:rPr>
          <w:spacing w:val="-20"/>
        </w:rPr>
      </w:pPr>
      <w:r>
        <w:t xml:space="preserve">     </w:t>
      </w:r>
      <w:r>
        <w:rPr>
          <w:b/>
        </w:rPr>
        <w:t>2.6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пункте 9 части 4 статьи 34 </w:t>
      </w:r>
      <w:r>
        <w:t xml:space="preserve">после слов «единовременная выплата» добавить текст, следующего содержания «в размере трёх денежных содержаний, получаемых на дату истечения срока или досрочного прекращения полномочий,» </w:t>
      </w:r>
    </w:p>
    <w:p w:rsidR="00003B09" w:rsidRPr="00F65862" w:rsidRDefault="00003B09" w:rsidP="00003B09">
      <w:pPr>
        <w:widowControl w:val="0"/>
        <w:autoSpaceDE w:val="0"/>
        <w:autoSpaceDN w:val="0"/>
        <w:adjustRightInd w:val="0"/>
        <w:ind w:right="-5" w:firstLine="540"/>
        <w:jc w:val="both"/>
        <w:rPr>
          <w:bCs/>
          <w:spacing w:val="-20"/>
        </w:rPr>
      </w:pPr>
      <w:r>
        <w:t xml:space="preserve">     </w:t>
      </w:r>
      <w:r>
        <w:rPr>
          <w:b/>
        </w:rPr>
        <w:t>2.7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части 4 статьи 35 </w:t>
      </w:r>
      <w:r>
        <w:t xml:space="preserve">слова «представительного органа муниципального образования» заменить словами «Думы </w:t>
      </w:r>
      <w:proofErr w:type="spellStart"/>
      <w:r>
        <w:t>Ершовского</w:t>
      </w:r>
      <w:proofErr w:type="spellEnd"/>
      <w:r>
        <w:t xml:space="preserve"> муниципального образования»;</w:t>
      </w:r>
    </w:p>
    <w:p w:rsidR="00003B09" w:rsidRDefault="00003B09" w:rsidP="00003B09">
      <w:pPr>
        <w:widowControl w:val="0"/>
        <w:autoSpaceDE w:val="0"/>
        <w:autoSpaceDN w:val="0"/>
        <w:adjustRightInd w:val="0"/>
        <w:ind w:right="-5" w:firstLine="540"/>
        <w:jc w:val="both"/>
      </w:pPr>
      <w:r>
        <w:rPr>
          <w:b/>
        </w:rPr>
        <w:t xml:space="preserve">     2.8</w:t>
      </w:r>
      <w:proofErr w:type="gramStart"/>
      <w:r>
        <w:rPr>
          <w:b/>
        </w:rPr>
        <w:t>. статью</w:t>
      </w:r>
      <w:proofErr w:type="gramEnd"/>
      <w:r>
        <w:rPr>
          <w:b/>
        </w:rPr>
        <w:t xml:space="preserve"> 67.1 </w:t>
      </w:r>
      <w:r>
        <w:t>изложить в следующей редакции:</w:t>
      </w:r>
    </w:p>
    <w:p w:rsidR="00003B09" w:rsidRDefault="00003B09" w:rsidP="00003B09">
      <w:pPr>
        <w:pStyle w:val="a9"/>
        <w:jc w:val="both"/>
      </w:pPr>
      <w:r>
        <w:t xml:space="preserve">              «Статья 67.1 Субсидии, субвенции, иные межбюджетные трансферты, предоставляемые из местного бюджета.</w:t>
      </w:r>
    </w:p>
    <w:p w:rsidR="00003B09" w:rsidRDefault="00003B09" w:rsidP="00003B09">
      <w:pPr>
        <w:pStyle w:val="a9"/>
        <w:jc w:val="both"/>
      </w:pPr>
      <w:r>
        <w:t xml:space="preserve">               1.Законом Иркутской области может быть предусмотрено </w:t>
      </w:r>
      <w:proofErr w:type="gramStart"/>
      <w:r>
        <w:t>предоставление  бюджету</w:t>
      </w:r>
      <w:proofErr w:type="gramEnd"/>
      <w:r>
        <w:t xml:space="preserve"> Иркутской области субсидий из местного бюджета в соответствии с Бюджетным кодексом Российской Федерации.</w:t>
      </w:r>
    </w:p>
    <w:p w:rsidR="00003B09" w:rsidRDefault="00003B09" w:rsidP="00003B09">
      <w:pPr>
        <w:pStyle w:val="a9"/>
        <w:jc w:val="both"/>
      </w:pPr>
      <w:r>
        <w:t xml:space="preserve">               2.Бюджету муниципального образования могут быть представлены субвенции из бюджета муниципального района в соответствии с требованиями Бюджетного кодекса Российской Федерации.</w:t>
      </w:r>
    </w:p>
    <w:p w:rsidR="00003B09" w:rsidRPr="00F65862" w:rsidRDefault="00003B09" w:rsidP="00003B09">
      <w:pPr>
        <w:pStyle w:val="a9"/>
        <w:jc w:val="both"/>
      </w:pPr>
      <w:r>
        <w:t xml:space="preserve">               3.Бюджету муниципального образования могут быть представлены </w:t>
      </w:r>
      <w:proofErr w:type="gramStart"/>
      <w:r>
        <w:t>иные  межбюджетные</w:t>
      </w:r>
      <w:proofErr w:type="gramEnd"/>
      <w:r>
        <w:t xml:space="preserve"> трансферты из бюджета муниципального района в соответствии с требованиями Бюджетного кодекса Российской Федерации.»;</w:t>
      </w:r>
    </w:p>
    <w:p w:rsidR="00003B09" w:rsidRPr="006E4D20" w:rsidRDefault="00003B09" w:rsidP="00003B09">
      <w:pPr>
        <w:autoSpaceDE w:val="0"/>
        <w:autoSpaceDN w:val="0"/>
        <w:adjustRightInd w:val="0"/>
        <w:jc w:val="both"/>
        <w:rPr>
          <w:spacing w:val="-20"/>
        </w:rPr>
      </w:pPr>
      <w:r>
        <w:rPr>
          <w:b/>
        </w:rPr>
        <w:t xml:space="preserve">              2.9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части 5 статьи 73 </w:t>
      </w:r>
      <w:r>
        <w:t xml:space="preserve">слова «Депутаты представительного органа муниципального образования, распущенного на основании части 2 настоящей статьи,» заменить словами «Депутаты Думы </w:t>
      </w:r>
      <w:proofErr w:type="spellStart"/>
      <w:r>
        <w:t>Ершовского</w:t>
      </w:r>
      <w:proofErr w:type="spellEnd"/>
      <w:r>
        <w:t xml:space="preserve"> муниципального образования, распущенной на основании части 3 настоящей статьи,»;</w:t>
      </w:r>
    </w:p>
    <w:p w:rsidR="00003B09" w:rsidRPr="00BA58FA" w:rsidRDefault="00003B09" w:rsidP="00003B09">
      <w:pPr>
        <w:autoSpaceDE w:val="0"/>
        <w:autoSpaceDN w:val="0"/>
        <w:adjustRightInd w:val="0"/>
        <w:jc w:val="both"/>
        <w:rPr>
          <w:spacing w:val="-20"/>
        </w:rPr>
      </w:pPr>
      <w:r>
        <w:t xml:space="preserve">             </w:t>
      </w:r>
      <w:r>
        <w:rPr>
          <w:b/>
        </w:rPr>
        <w:t>3.0</w:t>
      </w:r>
      <w:proofErr w:type="gramStart"/>
      <w:r>
        <w:rPr>
          <w:b/>
        </w:rPr>
        <w:t>. пункт</w:t>
      </w:r>
      <w:proofErr w:type="gramEnd"/>
      <w:r>
        <w:rPr>
          <w:b/>
        </w:rPr>
        <w:t xml:space="preserve"> 2 части 1 статьи 74 </w:t>
      </w:r>
      <w:r>
        <w:t>слова «нецелевое расходование субвенций из федерального бюджета или бюджета субъекта Российской Федерации» заменить словами «</w:t>
      </w:r>
      <w:r w:rsidRPr="006E4D20">
        <w:rPr>
          <w:rFonts w:eastAsiaTheme="minorHAnsi"/>
          <w:lang w:eastAsia="en-US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eastAsiaTheme="minorHAnsi"/>
          <w:lang w:eastAsia="en-US"/>
        </w:rPr>
        <w:t>.</w:t>
      </w:r>
      <w:r w:rsidRPr="006E4D20">
        <w:rPr>
          <w:rFonts w:eastAsiaTheme="minorHAnsi"/>
          <w:lang w:eastAsia="en-US"/>
        </w:rPr>
        <w:t>»;</w:t>
      </w:r>
    </w:p>
    <w:p w:rsidR="00003B09" w:rsidRPr="008C31A2" w:rsidRDefault="00003B09" w:rsidP="00003B09">
      <w:pPr>
        <w:autoSpaceDE w:val="0"/>
        <w:autoSpaceDN w:val="0"/>
        <w:adjustRightInd w:val="0"/>
        <w:ind w:firstLine="709"/>
        <w:jc w:val="both"/>
        <w:rPr>
          <w:spacing w:val="-20"/>
        </w:rPr>
      </w:pPr>
      <w:r>
        <w:t xml:space="preserve">  </w:t>
      </w:r>
      <w:r>
        <w:rPr>
          <w:b/>
        </w:rPr>
        <w:t>3.1</w:t>
      </w:r>
      <w:proofErr w:type="gramStart"/>
      <w:r>
        <w:rPr>
          <w:b/>
        </w:rPr>
        <w:t>. в</w:t>
      </w:r>
      <w:proofErr w:type="gramEnd"/>
      <w:r>
        <w:rPr>
          <w:b/>
        </w:rPr>
        <w:t xml:space="preserve"> части 14 статьи 75 </w:t>
      </w:r>
      <w:r>
        <w:t xml:space="preserve">слова «представительным органом муниципального образования» заменить словами «Думой </w:t>
      </w:r>
      <w:proofErr w:type="spellStart"/>
      <w:r>
        <w:t>Ершовского</w:t>
      </w:r>
      <w:proofErr w:type="spellEnd"/>
      <w:r>
        <w:t xml:space="preserve"> муниципального образования»;</w:t>
      </w:r>
    </w:p>
    <w:p w:rsidR="00003B09" w:rsidRPr="007932F9" w:rsidRDefault="00003B09" w:rsidP="00003B09">
      <w:pPr>
        <w:pStyle w:val="a9"/>
        <w:jc w:val="both"/>
      </w:pPr>
    </w:p>
    <w:p w:rsidR="00003B09" w:rsidRDefault="00003B09" w:rsidP="00003B09">
      <w:pPr>
        <w:pStyle w:val="a9"/>
        <w:jc w:val="both"/>
      </w:pPr>
      <w:r>
        <w:t xml:space="preserve">           2. Поручить главе </w:t>
      </w:r>
      <w:proofErr w:type="spellStart"/>
      <w:r>
        <w:t>Ершовского</w:t>
      </w:r>
      <w:proofErr w:type="spellEnd"/>
      <w:r>
        <w:t xml:space="preserve"> муниципального </w:t>
      </w:r>
      <w:proofErr w:type="gramStart"/>
      <w:r>
        <w:t>образования  обеспечить</w:t>
      </w:r>
      <w:proofErr w:type="gramEnd"/>
      <w:r>
        <w:t xml:space="preserve"> государственную регистрацию настоящего решения в соответствии с действующим законодательством.</w:t>
      </w:r>
    </w:p>
    <w:p w:rsidR="00003B09" w:rsidRDefault="00003B09" w:rsidP="00003B09">
      <w:pPr>
        <w:pStyle w:val="a9"/>
        <w:jc w:val="both"/>
      </w:pPr>
    </w:p>
    <w:p w:rsidR="00003B09" w:rsidRDefault="00003B09" w:rsidP="00003B09">
      <w:pPr>
        <w:pStyle w:val="a9"/>
        <w:jc w:val="both"/>
      </w:pPr>
      <w:r>
        <w:t xml:space="preserve">           3. Опубликовать настоящее решение после его государственной регистрации в газете «</w:t>
      </w:r>
      <w:proofErr w:type="spellStart"/>
      <w:r>
        <w:t>Ершовский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 в телекоммуникационной сети «Интернет». </w:t>
      </w:r>
    </w:p>
    <w:p w:rsidR="00003B09" w:rsidRDefault="00003B09" w:rsidP="00003B09">
      <w:pPr>
        <w:pStyle w:val="a9"/>
        <w:jc w:val="both"/>
      </w:pPr>
    </w:p>
    <w:p w:rsidR="00003B09" w:rsidRDefault="00003B09" w:rsidP="00003B09">
      <w:pPr>
        <w:pStyle w:val="a9"/>
        <w:jc w:val="both"/>
      </w:pPr>
      <w:r>
        <w:t xml:space="preserve">           4.Настоящее решение вступает в силу после государственной регистрации и опубликования в «</w:t>
      </w:r>
      <w:proofErr w:type="spellStart"/>
      <w:r>
        <w:t>Ершовском</w:t>
      </w:r>
      <w:proofErr w:type="spellEnd"/>
      <w:r>
        <w:t xml:space="preserve"> вестнике».</w:t>
      </w:r>
    </w:p>
    <w:p w:rsidR="00003B09" w:rsidRDefault="00003B09" w:rsidP="00003B09">
      <w:pPr>
        <w:pStyle w:val="a9"/>
        <w:jc w:val="both"/>
      </w:pPr>
    </w:p>
    <w:p w:rsidR="00003B09" w:rsidRDefault="00003B09" w:rsidP="00003B0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5. Контроль за исполнением настоящего решения возложить на постоянную комиссию Думы </w:t>
      </w:r>
      <w:proofErr w:type="spellStart"/>
      <w:r>
        <w:t>Ершовского</w:t>
      </w:r>
      <w:proofErr w:type="spellEnd"/>
      <w:r>
        <w:t xml:space="preserve"> муниципального образования по Уставу, регламенту и депутатской этике (Мартыненко Н.Н.).</w:t>
      </w:r>
    </w:p>
    <w:p w:rsidR="00003B09" w:rsidRDefault="00003B09" w:rsidP="00003B09">
      <w:pPr>
        <w:widowControl w:val="0"/>
        <w:autoSpaceDE w:val="0"/>
        <w:autoSpaceDN w:val="0"/>
        <w:adjustRightInd w:val="0"/>
        <w:jc w:val="both"/>
      </w:pPr>
    </w:p>
    <w:p w:rsidR="00003B09" w:rsidRDefault="00003B09" w:rsidP="00003B09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proofErr w:type="spellStart"/>
      <w:r>
        <w:t>И.о</w:t>
      </w:r>
      <w:proofErr w:type="spellEnd"/>
      <w:r>
        <w:t xml:space="preserve">.  </w:t>
      </w:r>
      <w:proofErr w:type="gramStart"/>
      <w:r>
        <w:t>главы</w:t>
      </w:r>
      <w:proofErr w:type="gramEnd"/>
      <w:r>
        <w:t xml:space="preserve"> </w:t>
      </w:r>
      <w:proofErr w:type="spellStart"/>
      <w:r>
        <w:t>Ершовского</w:t>
      </w:r>
      <w:proofErr w:type="spellEnd"/>
      <w:r>
        <w:t xml:space="preserve"> муниципального образования                            </w:t>
      </w:r>
      <w:proofErr w:type="spellStart"/>
      <w:r>
        <w:t>Л.Г.Глинская</w:t>
      </w:r>
      <w:bookmarkStart w:id="0" w:name="_GoBack"/>
      <w:bookmarkEnd w:id="0"/>
      <w:proofErr w:type="spellEnd"/>
    </w:p>
    <w:sectPr w:rsidR="0000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1418B"/>
    <w:multiLevelType w:val="hybridMultilevel"/>
    <w:tmpl w:val="D3F85DE0"/>
    <w:lvl w:ilvl="0" w:tplc="BE7E8C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D7EFEC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86"/>
    <w:rsid w:val="00003B09"/>
    <w:rsid w:val="00233086"/>
    <w:rsid w:val="002D7F30"/>
    <w:rsid w:val="00625C0F"/>
    <w:rsid w:val="006B7788"/>
    <w:rsid w:val="008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0206-8CE5-46C2-AE30-56CE3B19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3B09"/>
    <w:pPr>
      <w:keepNext/>
      <w:widowControl w:val="0"/>
      <w:shd w:val="clear" w:color="auto" w:fill="FFFFFF"/>
      <w:autoSpaceDE w:val="0"/>
      <w:autoSpaceDN w:val="0"/>
      <w:adjustRightInd w:val="0"/>
      <w:spacing w:before="278"/>
      <w:ind w:left="34"/>
      <w:jc w:val="center"/>
      <w:outlineLvl w:val="2"/>
    </w:pPr>
    <w:rPr>
      <w:b/>
      <w:bCs/>
      <w:color w:val="000000"/>
      <w:spacing w:val="-2"/>
      <w:w w:val="1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B7788"/>
    <w:rPr>
      <w:rFonts w:ascii="Times New Roman CYR" w:hAnsi="Times New Roman CYR" w:cs="Times New Roman CYR"/>
      <w:b/>
      <w:bCs/>
      <w:sz w:val="52"/>
      <w:szCs w:val="52"/>
    </w:rPr>
  </w:style>
  <w:style w:type="paragraph" w:styleId="a4">
    <w:name w:val="Body Text"/>
    <w:basedOn w:val="a"/>
    <w:link w:val="a3"/>
    <w:rsid w:val="006B7788"/>
    <w:pPr>
      <w:widowControl w:val="0"/>
      <w:autoSpaceDE w:val="0"/>
      <w:autoSpaceDN w:val="0"/>
      <w:adjustRightInd w:val="0"/>
      <w:ind w:right="-185"/>
      <w:jc w:val="center"/>
    </w:pPr>
    <w:rPr>
      <w:rFonts w:ascii="Times New Roman CYR" w:eastAsiaTheme="minorHAnsi" w:hAnsi="Times New Roman CYR" w:cs="Times New Roman CYR"/>
      <w:b/>
      <w:bCs/>
      <w:sz w:val="52"/>
      <w:szCs w:val="5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B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B7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003B09"/>
    <w:rPr>
      <w:rFonts w:ascii="Times New Roman" w:eastAsia="Times New Roman" w:hAnsi="Times New Roman" w:cs="Times New Roman"/>
      <w:b/>
      <w:bCs/>
      <w:color w:val="000000"/>
      <w:spacing w:val="-2"/>
      <w:w w:val="126"/>
      <w:sz w:val="24"/>
      <w:szCs w:val="24"/>
      <w:shd w:val="clear" w:color="auto" w:fill="FFFFFF"/>
      <w:lang w:eastAsia="ru-RU"/>
    </w:rPr>
  </w:style>
  <w:style w:type="paragraph" w:styleId="a9">
    <w:name w:val="No Spacing"/>
    <w:uiPriority w:val="1"/>
    <w:qFormat/>
    <w:rsid w:val="0000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2016-06-28T06:47:00Z</cp:lastPrinted>
  <dcterms:created xsi:type="dcterms:W3CDTF">2016-06-28T06:18:00Z</dcterms:created>
  <dcterms:modified xsi:type="dcterms:W3CDTF">2016-06-29T03:14:00Z</dcterms:modified>
</cp:coreProperties>
</file>