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D" w:rsidRDefault="0093186D" w:rsidP="0093186D">
      <w:pPr>
        <w:pStyle w:val="headertexttopleveltextcentertext"/>
        <w:jc w:val="center"/>
      </w:pPr>
      <w:bookmarkStart w:id="0" w:name="_GoBack"/>
      <w:bookmarkEnd w:id="0"/>
      <w:r>
        <w:t xml:space="preserve">1. Общая информация об органе регулирования тарифов </w:t>
      </w:r>
    </w:p>
    <w:tbl>
      <w:tblPr>
        <w:tblW w:w="0" w:type="auto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2"/>
        <w:gridCol w:w="5378"/>
      </w:tblGrid>
      <w:tr w:rsidR="0093186D" w:rsidTr="000A42D8">
        <w:trPr>
          <w:tblCellSpacing w:w="15" w:type="dxa"/>
        </w:trPr>
        <w:tc>
          <w:tcPr>
            <w:tcW w:w="3919" w:type="dxa"/>
            <w:vAlign w:val="center"/>
          </w:tcPr>
          <w:p w:rsidR="0093186D" w:rsidRDefault="0093186D" w:rsidP="00104A55">
            <w:bookmarkStart w:id="1" w:name="ZAP27LE3DD"/>
            <w:bookmarkStart w:id="2" w:name="bssPhr465"/>
            <w:bookmarkEnd w:id="1"/>
            <w:bookmarkEnd w:id="2"/>
          </w:p>
        </w:tc>
        <w:tc>
          <w:tcPr>
            <w:tcW w:w="5336" w:type="dxa"/>
            <w:vAlign w:val="center"/>
          </w:tcPr>
          <w:p w:rsidR="0093186D" w:rsidRDefault="0093186D" w:rsidP="00104A55"/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3" w:name="ZAP2D403EU"/>
            <w:bookmarkStart w:id="4" w:name="bssPhr466"/>
            <w:bookmarkEnd w:id="3"/>
            <w:bookmarkEnd w:id="4"/>
            <w:r>
              <w:t xml:space="preserve">Наименование органа тарифного регулирования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 xml:space="preserve">Администрация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5" w:name="ZAP1U0A3DI"/>
            <w:bookmarkStart w:id="6" w:name="bssPhr467"/>
            <w:bookmarkEnd w:id="5"/>
            <w:bookmarkEnd w:id="6"/>
            <w:r>
              <w:t xml:space="preserve">Фамилия, имя и отчество руководителя органа тарифного регулирования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Квитка Антонина Викторовна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7" w:name="ZAP2OQG3NV"/>
            <w:bookmarkStart w:id="8" w:name="bssPhr468"/>
            <w:bookmarkEnd w:id="7"/>
            <w:bookmarkEnd w:id="8"/>
            <w:r>
              <w:t xml:space="preserve">Перечень организаций, в отношении которых орган тарифного регулирования осуществляет регулирование тарифов в сфере водоснабжения и водоотведения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ООО «БОРВЕЙ»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9" w:name="ZAP2KHC3MP"/>
            <w:bookmarkStart w:id="10" w:name="bssPhr469"/>
            <w:bookmarkEnd w:id="9"/>
            <w:bookmarkEnd w:id="10"/>
            <w:r>
              <w:t xml:space="preserve">Почтовый адрес органа тарифного регулирования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 xml:space="preserve">666664, </w:t>
            </w:r>
            <w:r>
              <w:t>Иркутская область, Усть-Илимский район, с. Ершово, ул.Комарова,15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11" w:name="ZAP2E5M3KS"/>
            <w:bookmarkStart w:id="12" w:name="bssPhr470"/>
            <w:bookmarkEnd w:id="11"/>
            <w:bookmarkEnd w:id="12"/>
            <w:r>
              <w:t xml:space="preserve">Фактическое местонахождение органа тарифного регулирования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Иркутская область, Усть-Илимский район, с. Ершово, ул.Комарова,15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13" w:name="ZAP2CNO3H7"/>
            <w:bookmarkStart w:id="14" w:name="bssPhr471"/>
            <w:bookmarkEnd w:id="13"/>
            <w:bookmarkEnd w:id="14"/>
            <w:r>
              <w:t xml:space="preserve">Справочные телефоны органа тарифного регулирования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8(395)35 42 6 17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15" w:name="ZAP24J23DI"/>
            <w:bookmarkStart w:id="16" w:name="bssPhr472"/>
            <w:bookmarkEnd w:id="15"/>
            <w:bookmarkEnd w:id="16"/>
            <w:r>
              <w:t xml:space="preserve">Адрес электронной почты органа тарифного регулирования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 w:rsidRPr="009C71FE">
              <w:t>ershovoui-raion@mail.ru</w:t>
            </w:r>
          </w:p>
        </w:tc>
      </w:tr>
      <w:tr w:rsidR="0093186D" w:rsidTr="000A42D8">
        <w:trPr>
          <w:tblCellSpacing w:w="15" w:type="dxa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</w:pPr>
            <w:bookmarkStart w:id="17" w:name="ZAP24OU3KH"/>
            <w:bookmarkStart w:id="18" w:name="bssPhr473"/>
            <w:bookmarkEnd w:id="17"/>
            <w:bookmarkEnd w:id="18"/>
            <w:r>
              <w:t xml:space="preserve">Адрес официального сайта органа тарифного регулирования в сети "Интернет" </w:t>
            </w:r>
          </w:p>
        </w:tc>
        <w:tc>
          <w:tcPr>
            <w:tcW w:w="5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 w:rsidRPr="009C71FE">
              <w:t>http://ershovo.bdu.su</w:t>
            </w:r>
          </w:p>
        </w:tc>
      </w:tr>
    </w:tbl>
    <w:p w:rsidR="0093186D" w:rsidRDefault="0093186D" w:rsidP="0093186D">
      <w:pPr>
        <w:pStyle w:val="headertexttopleveltextcentertext"/>
        <w:jc w:val="center"/>
      </w:pPr>
      <w:bookmarkStart w:id="19" w:name="ZA00MI02O7"/>
      <w:bookmarkStart w:id="20" w:name="XA00MB02NA"/>
      <w:bookmarkStart w:id="21" w:name="ZAP1JQE39O"/>
      <w:bookmarkStart w:id="22" w:name="ZAP1P903B9"/>
      <w:bookmarkStart w:id="23" w:name="ZAP1PCI3BA"/>
      <w:bookmarkStart w:id="24" w:name="bssPhr474"/>
      <w:bookmarkEnd w:id="19"/>
      <w:bookmarkEnd w:id="20"/>
      <w:bookmarkEnd w:id="21"/>
      <w:bookmarkEnd w:id="22"/>
      <w:bookmarkEnd w:id="23"/>
      <w:bookmarkEnd w:id="24"/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3186D">
      <w:pPr>
        <w:pStyle w:val="headertexttopleveltextcentertext"/>
        <w:jc w:val="center"/>
      </w:pPr>
    </w:p>
    <w:p w:rsidR="0093186D" w:rsidRDefault="0093186D" w:rsidP="009C71FE">
      <w:pPr>
        <w:pStyle w:val="headertexttopleveltextcentertext"/>
      </w:pPr>
    </w:p>
    <w:p w:rsidR="0093186D" w:rsidRDefault="0093186D" w:rsidP="0093186D">
      <w:pPr>
        <w:pStyle w:val="headertexttopleveltextcentertext"/>
        <w:jc w:val="center"/>
      </w:pPr>
      <w:r>
        <w:lastRenderedPageBreak/>
        <w:t xml:space="preserve">Информация 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2422"/>
        <w:gridCol w:w="2255"/>
        <w:gridCol w:w="2340"/>
      </w:tblGrid>
      <w:tr w:rsidR="005F3B52" w:rsidTr="00104A55">
        <w:trPr>
          <w:tblCellSpacing w:w="15" w:type="dxa"/>
        </w:trPr>
        <w:tc>
          <w:tcPr>
            <w:tcW w:w="2587" w:type="dxa"/>
            <w:vAlign w:val="center"/>
          </w:tcPr>
          <w:p w:rsidR="0093186D" w:rsidRDefault="0093186D" w:rsidP="00104A55">
            <w:bookmarkStart w:id="25" w:name="ZAP2HA23KB"/>
            <w:bookmarkStart w:id="26" w:name="bssPhr475"/>
            <w:bookmarkEnd w:id="25"/>
            <w:bookmarkEnd w:id="26"/>
          </w:p>
        </w:tc>
        <w:tc>
          <w:tcPr>
            <w:tcW w:w="2772" w:type="dxa"/>
            <w:vAlign w:val="center"/>
          </w:tcPr>
          <w:p w:rsidR="0093186D" w:rsidRDefault="0093186D" w:rsidP="00104A55"/>
        </w:tc>
        <w:tc>
          <w:tcPr>
            <w:tcW w:w="2402" w:type="dxa"/>
            <w:vAlign w:val="center"/>
          </w:tcPr>
          <w:p w:rsidR="0093186D" w:rsidRDefault="0093186D" w:rsidP="00104A55"/>
        </w:tc>
        <w:tc>
          <w:tcPr>
            <w:tcW w:w="2587" w:type="dxa"/>
            <w:vAlign w:val="center"/>
          </w:tcPr>
          <w:p w:rsidR="0093186D" w:rsidRDefault="0093186D" w:rsidP="00104A55"/>
        </w:tc>
      </w:tr>
      <w:tr w:rsidR="005F3B52" w:rsidTr="00104A55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27" w:name="ZAP2MOK3LS"/>
            <w:bookmarkStart w:id="28" w:name="bssPhr476"/>
            <w:bookmarkEnd w:id="27"/>
            <w:bookmarkEnd w:id="28"/>
            <w:r>
              <w:t xml:space="preserve">Дата проведения заседания правления (коллегии) органа тарифного регулирования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29" w:name="bssPhr477"/>
            <w:bookmarkStart w:id="30" w:name="ZAP2BT43IK"/>
            <w:bookmarkEnd w:id="29"/>
            <w:bookmarkEnd w:id="30"/>
            <w: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31" w:name="bssPhr478"/>
            <w:bookmarkStart w:id="32" w:name="ZAP2I043KF"/>
            <w:bookmarkEnd w:id="31"/>
            <w:bookmarkEnd w:id="32"/>
            <w: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33" w:name="bssPhr479"/>
            <w:bookmarkStart w:id="34" w:name="ZAP29VC3HC"/>
            <w:bookmarkEnd w:id="33"/>
            <w:bookmarkEnd w:id="34"/>
            <w:r>
              <w:t xml:space="preserve">Повестка заседания правления (коллегии) органа тарифного регулирования </w:t>
            </w:r>
          </w:p>
        </w:tc>
      </w:tr>
      <w:tr w:rsidR="005F3B52" w:rsidTr="00104A55">
        <w:trPr>
          <w:tblCellSpacing w:w="15" w:type="dxa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5F3B52">
            <w:bookmarkStart w:id="35" w:name="bssPhr480"/>
            <w:bookmarkEnd w:id="35"/>
            <w:r>
              <w:t>0</w:t>
            </w:r>
            <w:r w:rsidR="005F3B52">
              <w:t>7</w:t>
            </w:r>
            <w:r>
              <w:t>.12.2015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14-00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C71FE" w:rsidP="00104A55">
            <w:r>
              <w:t>Ул.Комарова,15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5F3B52" w:rsidP="005F3B52">
            <w:r>
              <w:t xml:space="preserve">1.Утверждение тарифа на подвоз воды для ООО «БОРВЕЙ» </w:t>
            </w:r>
          </w:p>
        </w:tc>
      </w:tr>
    </w:tbl>
    <w:p w:rsidR="0093186D" w:rsidRDefault="0093186D" w:rsidP="005F3B52">
      <w:pPr>
        <w:pStyle w:val="headertexttopleveltextcentertext"/>
        <w:jc w:val="center"/>
      </w:pPr>
      <w:bookmarkStart w:id="36" w:name="ZA00MCE2NQ"/>
      <w:bookmarkStart w:id="37" w:name="XA00MBI2ND"/>
      <w:bookmarkStart w:id="38" w:name="ZAP1G8O35D"/>
      <w:bookmarkStart w:id="39" w:name="ZAP1LNA36U"/>
      <w:bookmarkStart w:id="40" w:name="ZAP1LQS36V"/>
      <w:bookmarkStart w:id="41" w:name="bssPhr481"/>
      <w:bookmarkEnd w:id="36"/>
      <w:bookmarkEnd w:id="37"/>
      <w:bookmarkEnd w:id="38"/>
      <w:bookmarkEnd w:id="39"/>
      <w:bookmarkEnd w:id="40"/>
      <w:bookmarkEnd w:id="41"/>
      <w:r>
        <w:t>Информация о принятых органом тарифного регулирования решениях об установлении тарифов в сфере водоснабжения и 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3"/>
        <w:gridCol w:w="1858"/>
        <w:gridCol w:w="1858"/>
        <w:gridCol w:w="3606"/>
      </w:tblGrid>
      <w:tr w:rsidR="0093186D" w:rsidTr="00104A55">
        <w:trPr>
          <w:tblCellSpacing w:w="15" w:type="dxa"/>
        </w:trPr>
        <w:tc>
          <w:tcPr>
            <w:tcW w:w="2218" w:type="dxa"/>
            <w:vAlign w:val="center"/>
          </w:tcPr>
          <w:p w:rsidR="0093186D" w:rsidRDefault="0093186D" w:rsidP="00104A55">
            <w:bookmarkStart w:id="42" w:name="ZAP23163DR"/>
            <w:bookmarkStart w:id="43" w:name="bssPhr482"/>
            <w:bookmarkEnd w:id="42"/>
            <w:bookmarkEnd w:id="43"/>
          </w:p>
        </w:tc>
        <w:tc>
          <w:tcPr>
            <w:tcW w:w="2402" w:type="dxa"/>
            <w:vAlign w:val="center"/>
          </w:tcPr>
          <w:p w:rsidR="0093186D" w:rsidRDefault="0093186D" w:rsidP="00104A55"/>
        </w:tc>
        <w:tc>
          <w:tcPr>
            <w:tcW w:w="2587" w:type="dxa"/>
            <w:vAlign w:val="center"/>
          </w:tcPr>
          <w:p w:rsidR="0093186D" w:rsidRDefault="0093186D" w:rsidP="00104A55"/>
        </w:tc>
        <w:tc>
          <w:tcPr>
            <w:tcW w:w="3142" w:type="dxa"/>
            <w:vAlign w:val="center"/>
          </w:tcPr>
          <w:p w:rsidR="0093186D" w:rsidRDefault="0093186D" w:rsidP="00104A55"/>
        </w:tc>
      </w:tr>
      <w:tr w:rsidR="0093186D" w:rsidTr="00104A5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44" w:name="ZAP28FO3FC"/>
            <w:bookmarkStart w:id="45" w:name="bssPhr483"/>
            <w:bookmarkEnd w:id="44"/>
            <w:bookmarkEnd w:id="45"/>
            <w:r>
              <w:t xml:space="preserve">Наименование решения об установлении тарифов в сфере водоснабжения и водоотведения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46" w:name="bssPhr484"/>
            <w:bookmarkStart w:id="47" w:name="ZAP23II3DV"/>
            <w:bookmarkEnd w:id="46"/>
            <w:bookmarkEnd w:id="47"/>
            <w:r>
              <w:t xml:space="preserve">Номер решения об установлении тарифов в сфере водоснабжения и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48" w:name="bssPhr485"/>
            <w:bookmarkStart w:id="49" w:name="ZAP23VE3F3"/>
            <w:bookmarkEnd w:id="48"/>
            <w:bookmarkEnd w:id="49"/>
            <w:r>
              <w:t xml:space="preserve">Дата принятия решения об установлении тарифов в сфере водоснабжения и водоотведения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50" w:name="bssPhr486"/>
            <w:bookmarkStart w:id="51" w:name="ZAP2D803F8"/>
            <w:bookmarkEnd w:id="50"/>
            <w:bookmarkEnd w:id="51"/>
            <w:r>
              <w:t xml:space="preserve">Ссылка на решения органа тарифного регулирования об установлении тарифов в сфере водоснабжения и водоотведения в электронной форме </w:t>
            </w:r>
          </w:p>
        </w:tc>
      </w:tr>
      <w:tr w:rsidR="0093186D" w:rsidTr="00104A55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3B52" w:rsidRPr="005F3B52" w:rsidRDefault="005F3B52" w:rsidP="005F3B52">
            <w:pPr>
              <w:jc w:val="center"/>
              <w:rPr>
                <w:bCs/>
                <w:color w:val="000000"/>
              </w:rPr>
            </w:pPr>
            <w:bookmarkStart w:id="52" w:name="bssPhr487"/>
            <w:bookmarkEnd w:id="52"/>
            <w:r>
              <w:rPr>
                <w:bCs/>
                <w:color w:val="000000"/>
              </w:rPr>
              <w:t>Постановление «</w:t>
            </w:r>
            <w:r w:rsidRPr="005F3B52">
              <w:rPr>
                <w:bCs/>
                <w:color w:val="000000"/>
              </w:rPr>
              <w:t xml:space="preserve">Об утверждении   </w:t>
            </w:r>
            <w:proofErr w:type="gramStart"/>
            <w:r w:rsidRPr="005F3B52">
              <w:rPr>
                <w:bCs/>
                <w:color w:val="000000"/>
              </w:rPr>
              <w:t>ООО  «</w:t>
            </w:r>
            <w:proofErr w:type="spellStart"/>
            <w:proofErr w:type="gramEnd"/>
            <w:r w:rsidRPr="005F3B52">
              <w:rPr>
                <w:bCs/>
                <w:color w:val="000000"/>
              </w:rPr>
              <w:t>Борвей</w:t>
            </w:r>
            <w:proofErr w:type="spellEnd"/>
            <w:r w:rsidRPr="005F3B52">
              <w:rPr>
                <w:bCs/>
                <w:color w:val="000000"/>
              </w:rPr>
              <w:t>» тарифов на коммунальные услуги</w:t>
            </w:r>
          </w:p>
          <w:p w:rsidR="005F3B52" w:rsidRPr="005F3B52" w:rsidRDefault="005F3B52" w:rsidP="005F3B52">
            <w:pPr>
              <w:jc w:val="center"/>
              <w:rPr>
                <w:bCs/>
                <w:color w:val="000000"/>
              </w:rPr>
            </w:pPr>
            <w:r w:rsidRPr="005F3B52">
              <w:rPr>
                <w:bCs/>
                <w:color w:val="000000"/>
              </w:rPr>
              <w:t>(</w:t>
            </w:r>
            <w:proofErr w:type="gramStart"/>
            <w:r w:rsidRPr="005F3B52">
              <w:rPr>
                <w:bCs/>
                <w:color w:val="000000"/>
              </w:rPr>
              <w:t>водоснабжение</w:t>
            </w:r>
            <w:proofErr w:type="gramEnd"/>
            <w:r w:rsidRPr="005F3B52">
              <w:rPr>
                <w:bCs/>
                <w:color w:val="000000"/>
              </w:rPr>
              <w:t>) для потребителей с. Ершово</w:t>
            </w:r>
            <w:r>
              <w:rPr>
                <w:bCs/>
                <w:color w:val="000000"/>
              </w:rPr>
              <w:t>»</w:t>
            </w:r>
          </w:p>
          <w:p w:rsidR="0093186D" w:rsidRDefault="0093186D" w:rsidP="00104A55"/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5F3B52" w:rsidP="00104A55">
            <w:r>
              <w:t>112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5F3B52" w:rsidP="00104A55">
            <w:r>
              <w:t>07.12.2015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5F3B52" w:rsidP="00104A55">
            <w:r w:rsidRPr="005F3B52">
              <w:t>htt</w:t>
            </w:r>
            <w:r>
              <w:t>p://ershovo.bdu.su/category/без-</w:t>
            </w:r>
            <w:r w:rsidRPr="005F3B52">
              <w:t>рубрики/нпа/постановления/za-2015-god/</w:t>
            </w:r>
          </w:p>
        </w:tc>
      </w:tr>
    </w:tbl>
    <w:p w:rsidR="0093186D" w:rsidRDefault="0093186D" w:rsidP="0093186D">
      <w:pPr>
        <w:pStyle w:val="headertexttopleveltextcentertext"/>
        <w:jc w:val="center"/>
      </w:pPr>
      <w:bookmarkStart w:id="53" w:name="ZA00MIO2NR"/>
      <w:bookmarkStart w:id="54" w:name="XA00M2M2MA"/>
      <w:bookmarkStart w:id="55" w:name="ZAP1J6838R"/>
      <w:bookmarkStart w:id="56" w:name="ZAP1OKQ3AC"/>
      <w:bookmarkStart w:id="57" w:name="ZAP1OOC3AD"/>
      <w:bookmarkStart w:id="58" w:name="bssPhr488"/>
      <w:bookmarkEnd w:id="53"/>
      <w:bookmarkEnd w:id="54"/>
      <w:bookmarkEnd w:id="55"/>
      <w:bookmarkEnd w:id="56"/>
      <w:bookmarkEnd w:id="57"/>
      <w:bookmarkEnd w:id="58"/>
      <w:r>
        <w:t xml:space="preserve">Информация о протоколах заседания правления (коллегии) органа тарифного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8"/>
        <w:gridCol w:w="4457"/>
      </w:tblGrid>
      <w:tr w:rsidR="0093186D" w:rsidTr="00104A55">
        <w:trPr>
          <w:tblCellSpacing w:w="15" w:type="dxa"/>
        </w:trPr>
        <w:tc>
          <w:tcPr>
            <w:tcW w:w="5729" w:type="dxa"/>
            <w:vAlign w:val="center"/>
          </w:tcPr>
          <w:p w:rsidR="0093186D" w:rsidRDefault="0093186D" w:rsidP="00104A55">
            <w:bookmarkStart w:id="59" w:name="ZAP2CL03K8"/>
            <w:bookmarkStart w:id="60" w:name="bssPhr489"/>
            <w:bookmarkEnd w:id="59"/>
            <w:bookmarkEnd w:id="60"/>
          </w:p>
        </w:tc>
        <w:tc>
          <w:tcPr>
            <w:tcW w:w="4620" w:type="dxa"/>
            <w:vAlign w:val="center"/>
          </w:tcPr>
          <w:p w:rsidR="0093186D" w:rsidRDefault="0093186D" w:rsidP="00104A55"/>
        </w:tc>
      </w:tr>
      <w:tr w:rsidR="0093186D" w:rsidTr="00104A55">
        <w:trPr>
          <w:tblCellSpacing w:w="15" w:type="dxa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93186D" w:rsidP="00104A55">
            <w:pPr>
              <w:pStyle w:val="formattext"/>
              <w:jc w:val="center"/>
            </w:pPr>
            <w:bookmarkStart w:id="61" w:name="ZAP2I3I3LP"/>
            <w:bookmarkStart w:id="62" w:name="bssPhr490"/>
            <w:bookmarkEnd w:id="61"/>
            <w:bookmarkEnd w:id="62"/>
            <w: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86D" w:rsidRDefault="005F3B52" w:rsidP="00104A55">
            <w:r w:rsidRPr="005F3B52">
              <w:t>http://ershovo.bdu.su/category/без-рубрики/жкх/</w:t>
            </w:r>
          </w:p>
        </w:tc>
      </w:tr>
    </w:tbl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9546F"/>
    <w:multiLevelType w:val="hybridMultilevel"/>
    <w:tmpl w:val="6494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D"/>
    <w:rsid w:val="000A42D8"/>
    <w:rsid w:val="00253A92"/>
    <w:rsid w:val="005F3B52"/>
    <w:rsid w:val="0093186D"/>
    <w:rsid w:val="009C71FE"/>
    <w:rsid w:val="009E50EA"/>
    <w:rsid w:val="00C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89A4-2755-4118-B210-F756504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3186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318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186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3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2016-10-06T02:49:00Z</dcterms:created>
  <dcterms:modified xsi:type="dcterms:W3CDTF">2016-10-10T02:25:00Z</dcterms:modified>
</cp:coreProperties>
</file>