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50" w:rsidRPr="00030750" w:rsidRDefault="00030750" w:rsidP="0003075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30</w:t>
      </w:r>
      <w:r w:rsidRPr="00030750">
        <w:rPr>
          <w:rFonts w:ascii="Arial" w:eastAsia="Times New Roman" w:hAnsi="Arial" w:cs="Arial"/>
          <w:b/>
          <w:sz w:val="24"/>
          <w:szCs w:val="24"/>
        </w:rPr>
        <w:t>.12.2016 №9</w:t>
      </w:r>
      <w:r>
        <w:rPr>
          <w:rFonts w:ascii="Arial" w:eastAsia="Times New Roman" w:hAnsi="Arial" w:cs="Arial"/>
          <w:b/>
          <w:sz w:val="24"/>
          <w:szCs w:val="24"/>
        </w:rPr>
        <w:t>6</w:t>
      </w:r>
    </w:p>
    <w:p w:rsidR="00030750" w:rsidRPr="00030750" w:rsidRDefault="00030750" w:rsidP="0003075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030750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030750" w:rsidRPr="00030750" w:rsidRDefault="00030750" w:rsidP="000307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0750">
        <w:rPr>
          <w:rFonts w:ascii="Arial" w:eastAsia="Times New Roman" w:hAnsi="Arial" w:cs="Arial"/>
          <w:b/>
          <w:sz w:val="24"/>
          <w:szCs w:val="24"/>
        </w:rPr>
        <w:t>ИРКУТСКАЯ ОБЛАСТЬ</w:t>
      </w:r>
    </w:p>
    <w:p w:rsidR="00030750" w:rsidRPr="00030750" w:rsidRDefault="00030750" w:rsidP="000307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0750">
        <w:rPr>
          <w:rFonts w:ascii="Arial" w:eastAsia="Times New Roman" w:hAnsi="Arial" w:cs="Arial"/>
          <w:b/>
          <w:sz w:val="24"/>
          <w:szCs w:val="24"/>
        </w:rPr>
        <w:t>УСТЬ-ИЛИМСКИЙ РАЙОН</w:t>
      </w:r>
    </w:p>
    <w:p w:rsidR="00030750" w:rsidRPr="00030750" w:rsidRDefault="00030750" w:rsidP="000307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0750">
        <w:rPr>
          <w:rFonts w:ascii="Arial" w:eastAsia="Times New Roman" w:hAnsi="Arial" w:cs="Arial"/>
          <w:b/>
          <w:sz w:val="24"/>
          <w:szCs w:val="24"/>
        </w:rPr>
        <w:t>ЕРШОВСКОЕ МУНИЦИПАЛЬНОЕ ОБРАЗОВАНИЕ</w:t>
      </w:r>
    </w:p>
    <w:p w:rsidR="00030750" w:rsidRPr="00030750" w:rsidRDefault="00030750" w:rsidP="000307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0750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030750" w:rsidRPr="00030750" w:rsidRDefault="00030750" w:rsidP="00030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0750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030750" w:rsidRPr="00030750" w:rsidRDefault="00030750" w:rsidP="00030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0750">
        <w:rPr>
          <w:rFonts w:ascii="Arial" w:eastAsia="Times New Roman" w:hAnsi="Arial" w:cs="Arial"/>
          <w:b/>
          <w:sz w:val="24"/>
          <w:szCs w:val="24"/>
        </w:rPr>
        <w:t>«О наделении полномочиями администратора доходов бюджета</w:t>
      </w:r>
    </w:p>
    <w:p w:rsidR="00030750" w:rsidRPr="00030750" w:rsidRDefault="00030750" w:rsidP="000307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075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0750">
        <w:rPr>
          <w:rFonts w:ascii="Arial" w:eastAsia="Times New Roman" w:hAnsi="Arial" w:cs="Arial"/>
          <w:b/>
          <w:sz w:val="24"/>
          <w:szCs w:val="24"/>
        </w:rPr>
        <w:t>Ершовского</w:t>
      </w:r>
      <w:proofErr w:type="spellEnd"/>
      <w:r w:rsidRPr="00030750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образования»</w:t>
      </w: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0750">
        <w:rPr>
          <w:rFonts w:ascii="Arial" w:eastAsia="Times New Roman" w:hAnsi="Arial" w:cs="Arial"/>
          <w:sz w:val="24"/>
          <w:szCs w:val="24"/>
        </w:rPr>
        <w:t>В соответствии со статьей 160.1 Бюджетного Кодекса Российской Федерации:</w:t>
      </w:r>
    </w:p>
    <w:p w:rsidR="00030750" w:rsidRPr="00030750" w:rsidRDefault="00030750" w:rsidP="0003075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0750">
        <w:rPr>
          <w:rFonts w:ascii="Arial" w:eastAsia="Times New Roman" w:hAnsi="Arial" w:cs="Arial"/>
          <w:sz w:val="24"/>
          <w:szCs w:val="24"/>
        </w:rPr>
        <w:t xml:space="preserve">1. Наделить Администрацию </w:t>
      </w:r>
      <w:proofErr w:type="spellStart"/>
      <w:r w:rsidRPr="00030750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Pr="00030750">
        <w:rPr>
          <w:rFonts w:ascii="Arial" w:eastAsia="Times New Roman" w:hAnsi="Arial" w:cs="Arial"/>
          <w:sz w:val="24"/>
          <w:szCs w:val="24"/>
        </w:rPr>
        <w:t xml:space="preserve"> муниципального образования – Администрацию сельского поселения (далее – Администрация) полномочиями администратора доходов бюджета </w:t>
      </w:r>
      <w:proofErr w:type="spellStart"/>
      <w:r w:rsidRPr="00030750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Pr="00030750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030750" w:rsidRPr="00030750" w:rsidRDefault="00030750" w:rsidP="000307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0750">
        <w:rPr>
          <w:rFonts w:ascii="Arial" w:eastAsia="Times New Roman" w:hAnsi="Arial" w:cs="Arial"/>
          <w:sz w:val="24"/>
          <w:szCs w:val="24"/>
        </w:rPr>
        <w:t xml:space="preserve">2. Закрепить за Администрацией перечень кодов доходов бюджета </w:t>
      </w:r>
      <w:proofErr w:type="spellStart"/>
      <w:r w:rsidRPr="00030750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Pr="00030750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согласно Приложению к настоящему распоряжению.</w:t>
      </w:r>
    </w:p>
    <w:p w:rsidR="00030750" w:rsidRPr="00030750" w:rsidRDefault="00030750" w:rsidP="000307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0750">
        <w:rPr>
          <w:rFonts w:ascii="Arial" w:eastAsia="Times New Roman" w:hAnsi="Arial" w:cs="Arial"/>
          <w:sz w:val="24"/>
          <w:szCs w:val="24"/>
        </w:rPr>
        <w:t>3. Администрация осуществляет следующие бюджетные полномочия по администрируемым кодам доходов:</w:t>
      </w:r>
    </w:p>
    <w:p w:rsidR="00030750" w:rsidRPr="00030750" w:rsidRDefault="00030750" w:rsidP="00030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0" w:name="sub_160121"/>
      <w:r w:rsidRPr="00030750">
        <w:rPr>
          <w:rFonts w:ascii="Arial" w:eastAsia="Times New Roman" w:hAnsi="Arial" w:cs="Arial"/>
          <w:sz w:val="24"/>
          <w:szCs w:val="24"/>
        </w:rPr>
        <w:t>-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030750" w:rsidRPr="00030750" w:rsidRDefault="00030750" w:rsidP="00030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160123"/>
      <w:bookmarkEnd w:id="0"/>
      <w:r w:rsidRPr="00030750">
        <w:rPr>
          <w:rFonts w:ascii="Arial" w:eastAsia="Times New Roman" w:hAnsi="Arial" w:cs="Arial"/>
          <w:sz w:val="24"/>
          <w:szCs w:val="24"/>
        </w:rPr>
        <w:t>- осуществляет взыскание задолженности по платежам в бюджет, пеней и штрафов;</w:t>
      </w:r>
    </w:p>
    <w:p w:rsidR="00030750" w:rsidRPr="00030750" w:rsidRDefault="00030750" w:rsidP="00030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160124"/>
      <w:bookmarkEnd w:id="1"/>
      <w:r w:rsidRPr="00030750">
        <w:rPr>
          <w:rFonts w:ascii="Arial" w:eastAsia="Times New Roman" w:hAnsi="Arial" w:cs="Arial"/>
          <w:sz w:val="24"/>
          <w:szCs w:val="24"/>
        </w:rPr>
        <w:t xml:space="preserve">- </w:t>
      </w:r>
      <w:hyperlink r:id="rId4" w:history="1">
        <w:r w:rsidRPr="00030750">
          <w:rPr>
            <w:rFonts w:ascii="Arial" w:eastAsia="Times New Roman" w:hAnsi="Arial" w:cs="Arial"/>
            <w:sz w:val="24"/>
            <w:szCs w:val="24"/>
          </w:rPr>
          <w:t>принимает решение</w:t>
        </w:r>
      </w:hyperlink>
      <w:r w:rsidRPr="00030750">
        <w:rPr>
          <w:rFonts w:ascii="Arial" w:eastAsia="Times New Roman" w:hAnsi="Arial" w:cs="Arial"/>
          <w:sz w:val="24"/>
          <w:szCs w:val="24"/>
        </w:rPr>
        <w:t xml:space="preserve">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030750" w:rsidRPr="00030750" w:rsidRDefault="00030750" w:rsidP="00030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160125"/>
      <w:bookmarkEnd w:id="2"/>
      <w:r w:rsidRPr="00030750">
        <w:rPr>
          <w:rFonts w:ascii="Arial" w:eastAsia="Times New Roman" w:hAnsi="Arial" w:cs="Arial"/>
          <w:sz w:val="24"/>
          <w:szCs w:val="24"/>
        </w:rPr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bookmarkEnd w:id="3"/>
    <w:p w:rsidR="00030750" w:rsidRPr="00030750" w:rsidRDefault="00030750" w:rsidP="00030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30750">
        <w:rPr>
          <w:rFonts w:ascii="Arial" w:eastAsia="Times New Roman" w:hAnsi="Arial" w:cs="Arial"/>
          <w:sz w:val="24"/>
          <w:szCs w:val="24"/>
        </w:rPr>
        <w:t>-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030750" w:rsidRPr="00030750" w:rsidRDefault="00030750" w:rsidP="00030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4" w:name="sub_1601207"/>
      <w:r w:rsidRPr="00030750">
        <w:rPr>
          <w:rFonts w:ascii="Arial" w:eastAsia="Times New Roman" w:hAnsi="Arial" w:cs="Arial"/>
          <w:sz w:val="24"/>
          <w:szCs w:val="24"/>
        </w:rPr>
        <w:t xml:space="preserve"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5" w:history="1">
        <w:r w:rsidRPr="00030750">
          <w:rPr>
            <w:rFonts w:ascii="Arial" w:eastAsia="Times New Roman" w:hAnsi="Arial" w:cs="Arial"/>
            <w:sz w:val="24"/>
            <w:szCs w:val="24"/>
          </w:rPr>
          <w:t>Федеральном законом</w:t>
        </w:r>
      </w:hyperlink>
      <w:r w:rsidRPr="00030750">
        <w:rPr>
          <w:rFonts w:ascii="Arial" w:eastAsia="Times New Roman" w:hAnsi="Arial" w:cs="Arial"/>
          <w:sz w:val="24"/>
          <w:szCs w:val="24"/>
        </w:rPr>
        <w:t xml:space="preserve"> от 27 июля 2010 года N 210-ФЗ "Об организации предоставления государственных и муниципальных услуг";</w:t>
      </w:r>
    </w:p>
    <w:p w:rsidR="00030750" w:rsidRPr="00030750" w:rsidRDefault="00030750" w:rsidP="00030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5" w:name="sub_160128"/>
      <w:bookmarkEnd w:id="4"/>
      <w:r w:rsidRPr="00030750">
        <w:rPr>
          <w:rFonts w:ascii="Arial" w:eastAsia="Times New Roman" w:hAnsi="Arial" w:cs="Arial"/>
          <w:sz w:val="24"/>
          <w:szCs w:val="24"/>
        </w:rPr>
        <w:t>- принимает решение о признании безнадежной к взысканию задолженности по платежам в бюджет;</w:t>
      </w:r>
    </w:p>
    <w:p w:rsidR="00030750" w:rsidRPr="00030750" w:rsidRDefault="00030750" w:rsidP="000307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6" w:name="sub_160127"/>
      <w:bookmarkEnd w:id="5"/>
      <w:r w:rsidRPr="00030750">
        <w:rPr>
          <w:rFonts w:ascii="Arial" w:eastAsia="Times New Roman" w:hAnsi="Arial" w:cs="Arial"/>
          <w:sz w:val="24"/>
          <w:szCs w:val="24"/>
        </w:rPr>
        <w:t xml:space="preserve">- осуществляет иные бюджетные полномочия, установленные настоящим Кодексом и принимаемыми в соответствии с ним нормативными правовыми актами </w:t>
      </w:r>
      <w:r w:rsidRPr="00030750">
        <w:rPr>
          <w:rFonts w:ascii="Arial" w:eastAsia="Times New Roman" w:hAnsi="Arial" w:cs="Arial"/>
          <w:sz w:val="24"/>
          <w:szCs w:val="24"/>
        </w:rPr>
        <w:lastRenderedPageBreak/>
        <w:t>(муниципальными правовыми актами), регулирующими бюджетные правоотношения.</w:t>
      </w:r>
    </w:p>
    <w:bookmarkEnd w:id="6"/>
    <w:p w:rsidR="00030750" w:rsidRPr="00030750" w:rsidRDefault="00030750" w:rsidP="0003075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0750">
        <w:rPr>
          <w:rFonts w:ascii="Arial" w:eastAsia="Times New Roman" w:hAnsi="Arial" w:cs="Arial"/>
          <w:sz w:val="24"/>
          <w:szCs w:val="24"/>
        </w:rPr>
        <w:t xml:space="preserve">4.  Настоящее распоряжение вступает в силу с 1 января 2017года. </w:t>
      </w:r>
    </w:p>
    <w:p w:rsidR="00030750" w:rsidRPr="00030750" w:rsidRDefault="00030750" w:rsidP="0003075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0750">
        <w:rPr>
          <w:rFonts w:ascii="Arial" w:eastAsia="Times New Roman" w:hAnsi="Arial" w:cs="Arial"/>
          <w:sz w:val="24"/>
          <w:szCs w:val="24"/>
        </w:rPr>
        <w:t xml:space="preserve">5. Постановление от 20.06.2015 № </w:t>
      </w:r>
      <w:proofErr w:type="gramStart"/>
      <w:r w:rsidRPr="00030750">
        <w:rPr>
          <w:rFonts w:ascii="Arial" w:eastAsia="Times New Roman" w:hAnsi="Arial" w:cs="Arial"/>
          <w:sz w:val="24"/>
          <w:szCs w:val="24"/>
        </w:rPr>
        <w:t>39  считать</w:t>
      </w:r>
      <w:proofErr w:type="gramEnd"/>
      <w:r w:rsidRPr="00030750">
        <w:rPr>
          <w:rFonts w:ascii="Arial" w:eastAsia="Times New Roman" w:hAnsi="Arial" w:cs="Arial"/>
          <w:sz w:val="24"/>
          <w:szCs w:val="24"/>
        </w:rPr>
        <w:t xml:space="preserve"> утратившим силу с 01.01.2017. </w:t>
      </w:r>
    </w:p>
    <w:p w:rsidR="00030750" w:rsidRPr="00030750" w:rsidRDefault="00030750" w:rsidP="0003075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30750">
        <w:rPr>
          <w:rFonts w:ascii="Arial" w:eastAsia="Times New Roman" w:hAnsi="Arial" w:cs="Arial"/>
          <w:sz w:val="24"/>
          <w:szCs w:val="24"/>
        </w:rPr>
        <w:t>6. Контроль за исполнением настоящего распоряжения оставляю за собой.</w:t>
      </w:r>
    </w:p>
    <w:p w:rsidR="00030750" w:rsidRPr="00030750" w:rsidRDefault="00030750" w:rsidP="0003075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75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30750">
        <w:rPr>
          <w:rFonts w:ascii="Arial" w:eastAsia="Times New Roman" w:hAnsi="Arial" w:cs="Arial"/>
          <w:sz w:val="24"/>
          <w:szCs w:val="24"/>
        </w:rPr>
        <w:t>И.о.главы</w:t>
      </w:r>
      <w:proofErr w:type="spellEnd"/>
      <w:r w:rsidRPr="00030750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proofErr w:type="spellStart"/>
      <w:r w:rsidRPr="00030750">
        <w:rPr>
          <w:rFonts w:ascii="Arial" w:eastAsia="Times New Roman" w:hAnsi="Arial" w:cs="Arial"/>
          <w:sz w:val="24"/>
          <w:szCs w:val="24"/>
        </w:rPr>
        <w:t>Ершовского</w:t>
      </w:r>
      <w:proofErr w:type="spellEnd"/>
      <w:r w:rsidRPr="00030750">
        <w:rPr>
          <w:rFonts w:ascii="Arial" w:eastAsia="Times New Roman" w:hAnsi="Arial" w:cs="Arial"/>
          <w:sz w:val="24"/>
          <w:szCs w:val="24"/>
        </w:rPr>
        <w:t xml:space="preserve"> </w:t>
      </w:r>
    </w:p>
    <w:p w:rsidR="00030750" w:rsidRPr="00030750" w:rsidRDefault="00030750" w:rsidP="000307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30750"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  <w:r w:rsidRPr="00030750">
        <w:rPr>
          <w:rFonts w:ascii="Arial" w:eastAsia="Times New Roman" w:hAnsi="Arial" w:cs="Arial"/>
          <w:sz w:val="24"/>
          <w:szCs w:val="24"/>
        </w:rPr>
        <w:t xml:space="preserve"> образования                                                                   </w:t>
      </w:r>
      <w:proofErr w:type="spellStart"/>
      <w:r w:rsidRPr="00030750">
        <w:rPr>
          <w:rFonts w:ascii="Arial" w:eastAsia="Times New Roman" w:hAnsi="Arial" w:cs="Arial"/>
          <w:sz w:val="24"/>
          <w:szCs w:val="24"/>
        </w:rPr>
        <w:t>Л.Г.Глинская</w:t>
      </w:r>
      <w:proofErr w:type="spellEnd"/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0750"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092" w:rsidRPr="00030750" w:rsidRDefault="004F2092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GoBack"/>
      <w:bookmarkEnd w:id="7"/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Pr="00030750" w:rsidRDefault="00030750" w:rsidP="00030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750" w:rsidRDefault="00030750" w:rsidP="00030750">
      <w:pPr>
        <w:tabs>
          <w:tab w:val="left" w:pos="6840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 xml:space="preserve">          </w:t>
      </w:r>
      <w:r w:rsidRPr="00030750">
        <w:rPr>
          <w:rFonts w:ascii="Courier New" w:eastAsia="Times New Roman" w:hAnsi="Courier New" w:cs="Courier New"/>
        </w:rPr>
        <w:t xml:space="preserve">  Приложение к постановлению </w:t>
      </w:r>
    </w:p>
    <w:p w:rsidR="00030750" w:rsidRPr="00030750" w:rsidRDefault="00030750" w:rsidP="00030750">
      <w:pPr>
        <w:tabs>
          <w:tab w:val="left" w:pos="6840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gramStart"/>
      <w:r w:rsidRPr="00030750">
        <w:rPr>
          <w:rFonts w:ascii="Courier New" w:eastAsia="Times New Roman" w:hAnsi="Courier New" w:cs="Courier New"/>
        </w:rPr>
        <w:t xml:space="preserve">администрации  </w:t>
      </w:r>
      <w:proofErr w:type="spellStart"/>
      <w:r w:rsidRPr="00030750">
        <w:rPr>
          <w:rFonts w:ascii="Courier New" w:eastAsia="Times New Roman" w:hAnsi="Courier New" w:cs="Courier New"/>
        </w:rPr>
        <w:t>Ершовского</w:t>
      </w:r>
      <w:proofErr w:type="spellEnd"/>
      <w:proofErr w:type="gramEnd"/>
      <w:r w:rsidRPr="00030750">
        <w:rPr>
          <w:rFonts w:ascii="Courier New" w:eastAsia="Times New Roman" w:hAnsi="Courier New" w:cs="Courier New"/>
        </w:rPr>
        <w:t xml:space="preserve"> </w:t>
      </w:r>
    </w:p>
    <w:p w:rsidR="00030750" w:rsidRPr="00030750" w:rsidRDefault="00030750" w:rsidP="00030750">
      <w:pPr>
        <w:tabs>
          <w:tab w:val="left" w:pos="6840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gramStart"/>
      <w:r w:rsidRPr="00030750">
        <w:rPr>
          <w:rFonts w:ascii="Courier New" w:eastAsia="Times New Roman" w:hAnsi="Courier New" w:cs="Courier New"/>
        </w:rPr>
        <w:t>муниципального</w:t>
      </w:r>
      <w:proofErr w:type="gramEnd"/>
      <w:r w:rsidRPr="00030750">
        <w:rPr>
          <w:rFonts w:ascii="Courier New" w:eastAsia="Times New Roman" w:hAnsi="Courier New" w:cs="Courier New"/>
        </w:rPr>
        <w:t xml:space="preserve"> образования</w:t>
      </w:r>
    </w:p>
    <w:p w:rsidR="00030750" w:rsidRPr="00030750" w:rsidRDefault="00030750" w:rsidP="00030750">
      <w:pPr>
        <w:tabs>
          <w:tab w:val="left" w:pos="6165"/>
        </w:tabs>
        <w:spacing w:after="0" w:line="240" w:lineRule="auto"/>
        <w:jc w:val="right"/>
        <w:rPr>
          <w:rFonts w:ascii="Courier New" w:eastAsia="Times New Roman" w:hAnsi="Courier New" w:cs="Courier New"/>
          <w:b/>
        </w:rPr>
      </w:pPr>
      <w:r w:rsidRPr="00030750">
        <w:rPr>
          <w:rFonts w:ascii="Courier New" w:eastAsia="Times New Roman" w:hAnsi="Courier New" w:cs="Courier New"/>
        </w:rPr>
        <w:t xml:space="preserve">  </w:t>
      </w:r>
      <w:r>
        <w:rPr>
          <w:rFonts w:ascii="Courier New" w:eastAsia="Times New Roman" w:hAnsi="Courier New" w:cs="Courier New"/>
        </w:rPr>
        <w:t xml:space="preserve">                                </w:t>
      </w:r>
      <w:proofErr w:type="gramStart"/>
      <w:r>
        <w:rPr>
          <w:rFonts w:ascii="Courier New" w:eastAsia="Times New Roman" w:hAnsi="Courier New" w:cs="Courier New"/>
        </w:rPr>
        <w:t>от</w:t>
      </w:r>
      <w:proofErr w:type="gramEnd"/>
      <w:r>
        <w:rPr>
          <w:rFonts w:ascii="Courier New" w:eastAsia="Times New Roman" w:hAnsi="Courier New" w:cs="Courier New"/>
        </w:rPr>
        <w:t xml:space="preserve"> 30.12.2016 </w:t>
      </w:r>
      <w:r w:rsidRPr="00030750">
        <w:rPr>
          <w:rFonts w:ascii="Courier New" w:eastAsia="Times New Roman" w:hAnsi="Courier New" w:cs="Courier New"/>
        </w:rPr>
        <w:t xml:space="preserve">№96               </w:t>
      </w:r>
    </w:p>
    <w:p w:rsidR="00030750" w:rsidRPr="00030750" w:rsidRDefault="00030750" w:rsidP="00030750">
      <w:pPr>
        <w:tabs>
          <w:tab w:val="left" w:pos="127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750">
        <w:rPr>
          <w:rFonts w:ascii="Times New Roman" w:eastAsia="Times New Roman" w:hAnsi="Times New Roman" w:cs="Times New Roman"/>
        </w:rPr>
        <w:t xml:space="preserve">              </w:t>
      </w:r>
    </w:p>
    <w:p w:rsidR="00030750" w:rsidRPr="00030750" w:rsidRDefault="00030750" w:rsidP="00030750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030750">
        <w:rPr>
          <w:rFonts w:ascii="Arial" w:eastAsia="Times New Roman" w:hAnsi="Arial" w:cs="Arial"/>
          <w:bCs/>
          <w:sz w:val="24"/>
          <w:szCs w:val="24"/>
        </w:rPr>
        <w:t>Перечень главных администраторов доходов бюджета</w:t>
      </w:r>
    </w:p>
    <w:p w:rsidR="00030750" w:rsidRPr="00030750" w:rsidRDefault="00030750" w:rsidP="00030750">
      <w:pPr>
        <w:tabs>
          <w:tab w:val="left" w:pos="1275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030750">
        <w:rPr>
          <w:rFonts w:ascii="Arial" w:eastAsia="Times New Roman" w:hAnsi="Arial" w:cs="Arial"/>
          <w:bCs/>
          <w:sz w:val="24"/>
          <w:szCs w:val="24"/>
        </w:rPr>
        <w:t>Ершовского</w:t>
      </w:r>
      <w:proofErr w:type="spellEnd"/>
      <w:r w:rsidRPr="00030750">
        <w:rPr>
          <w:rFonts w:ascii="Arial" w:eastAsia="Times New Roman" w:hAnsi="Arial" w:cs="Arial"/>
          <w:bCs/>
          <w:sz w:val="24"/>
          <w:szCs w:val="24"/>
        </w:rPr>
        <w:t xml:space="preserve"> муниципального образования</w:t>
      </w:r>
    </w:p>
    <w:p w:rsidR="00030750" w:rsidRPr="00030750" w:rsidRDefault="00030750" w:rsidP="00030750">
      <w:pPr>
        <w:tabs>
          <w:tab w:val="left" w:pos="12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420"/>
        <w:gridCol w:w="4500"/>
      </w:tblGrid>
      <w:tr w:rsidR="00030750" w:rsidRPr="00030750" w:rsidTr="003221DE">
        <w:trPr>
          <w:trHeight w:val="3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030750">
              <w:rPr>
                <w:rFonts w:ascii="Courier New" w:eastAsia="Times New Roman" w:hAnsi="Courier New" w:cs="Courier New"/>
                <w:bCs/>
              </w:rPr>
              <w:t>Код администратора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030750">
              <w:rPr>
                <w:rFonts w:ascii="Courier New" w:eastAsia="Times New Roman" w:hAnsi="Courier New" w:cs="Courier New"/>
                <w:bCs/>
              </w:rPr>
              <w:t>КБК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030750">
              <w:rPr>
                <w:rFonts w:ascii="Courier New" w:eastAsia="Times New Roman" w:hAnsi="Courier New" w:cs="Courier New"/>
                <w:bCs/>
              </w:rPr>
              <w:t>Наименование дохода</w:t>
            </w:r>
          </w:p>
        </w:tc>
      </w:tr>
      <w:tr w:rsidR="00030750" w:rsidRPr="00030750" w:rsidTr="00322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030750">
              <w:rPr>
                <w:rFonts w:ascii="Courier New" w:eastAsia="Times New Roman" w:hAnsi="Courier New" w:cs="Courier New"/>
                <w:bCs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030750">
              <w:rPr>
                <w:rFonts w:ascii="Courier New" w:eastAsia="Times New Roman" w:hAnsi="Courier New" w:cs="Courier New"/>
                <w:bCs/>
              </w:rPr>
              <w:t xml:space="preserve">1. Администрация </w:t>
            </w:r>
            <w:proofErr w:type="spellStart"/>
            <w:r w:rsidRPr="00030750">
              <w:rPr>
                <w:rFonts w:ascii="Courier New" w:eastAsia="Times New Roman" w:hAnsi="Courier New" w:cs="Courier New"/>
                <w:bCs/>
              </w:rPr>
              <w:t>Ершовского</w:t>
            </w:r>
            <w:proofErr w:type="spellEnd"/>
            <w:r w:rsidRPr="00030750">
              <w:rPr>
                <w:rFonts w:ascii="Courier New" w:eastAsia="Times New Roman" w:hAnsi="Courier New" w:cs="Courier New"/>
                <w:bCs/>
              </w:rPr>
              <w:t xml:space="preserve"> муниципального образования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030750" w:rsidRPr="00030750" w:rsidTr="00322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901</w:t>
            </w: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 1 08 04020 01 1000 110</w:t>
            </w: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 </w:t>
            </w: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ind w:firstLine="72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30750" w:rsidRPr="00030750" w:rsidTr="00322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1 08 04020 01 4000 110</w:t>
            </w: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zh-CN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 </w:t>
            </w:r>
          </w:p>
        </w:tc>
      </w:tr>
      <w:tr w:rsidR="00030750" w:rsidRPr="00030750" w:rsidTr="00322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 1 11 05013 10 0000 120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Доходы, получаемые в виде арендной платы на земельные участки, государственная собственность на которые не разграничена, которые расположены в границах сельских поселений, а так же средств от продажи права на заключение договоров аренды указанных земельных участков</w:t>
            </w:r>
          </w:p>
        </w:tc>
      </w:tr>
      <w:tr w:rsidR="00030750" w:rsidRPr="00030750" w:rsidTr="00322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 1 11 09045 10 0000 120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Прочие поступления от использования </w:t>
            </w:r>
            <w:proofErr w:type="gramStart"/>
            <w:r w:rsidRPr="00030750">
              <w:rPr>
                <w:rFonts w:ascii="Courier New" w:eastAsia="Times New Roman" w:hAnsi="Courier New" w:cs="Courier New"/>
              </w:rPr>
              <w:t>имущества  находящегося</w:t>
            </w:r>
            <w:proofErr w:type="gramEnd"/>
            <w:r w:rsidRPr="00030750">
              <w:rPr>
                <w:rFonts w:ascii="Courier New" w:eastAsia="Times New Roman" w:hAnsi="Courier New" w:cs="Courier New"/>
              </w:rPr>
              <w:t xml:space="preserve">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0750" w:rsidRPr="00030750" w:rsidTr="00322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 1 13 01995 10 0000 130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  <w:highlight w:val="green"/>
              </w:rPr>
            </w:pPr>
            <w:r w:rsidRPr="00030750">
              <w:rPr>
                <w:rFonts w:ascii="Courier New" w:eastAsia="Times New Roman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30750" w:rsidRPr="00030750" w:rsidTr="00322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lastRenderedPageBreak/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 114 06013 10 0000 430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30750" w:rsidRPr="00030750" w:rsidTr="00322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 1 17 01050 10 0000 180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Невыясненные поступления, зачисляемые в бюджеты сельских поселений</w:t>
            </w:r>
          </w:p>
        </w:tc>
      </w:tr>
      <w:tr w:rsidR="00030750" w:rsidRPr="00030750" w:rsidTr="00322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 1 17 05050 10 0000 180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Прочие неналоговые доходы бюджетов сельских поселений</w:t>
            </w:r>
          </w:p>
        </w:tc>
      </w:tr>
      <w:tr w:rsidR="00030750" w:rsidRPr="00030750" w:rsidTr="00322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 2 02 15001 10 0000 151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Дотации бюджетам сельских поселений на выравнивание бюджетной обеспеченности из областного бюджета</w:t>
            </w:r>
          </w:p>
        </w:tc>
      </w:tr>
      <w:tr w:rsidR="00030750" w:rsidRPr="00030750" w:rsidTr="00322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 2 02 15001 10 0001 151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Дотации бюджетам сельских поселений на выравнивание бюджетной обеспеченности из районного фонда финансовой поддержки поселений</w:t>
            </w:r>
          </w:p>
        </w:tc>
      </w:tr>
      <w:tr w:rsidR="00030750" w:rsidRPr="00030750" w:rsidTr="00322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 2 02 15002 10 0000 151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30750" w:rsidRPr="00030750" w:rsidTr="00322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 2 02 15002 10 0001 151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Дотации бюджетам сельских поселений на поддержку мер по обеспечению сбалансированности бюджетов за счет средств бюджета района</w:t>
            </w:r>
          </w:p>
        </w:tc>
      </w:tr>
      <w:tr w:rsidR="00030750" w:rsidRPr="00030750" w:rsidTr="00322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 2 02 19999 10 0000 151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Прочие дотации бюджетам сельских поселений</w:t>
            </w:r>
          </w:p>
        </w:tc>
      </w:tr>
      <w:tr w:rsidR="00030750" w:rsidRPr="00030750" w:rsidTr="00322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 2 02 29999 10 0000 151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Прочие субсидии бюджетам сельских поселений</w:t>
            </w:r>
          </w:p>
        </w:tc>
      </w:tr>
      <w:tr w:rsidR="00030750" w:rsidRPr="00030750" w:rsidTr="00322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            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 2 02 35118 10 0000 151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0750" w:rsidRPr="00030750" w:rsidTr="00322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 2 02 30024 10 0000 151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Субвенции бюджетам сельских поселений на выполнение переданных полномочий субъектов Российской Федерации</w:t>
            </w: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030750" w:rsidRPr="00030750" w:rsidTr="00322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 2 02 49999 10 0000 151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Прочие межбюджетные трансферты, передаваемые бюджетам </w:t>
            </w:r>
            <w:proofErr w:type="gramStart"/>
            <w:r w:rsidRPr="00030750">
              <w:rPr>
                <w:rFonts w:ascii="Courier New" w:eastAsia="Times New Roman" w:hAnsi="Courier New" w:cs="Courier New"/>
              </w:rPr>
              <w:t>сельских  поселений</w:t>
            </w:r>
            <w:proofErr w:type="gramEnd"/>
          </w:p>
        </w:tc>
      </w:tr>
      <w:tr w:rsidR="00030750" w:rsidRPr="00030750" w:rsidTr="00322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 2 07 05030 10 0000 180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Прочие безвозмездные поступления в бюджеты сельских поселений</w:t>
            </w:r>
          </w:p>
        </w:tc>
      </w:tr>
      <w:tr w:rsidR="00030750" w:rsidRPr="00030750" w:rsidTr="00322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>901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 2 08 05000 10 0000 180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50" w:rsidRPr="00030750" w:rsidRDefault="00030750" w:rsidP="00030750">
            <w:pPr>
              <w:tabs>
                <w:tab w:val="left" w:pos="1275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30750">
              <w:rPr>
                <w:rFonts w:ascii="Courier New" w:eastAsia="Times New Roman" w:hAnsi="Courier New" w:cs="Courier New"/>
              </w:rPr>
              <w:t xml:space="preserve">Перечисления из бюджетов сельских поселений (в бюджеты </w:t>
            </w:r>
            <w:proofErr w:type="gramStart"/>
            <w:r w:rsidRPr="00030750">
              <w:rPr>
                <w:rFonts w:ascii="Courier New" w:eastAsia="Times New Roman" w:hAnsi="Courier New" w:cs="Courier New"/>
              </w:rPr>
              <w:t>поселений)  для</w:t>
            </w:r>
            <w:proofErr w:type="gramEnd"/>
            <w:r w:rsidRPr="00030750">
              <w:rPr>
                <w:rFonts w:ascii="Courier New" w:eastAsia="Times New Roman" w:hAnsi="Courier New" w:cs="Courier New"/>
              </w:rPr>
              <w:t xml:space="preserve"> осуществления возврата (зачета) 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030750">
              <w:rPr>
                <w:rFonts w:ascii="Courier New" w:eastAsia="Times New Roman" w:hAnsi="Courier New" w:cs="Courier New"/>
              </w:rPr>
              <w:lastRenderedPageBreak/>
              <w:t>процентов начисленных на излишне взысканные суммы</w:t>
            </w:r>
          </w:p>
        </w:tc>
      </w:tr>
    </w:tbl>
    <w:p w:rsidR="00030750" w:rsidRPr="00030750" w:rsidRDefault="00030750" w:rsidP="00030750">
      <w:pPr>
        <w:spacing w:after="0" w:line="240" w:lineRule="auto"/>
        <w:jc w:val="center"/>
        <w:rPr>
          <w:rFonts w:ascii="Courier New" w:eastAsia="Times New Roman" w:hAnsi="Courier New" w:cs="Courier New"/>
        </w:rPr>
      </w:pPr>
    </w:p>
    <w:p w:rsidR="00030750" w:rsidRPr="00030750" w:rsidRDefault="00030750" w:rsidP="00030750">
      <w:pPr>
        <w:spacing w:after="0" w:line="240" w:lineRule="auto"/>
        <w:jc w:val="center"/>
        <w:rPr>
          <w:rFonts w:ascii="Courier New" w:eastAsia="Times New Roman" w:hAnsi="Courier New" w:cs="Courier New"/>
        </w:rPr>
      </w:pPr>
    </w:p>
    <w:p w:rsidR="00030750" w:rsidRPr="00030750" w:rsidRDefault="00030750" w:rsidP="00030750">
      <w:pPr>
        <w:spacing w:after="0" w:line="240" w:lineRule="auto"/>
        <w:jc w:val="center"/>
        <w:rPr>
          <w:rFonts w:ascii="Courier New" w:eastAsia="Times New Roman" w:hAnsi="Courier New" w:cs="Courier New"/>
        </w:rPr>
      </w:pPr>
    </w:p>
    <w:p w:rsidR="00030750" w:rsidRPr="00030750" w:rsidRDefault="00030750" w:rsidP="00030750">
      <w:pPr>
        <w:spacing w:after="0" w:line="240" w:lineRule="auto"/>
        <w:jc w:val="center"/>
        <w:rPr>
          <w:rFonts w:ascii="Courier New" w:eastAsia="Times New Roman" w:hAnsi="Courier New" w:cs="Courier New"/>
        </w:rPr>
      </w:pPr>
    </w:p>
    <w:p w:rsidR="00030750" w:rsidRPr="00030750" w:rsidRDefault="00030750" w:rsidP="00030750">
      <w:pPr>
        <w:spacing w:after="0" w:line="240" w:lineRule="auto"/>
        <w:jc w:val="center"/>
        <w:rPr>
          <w:rFonts w:ascii="Courier New" w:eastAsia="Times New Roman" w:hAnsi="Courier New" w:cs="Courier New"/>
        </w:rPr>
      </w:pPr>
    </w:p>
    <w:p w:rsidR="00030750" w:rsidRPr="00030750" w:rsidRDefault="00030750" w:rsidP="00030750">
      <w:pPr>
        <w:spacing w:after="0" w:line="240" w:lineRule="auto"/>
        <w:rPr>
          <w:rFonts w:ascii="Courier New" w:eastAsia="Times New Roman" w:hAnsi="Courier New" w:cs="Courier New"/>
        </w:rPr>
      </w:pPr>
    </w:p>
    <w:p w:rsidR="00030750" w:rsidRPr="00030750" w:rsidRDefault="00030750" w:rsidP="00030750">
      <w:pPr>
        <w:spacing w:after="0" w:line="240" w:lineRule="auto"/>
        <w:rPr>
          <w:rFonts w:ascii="Courier New" w:eastAsia="Times New Roman" w:hAnsi="Courier New" w:cs="Courier New"/>
        </w:rPr>
      </w:pPr>
    </w:p>
    <w:p w:rsidR="00253A92" w:rsidRPr="00030750" w:rsidRDefault="00253A92">
      <w:pPr>
        <w:rPr>
          <w:rFonts w:ascii="Courier New" w:hAnsi="Courier New" w:cs="Courier New"/>
        </w:rPr>
      </w:pPr>
    </w:p>
    <w:sectPr w:rsidR="00253A92" w:rsidRPr="0003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50"/>
    <w:rsid w:val="00030750"/>
    <w:rsid w:val="00253A92"/>
    <w:rsid w:val="004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23811-E3D2-474C-AB50-9628080C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515.0/" TargetMode="External"/><Relationship Id="rId4" Type="http://schemas.openxmlformats.org/officeDocument/2006/relationships/hyperlink" Target="garantf1://7047614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2017-01-10T05:35:00Z</cp:lastPrinted>
  <dcterms:created xsi:type="dcterms:W3CDTF">2017-01-09T03:14:00Z</dcterms:created>
  <dcterms:modified xsi:type="dcterms:W3CDTF">2017-01-10T05:37:00Z</dcterms:modified>
</cp:coreProperties>
</file>