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447" w:rsidRDefault="00BA3447" w:rsidP="00BA3447">
      <w:pPr>
        <w:pStyle w:val="a3"/>
        <w:ind w:left="0"/>
      </w:pPr>
    </w:p>
    <w:p w:rsidR="00BA3447" w:rsidRDefault="00BA3447" w:rsidP="00BA3447">
      <w:pPr>
        <w:widowControl w:val="0"/>
        <w:autoSpaceDE w:val="0"/>
        <w:autoSpaceDN w:val="0"/>
        <w:adjustRightInd w:val="0"/>
        <w:jc w:val="center"/>
      </w:pPr>
      <w:r>
        <w:t>РОССИЙСКАЯ ФЕДЕРАЦИЯ</w:t>
      </w:r>
    </w:p>
    <w:p w:rsidR="00BA3447" w:rsidRDefault="00BA3447" w:rsidP="00BA3447">
      <w:pPr>
        <w:widowControl w:val="0"/>
        <w:autoSpaceDE w:val="0"/>
        <w:autoSpaceDN w:val="0"/>
        <w:adjustRightInd w:val="0"/>
        <w:jc w:val="center"/>
        <w:rPr>
          <w:b/>
          <w:bCs/>
          <w:u w:val="single"/>
        </w:rPr>
      </w:pPr>
      <w:r>
        <w:t>ИРКУТСКАЯ ОБЛАСТЬ</w:t>
      </w:r>
    </w:p>
    <w:p w:rsidR="00BA3447" w:rsidRDefault="00BA3447" w:rsidP="00BA3447">
      <w:pPr>
        <w:widowControl w:val="0"/>
        <w:autoSpaceDE w:val="0"/>
        <w:autoSpaceDN w:val="0"/>
        <w:adjustRightInd w:val="0"/>
        <w:jc w:val="center"/>
      </w:pPr>
      <w:r>
        <w:t>УСТЬ-ИЛИМСКИЙ РАЙОН</w:t>
      </w:r>
    </w:p>
    <w:p w:rsidR="00BA3447" w:rsidRPr="00210999" w:rsidRDefault="00BA3447" w:rsidP="00BA3447">
      <w:pPr>
        <w:widowControl w:val="0"/>
        <w:autoSpaceDE w:val="0"/>
        <w:autoSpaceDN w:val="0"/>
        <w:adjustRightInd w:val="0"/>
        <w:jc w:val="right"/>
        <w:rPr>
          <w:bCs/>
        </w:rPr>
      </w:pPr>
    </w:p>
    <w:p w:rsidR="00BA3447" w:rsidRPr="00A0363A" w:rsidRDefault="00BA3447" w:rsidP="00BA3447">
      <w:pPr>
        <w:widowControl w:val="0"/>
        <w:autoSpaceDE w:val="0"/>
        <w:autoSpaceDN w:val="0"/>
        <w:adjustRightInd w:val="0"/>
        <w:jc w:val="center"/>
        <w:rPr>
          <w:bCs/>
          <w:sz w:val="28"/>
          <w:szCs w:val="28"/>
        </w:rPr>
      </w:pPr>
      <w:r w:rsidRPr="00A0363A">
        <w:rPr>
          <w:bCs/>
          <w:sz w:val="28"/>
          <w:szCs w:val="28"/>
        </w:rPr>
        <w:t>ДУМА ЕРШОВСКОГО</w:t>
      </w:r>
    </w:p>
    <w:p w:rsidR="00BA3447" w:rsidRPr="00A0363A" w:rsidRDefault="00BA3447" w:rsidP="00BA3447">
      <w:pPr>
        <w:widowControl w:val="0"/>
        <w:autoSpaceDE w:val="0"/>
        <w:autoSpaceDN w:val="0"/>
        <w:adjustRightInd w:val="0"/>
        <w:jc w:val="center"/>
        <w:rPr>
          <w:bCs/>
        </w:rPr>
      </w:pPr>
      <w:r w:rsidRPr="00A0363A">
        <w:rPr>
          <w:bCs/>
          <w:sz w:val="28"/>
          <w:szCs w:val="28"/>
        </w:rPr>
        <w:t>МУНИЦИПАЛЬНОГО ОБРАЗОВАНИЯ</w:t>
      </w:r>
    </w:p>
    <w:p w:rsidR="00BA3447" w:rsidRPr="00A0363A" w:rsidRDefault="00BA3447" w:rsidP="00BA3447">
      <w:pPr>
        <w:widowControl w:val="0"/>
        <w:autoSpaceDE w:val="0"/>
        <w:autoSpaceDN w:val="0"/>
        <w:adjustRightInd w:val="0"/>
        <w:jc w:val="center"/>
      </w:pPr>
      <w:r w:rsidRPr="00A0363A">
        <w:t>ТРЕТЬЕГО СОЗЫВА</w:t>
      </w:r>
    </w:p>
    <w:p w:rsidR="00BA3447" w:rsidRPr="00A0363A" w:rsidRDefault="00BA3447" w:rsidP="00BA3447">
      <w:pPr>
        <w:widowControl w:val="0"/>
        <w:autoSpaceDE w:val="0"/>
        <w:autoSpaceDN w:val="0"/>
        <w:adjustRightInd w:val="0"/>
        <w:jc w:val="center"/>
        <w:rPr>
          <w:sz w:val="20"/>
          <w:szCs w:val="20"/>
        </w:rPr>
      </w:pPr>
    </w:p>
    <w:p w:rsidR="00560F0B" w:rsidRDefault="00BA3447" w:rsidP="00BA3447">
      <w:pPr>
        <w:widowControl w:val="0"/>
        <w:autoSpaceDE w:val="0"/>
        <w:autoSpaceDN w:val="0"/>
        <w:adjustRightInd w:val="0"/>
        <w:jc w:val="center"/>
        <w:rPr>
          <w:bCs/>
          <w:sz w:val="28"/>
          <w:szCs w:val="28"/>
        </w:rPr>
      </w:pPr>
      <w:r w:rsidRPr="00A0363A">
        <w:rPr>
          <w:bCs/>
          <w:sz w:val="28"/>
          <w:szCs w:val="28"/>
        </w:rPr>
        <w:t xml:space="preserve">Р Е Ш Е Н И Е   </w:t>
      </w:r>
    </w:p>
    <w:p w:rsidR="00BA3447" w:rsidRPr="00A0363A" w:rsidRDefault="00BA3447" w:rsidP="00BA3447">
      <w:pPr>
        <w:widowControl w:val="0"/>
        <w:autoSpaceDE w:val="0"/>
        <w:autoSpaceDN w:val="0"/>
        <w:adjustRightInd w:val="0"/>
        <w:jc w:val="center"/>
        <w:rPr>
          <w:bCs/>
          <w:sz w:val="28"/>
          <w:szCs w:val="28"/>
        </w:rPr>
      </w:pPr>
      <w:r w:rsidRPr="00A0363A">
        <w:rPr>
          <w:bCs/>
          <w:sz w:val="28"/>
          <w:szCs w:val="28"/>
        </w:rPr>
        <w:t xml:space="preserve">              </w:t>
      </w:r>
    </w:p>
    <w:p w:rsidR="00560F0B" w:rsidRDefault="00560F0B" w:rsidP="00560F0B">
      <w:pPr>
        <w:widowControl w:val="0"/>
        <w:autoSpaceDE w:val="0"/>
        <w:autoSpaceDN w:val="0"/>
        <w:adjustRightInd w:val="0"/>
        <w:jc w:val="both"/>
        <w:rPr>
          <w:sz w:val="28"/>
          <w:szCs w:val="28"/>
        </w:rPr>
      </w:pPr>
      <w:r>
        <w:t>от 06.03.2017                                                                                                                    № 3/1</w:t>
      </w:r>
      <w:r>
        <w:rPr>
          <w:sz w:val="28"/>
          <w:szCs w:val="28"/>
        </w:rPr>
        <w:t xml:space="preserve"> </w:t>
      </w:r>
    </w:p>
    <w:p w:rsidR="00560F0B" w:rsidRPr="00560F0B" w:rsidRDefault="00560F0B" w:rsidP="00560F0B">
      <w:pPr>
        <w:widowControl w:val="0"/>
        <w:autoSpaceDE w:val="0"/>
        <w:autoSpaceDN w:val="0"/>
        <w:adjustRightInd w:val="0"/>
        <w:jc w:val="both"/>
        <w:rPr>
          <w:sz w:val="28"/>
          <w:szCs w:val="28"/>
        </w:rPr>
      </w:pPr>
    </w:p>
    <w:p w:rsidR="00BA3447" w:rsidRPr="00A0363A" w:rsidRDefault="00BA3447" w:rsidP="00BA3447">
      <w:pPr>
        <w:widowControl w:val="0"/>
        <w:autoSpaceDE w:val="0"/>
        <w:autoSpaceDN w:val="0"/>
        <w:adjustRightInd w:val="0"/>
        <w:jc w:val="both"/>
        <w:rPr>
          <w:bCs/>
        </w:rPr>
      </w:pPr>
      <w:r w:rsidRPr="00A0363A">
        <w:rPr>
          <w:bCs/>
        </w:rPr>
        <w:t>О внесении изменений и дополнений в Устав</w:t>
      </w:r>
    </w:p>
    <w:p w:rsidR="00BA3447" w:rsidRPr="00A0363A" w:rsidRDefault="00BA3447" w:rsidP="00BA3447">
      <w:pPr>
        <w:widowControl w:val="0"/>
        <w:autoSpaceDE w:val="0"/>
        <w:autoSpaceDN w:val="0"/>
        <w:adjustRightInd w:val="0"/>
        <w:jc w:val="both"/>
        <w:rPr>
          <w:bCs/>
        </w:rPr>
      </w:pPr>
      <w:r w:rsidRPr="00A0363A">
        <w:rPr>
          <w:bCs/>
        </w:rPr>
        <w:t>Ершовского муниципального образования,</w:t>
      </w:r>
    </w:p>
    <w:p w:rsidR="00BA3447" w:rsidRPr="00A0363A" w:rsidRDefault="00BA3447" w:rsidP="00BA3447">
      <w:pPr>
        <w:widowControl w:val="0"/>
        <w:autoSpaceDE w:val="0"/>
        <w:autoSpaceDN w:val="0"/>
        <w:adjustRightInd w:val="0"/>
        <w:jc w:val="both"/>
        <w:rPr>
          <w:bCs/>
        </w:rPr>
      </w:pPr>
      <w:r w:rsidRPr="00A0363A">
        <w:rPr>
          <w:bCs/>
        </w:rPr>
        <w:t xml:space="preserve">наделенного статусом сельского поселения </w:t>
      </w:r>
    </w:p>
    <w:p w:rsidR="00BA3447" w:rsidRDefault="00BA3447" w:rsidP="00BA3447">
      <w:pPr>
        <w:widowControl w:val="0"/>
        <w:autoSpaceDE w:val="0"/>
        <w:autoSpaceDN w:val="0"/>
        <w:adjustRightInd w:val="0"/>
        <w:jc w:val="both"/>
        <w:rPr>
          <w:b/>
          <w:bCs/>
        </w:rPr>
      </w:pPr>
    </w:p>
    <w:p w:rsidR="00BA3447" w:rsidRPr="006D6FA5" w:rsidRDefault="00BA3447" w:rsidP="00BA3447">
      <w:pPr>
        <w:shd w:val="clear" w:color="auto" w:fill="FFFFFF"/>
        <w:jc w:val="both"/>
      </w:pPr>
      <w:r>
        <w:rPr>
          <w:b/>
          <w:bCs/>
        </w:rPr>
        <w:t xml:space="preserve">         </w:t>
      </w:r>
      <w:r w:rsidRPr="006D6FA5">
        <w:rPr>
          <w:color w:val="000000"/>
        </w:rPr>
        <w:t xml:space="preserve">      В цел</w:t>
      </w:r>
      <w:r>
        <w:rPr>
          <w:color w:val="000000"/>
        </w:rPr>
        <w:t>ях приведения Устава Ершовского</w:t>
      </w:r>
      <w:r w:rsidRPr="006D6FA5">
        <w:rPr>
          <w:color w:val="000000"/>
        </w:rPr>
        <w:t xml:space="preserve"> муниципального образования  в соответствие с  Федеральным  законом  № 131-ФЗ от </w:t>
      </w:r>
      <w:smartTag w:uri="urn:schemas-microsoft-com:office:smarttags" w:element="date">
        <w:smartTagPr>
          <w:attr w:name="Year" w:val="2003"/>
          <w:attr w:name="Day" w:val="06"/>
          <w:attr w:name="Month" w:val="10"/>
          <w:attr w:name="ls" w:val="trans"/>
        </w:smartTagPr>
        <w:r w:rsidRPr="006D6FA5">
          <w:rPr>
            <w:color w:val="000000"/>
          </w:rPr>
          <w:t>06.10.2003</w:t>
        </w:r>
      </w:smartTag>
      <w:r w:rsidRPr="006D6FA5">
        <w:rPr>
          <w:color w:val="000000"/>
        </w:rPr>
        <w:t xml:space="preserve">г. «Об общих принципах организации местного самоуправления в Российской Федерации», </w:t>
      </w:r>
      <w:r>
        <w:rPr>
          <w:color w:val="000000"/>
        </w:rPr>
        <w:t>законом Иркутской области №96-оз «О закреплении за сельскими поселениями Иркутской области вопросов местного значения», руководствуясь статьями 24,43,45 Устава Ершовского</w:t>
      </w:r>
      <w:r w:rsidRPr="006D6FA5">
        <w:rPr>
          <w:color w:val="000000"/>
        </w:rPr>
        <w:t xml:space="preserve"> муниципально</w:t>
      </w:r>
      <w:r>
        <w:rPr>
          <w:color w:val="000000"/>
        </w:rPr>
        <w:t>го образования, Дума Ершовского</w:t>
      </w:r>
      <w:r w:rsidRPr="006D6FA5">
        <w:rPr>
          <w:color w:val="000000"/>
        </w:rPr>
        <w:t xml:space="preserve"> муниципального образования</w:t>
      </w:r>
      <w:r>
        <w:rPr>
          <w:color w:val="000000"/>
        </w:rPr>
        <w:t xml:space="preserve"> третьего созыва</w:t>
      </w:r>
      <w:r w:rsidRPr="006D6FA5">
        <w:rPr>
          <w:color w:val="000000"/>
        </w:rPr>
        <w:t xml:space="preserve"> </w:t>
      </w:r>
    </w:p>
    <w:p w:rsidR="00BA3447" w:rsidRDefault="00BA3447" w:rsidP="00BA3447">
      <w:pPr>
        <w:pStyle w:val="3"/>
        <w:rPr>
          <w:b w:val="0"/>
          <w:sz w:val="24"/>
          <w:szCs w:val="24"/>
        </w:rPr>
      </w:pPr>
      <w:r w:rsidRPr="000B46AC">
        <w:rPr>
          <w:b w:val="0"/>
          <w:sz w:val="24"/>
          <w:szCs w:val="24"/>
        </w:rPr>
        <w:t>РЕШИЛА</w:t>
      </w:r>
    </w:p>
    <w:p w:rsidR="00BA3447" w:rsidRPr="000B46AC" w:rsidRDefault="00BA3447" w:rsidP="00BA3447"/>
    <w:p w:rsidR="00BA3447" w:rsidRDefault="00BA3447" w:rsidP="00BA3447">
      <w:pPr>
        <w:pStyle w:val="a5"/>
      </w:pPr>
      <w:r>
        <w:t xml:space="preserve">     1. Внести  в Устав Ершовского муниципального образования,  наделенного статусом      сельского поселения, следующие изменения и дополнения: </w:t>
      </w:r>
    </w:p>
    <w:p w:rsidR="00BA3447" w:rsidRDefault="00BA3447" w:rsidP="00BA3447">
      <w:pPr>
        <w:pStyle w:val="a5"/>
        <w:jc w:val="both"/>
        <w:rPr>
          <w:b/>
        </w:rPr>
      </w:pPr>
      <w:r>
        <w:t xml:space="preserve">              </w:t>
      </w:r>
      <w:r>
        <w:rPr>
          <w:b/>
        </w:rPr>
        <w:t xml:space="preserve">1.1. статью 6 </w:t>
      </w:r>
      <w:r w:rsidRPr="00CD2CE3">
        <w:t>изложить в новой редакции</w:t>
      </w:r>
      <w:r>
        <w:rPr>
          <w:b/>
        </w:rPr>
        <w:t>:</w:t>
      </w:r>
    </w:p>
    <w:p w:rsidR="00BA3447" w:rsidRPr="002D6264" w:rsidRDefault="00BA3447" w:rsidP="00BA3447">
      <w:pPr>
        <w:pStyle w:val="a5"/>
        <w:jc w:val="both"/>
      </w:pPr>
    </w:p>
    <w:p w:rsidR="00BA3447" w:rsidRPr="00DD4406" w:rsidRDefault="00BA3447" w:rsidP="00BA3447">
      <w:pPr>
        <w:widowControl w:val="0"/>
        <w:autoSpaceDE w:val="0"/>
        <w:autoSpaceDN w:val="0"/>
        <w:adjustRightInd w:val="0"/>
        <w:ind w:firstLine="540"/>
        <w:jc w:val="both"/>
        <w:rPr>
          <w:b/>
          <w:bCs/>
          <w:spacing w:val="-20"/>
        </w:rPr>
      </w:pPr>
      <w:r>
        <w:rPr>
          <w:b/>
          <w:bCs/>
          <w:spacing w:val="-20"/>
        </w:rPr>
        <w:t>«</w:t>
      </w:r>
      <w:r w:rsidRPr="00DD4406">
        <w:rPr>
          <w:b/>
          <w:bCs/>
          <w:spacing w:val="-20"/>
        </w:rPr>
        <w:t>Стать</w:t>
      </w:r>
      <w:r>
        <w:rPr>
          <w:b/>
          <w:bCs/>
          <w:spacing w:val="-20"/>
        </w:rPr>
        <w:t>я 6. Вопросы местного значения п</w:t>
      </w:r>
      <w:r w:rsidRPr="00DD4406">
        <w:rPr>
          <w:b/>
          <w:bCs/>
          <w:spacing w:val="-20"/>
        </w:rPr>
        <w:t>оселения</w:t>
      </w:r>
    </w:p>
    <w:p w:rsidR="00BA3447" w:rsidRPr="00DD4406" w:rsidRDefault="00BA3447" w:rsidP="00BA3447">
      <w:pPr>
        <w:widowControl w:val="0"/>
        <w:autoSpaceDE w:val="0"/>
        <w:autoSpaceDN w:val="0"/>
        <w:adjustRightInd w:val="0"/>
        <w:jc w:val="both"/>
        <w:rPr>
          <w:spacing w:val="-20"/>
        </w:rPr>
      </w:pPr>
    </w:p>
    <w:p w:rsidR="00BA3447" w:rsidRPr="00DD4406" w:rsidRDefault="00BA3447" w:rsidP="00BA3447">
      <w:pPr>
        <w:widowControl w:val="0"/>
        <w:autoSpaceDE w:val="0"/>
        <w:autoSpaceDN w:val="0"/>
        <w:adjustRightInd w:val="0"/>
        <w:ind w:firstLine="540"/>
        <w:jc w:val="both"/>
        <w:rPr>
          <w:spacing w:val="-20"/>
        </w:rPr>
      </w:pPr>
      <w:r w:rsidRPr="00DD4406">
        <w:rPr>
          <w:spacing w:val="-20"/>
        </w:rPr>
        <w:t xml:space="preserve">1. </w:t>
      </w:r>
      <w:r w:rsidRPr="00DD4406">
        <w:rPr>
          <w:rFonts w:ascii="Times New Roman CYR" w:hAnsi="Times New Roman CYR" w:cs="Times New Roman CYR"/>
          <w:spacing w:val="-20"/>
        </w:rPr>
        <w:t>В соответствии с Федеральным законо</w:t>
      </w:r>
      <w:r>
        <w:rPr>
          <w:rFonts w:ascii="Times New Roman CYR" w:hAnsi="Times New Roman CYR" w:cs="Times New Roman CYR"/>
          <w:spacing w:val="-20"/>
        </w:rPr>
        <w:t xml:space="preserve">м </w:t>
      </w:r>
      <w:r w:rsidRPr="00240559">
        <w:rPr>
          <w:rFonts w:ascii="Times New Roman CYR" w:hAnsi="Times New Roman CYR" w:cs="Times New Roman CYR"/>
          <w:color w:val="000000"/>
          <w:spacing w:val="-20"/>
        </w:rPr>
        <w:t>№ 131-ФЗ</w:t>
      </w:r>
      <w:r>
        <w:rPr>
          <w:rFonts w:ascii="Times New Roman CYR" w:hAnsi="Times New Roman CYR" w:cs="Times New Roman CYR"/>
          <w:spacing w:val="-20"/>
        </w:rPr>
        <w:t xml:space="preserve"> к вопросам местного значения п</w:t>
      </w:r>
      <w:r w:rsidRPr="00DD4406">
        <w:rPr>
          <w:rFonts w:ascii="Times New Roman CYR" w:hAnsi="Times New Roman CYR" w:cs="Times New Roman CYR"/>
          <w:spacing w:val="-20"/>
        </w:rPr>
        <w:t>оселения относя</w:t>
      </w:r>
      <w:r w:rsidRPr="00DD4406">
        <w:rPr>
          <w:spacing w:val="-20"/>
        </w:rPr>
        <w:t>тся:</w:t>
      </w:r>
    </w:p>
    <w:p w:rsidR="00BA3447" w:rsidRPr="009C6E7B" w:rsidRDefault="00BA3447" w:rsidP="00BA3447">
      <w:pPr>
        <w:widowControl w:val="0"/>
        <w:autoSpaceDE w:val="0"/>
        <w:autoSpaceDN w:val="0"/>
        <w:adjustRightInd w:val="0"/>
        <w:ind w:firstLine="540"/>
        <w:jc w:val="both"/>
        <w:rPr>
          <w:color w:val="000000"/>
          <w:spacing w:val="-20"/>
        </w:rPr>
      </w:pPr>
      <w:r w:rsidRPr="009C6E7B">
        <w:rPr>
          <w:color w:val="000000"/>
          <w:spacing w:val="-20"/>
        </w:rPr>
        <w:t>1).составление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отчёта об исполнении бюджета;</w:t>
      </w:r>
    </w:p>
    <w:p w:rsidR="00BA3447" w:rsidRPr="00DD4406" w:rsidRDefault="00BA3447" w:rsidP="00BA3447">
      <w:pPr>
        <w:widowControl w:val="0"/>
        <w:autoSpaceDE w:val="0"/>
        <w:autoSpaceDN w:val="0"/>
        <w:adjustRightInd w:val="0"/>
        <w:ind w:firstLine="540"/>
        <w:jc w:val="both"/>
        <w:rPr>
          <w:rFonts w:ascii="Times New Roman CYR" w:hAnsi="Times New Roman CYR" w:cs="Times New Roman CYR"/>
          <w:spacing w:val="-20"/>
        </w:rPr>
      </w:pPr>
      <w:r w:rsidRPr="00DD4406">
        <w:rPr>
          <w:spacing w:val="-20"/>
        </w:rPr>
        <w:t xml:space="preserve">2) </w:t>
      </w:r>
      <w:r w:rsidRPr="00DD4406">
        <w:rPr>
          <w:rFonts w:ascii="Times New Roman CYR" w:hAnsi="Times New Roman CYR" w:cs="Times New Roman CYR"/>
          <w:spacing w:val="-20"/>
        </w:rPr>
        <w:t>установление, изменение и о</w:t>
      </w:r>
      <w:r>
        <w:rPr>
          <w:rFonts w:ascii="Times New Roman CYR" w:hAnsi="Times New Roman CYR" w:cs="Times New Roman CYR"/>
          <w:spacing w:val="-20"/>
        </w:rPr>
        <w:t>тмена местных налогов и сборов п</w:t>
      </w:r>
      <w:r w:rsidRPr="00DD4406">
        <w:rPr>
          <w:rFonts w:ascii="Times New Roman CYR" w:hAnsi="Times New Roman CYR" w:cs="Times New Roman CYR"/>
          <w:spacing w:val="-20"/>
        </w:rPr>
        <w:t>оселения;</w:t>
      </w:r>
    </w:p>
    <w:p w:rsidR="00BA3447" w:rsidRDefault="00BA3447" w:rsidP="00BA3447">
      <w:pPr>
        <w:widowControl w:val="0"/>
        <w:autoSpaceDE w:val="0"/>
        <w:autoSpaceDN w:val="0"/>
        <w:adjustRightInd w:val="0"/>
        <w:ind w:firstLine="540"/>
        <w:jc w:val="both"/>
        <w:rPr>
          <w:spacing w:val="-20"/>
        </w:rPr>
      </w:pPr>
      <w:r w:rsidRPr="00DD4406">
        <w:rPr>
          <w:spacing w:val="-20"/>
        </w:rPr>
        <w:t xml:space="preserve">3) </w:t>
      </w:r>
      <w:r w:rsidRPr="00DD4406">
        <w:rPr>
          <w:rFonts w:ascii="Times New Roman CYR" w:hAnsi="Times New Roman CYR" w:cs="Times New Roman CYR"/>
          <w:spacing w:val="-20"/>
        </w:rPr>
        <w:t>владение, пользование и распоряжение имуществом, находящимся в муниципал</w:t>
      </w:r>
      <w:r>
        <w:rPr>
          <w:spacing w:val="-20"/>
        </w:rPr>
        <w:t>ьной собственности п</w:t>
      </w:r>
      <w:r w:rsidRPr="00DD4406">
        <w:rPr>
          <w:spacing w:val="-20"/>
        </w:rPr>
        <w:t>оселения;</w:t>
      </w:r>
    </w:p>
    <w:p w:rsidR="00BA3447" w:rsidRDefault="00BA3447" w:rsidP="00BA3447">
      <w:pPr>
        <w:widowControl w:val="0"/>
        <w:autoSpaceDE w:val="0"/>
        <w:autoSpaceDN w:val="0"/>
        <w:adjustRightInd w:val="0"/>
        <w:ind w:firstLine="540"/>
        <w:jc w:val="both"/>
        <w:rPr>
          <w:spacing w:val="-20"/>
        </w:rPr>
      </w:pPr>
      <w:r>
        <w:rPr>
          <w:spacing w:val="-20"/>
        </w:rPr>
        <w:t>4)</w:t>
      </w:r>
      <w:r w:rsidRPr="00DD4406">
        <w:rPr>
          <w:spacing w:val="-20"/>
        </w:rPr>
        <w:t xml:space="preserve"> </w:t>
      </w:r>
      <w:r w:rsidRPr="00DD4406">
        <w:rPr>
          <w:rFonts w:ascii="Times New Roman CYR" w:hAnsi="Times New Roman CYR" w:cs="Times New Roman CYR"/>
          <w:spacing w:val="-20"/>
        </w:rPr>
        <w:t>обеспечение первичных мер пожарной безопасности в границах населенных пун</w:t>
      </w:r>
      <w:r>
        <w:rPr>
          <w:spacing w:val="-20"/>
        </w:rPr>
        <w:t>ктов п</w:t>
      </w:r>
      <w:r w:rsidRPr="00DD4406">
        <w:rPr>
          <w:spacing w:val="-20"/>
        </w:rPr>
        <w:t>оселения;</w:t>
      </w:r>
    </w:p>
    <w:p w:rsidR="00BA3447" w:rsidRDefault="00BA3447" w:rsidP="00BA3447">
      <w:pPr>
        <w:widowControl w:val="0"/>
        <w:autoSpaceDE w:val="0"/>
        <w:autoSpaceDN w:val="0"/>
        <w:adjustRightInd w:val="0"/>
        <w:ind w:firstLine="540"/>
        <w:jc w:val="both"/>
        <w:rPr>
          <w:spacing w:val="-20"/>
        </w:rPr>
      </w:pPr>
      <w:r>
        <w:rPr>
          <w:spacing w:val="-20"/>
        </w:rPr>
        <w:t>5</w:t>
      </w:r>
      <w:r w:rsidRPr="00DD4406">
        <w:rPr>
          <w:spacing w:val="-20"/>
        </w:rPr>
        <w:t xml:space="preserve">) </w:t>
      </w:r>
      <w:r w:rsidRPr="00DD4406">
        <w:rPr>
          <w:rFonts w:ascii="Times New Roman CYR" w:hAnsi="Times New Roman CYR" w:cs="Times New Roman CYR"/>
          <w:spacing w:val="-20"/>
        </w:rPr>
        <w:t>создание у</w:t>
      </w:r>
      <w:r>
        <w:rPr>
          <w:rFonts w:ascii="Times New Roman CYR" w:hAnsi="Times New Roman CYR" w:cs="Times New Roman CYR"/>
          <w:spacing w:val="-20"/>
        </w:rPr>
        <w:t>словий для обеспечения жителей п</w:t>
      </w:r>
      <w:r w:rsidRPr="00DD4406">
        <w:rPr>
          <w:rFonts w:ascii="Times New Roman CYR" w:hAnsi="Times New Roman CYR" w:cs="Times New Roman CYR"/>
          <w:spacing w:val="-20"/>
        </w:rPr>
        <w:t>оселения услугами связи, общес</w:t>
      </w:r>
      <w:r w:rsidRPr="00DD4406">
        <w:rPr>
          <w:spacing w:val="-20"/>
        </w:rPr>
        <w:t>твенного питания, торговли и бытового обслуживания;</w:t>
      </w:r>
    </w:p>
    <w:p w:rsidR="00BA3447" w:rsidRDefault="00BA3447" w:rsidP="00BA3447">
      <w:pPr>
        <w:widowControl w:val="0"/>
        <w:autoSpaceDE w:val="0"/>
        <w:autoSpaceDN w:val="0"/>
        <w:adjustRightInd w:val="0"/>
        <w:ind w:firstLine="540"/>
        <w:jc w:val="both"/>
        <w:rPr>
          <w:spacing w:val="-20"/>
        </w:rPr>
      </w:pPr>
      <w:r>
        <w:rPr>
          <w:spacing w:val="-20"/>
        </w:rPr>
        <w:t>6</w:t>
      </w:r>
      <w:r w:rsidRPr="00DD4406">
        <w:rPr>
          <w:spacing w:val="-20"/>
        </w:rPr>
        <w:t xml:space="preserve">) </w:t>
      </w:r>
      <w:r w:rsidRPr="00DD4406">
        <w:rPr>
          <w:rFonts w:ascii="Times New Roman CYR" w:hAnsi="Times New Roman CYR" w:cs="Times New Roman CYR"/>
          <w:spacing w:val="-20"/>
        </w:rPr>
        <w:t>создание условий для организаци</w:t>
      </w:r>
      <w:r>
        <w:rPr>
          <w:rFonts w:ascii="Times New Roman CYR" w:hAnsi="Times New Roman CYR" w:cs="Times New Roman CYR"/>
          <w:spacing w:val="-20"/>
        </w:rPr>
        <w:t>и досуга и обеспечения жителей п</w:t>
      </w:r>
      <w:r w:rsidRPr="00DD4406">
        <w:rPr>
          <w:rFonts w:ascii="Times New Roman CYR" w:hAnsi="Times New Roman CYR" w:cs="Times New Roman CYR"/>
          <w:spacing w:val="-20"/>
        </w:rPr>
        <w:t>оселения у</w:t>
      </w:r>
      <w:r w:rsidRPr="00DD4406">
        <w:rPr>
          <w:spacing w:val="-20"/>
        </w:rPr>
        <w:t>слугами организаций культуры;</w:t>
      </w:r>
    </w:p>
    <w:p w:rsidR="00BA3447" w:rsidRDefault="00BA3447" w:rsidP="00BA3447">
      <w:pPr>
        <w:widowControl w:val="0"/>
        <w:autoSpaceDE w:val="0"/>
        <w:autoSpaceDN w:val="0"/>
        <w:adjustRightInd w:val="0"/>
        <w:ind w:firstLine="540"/>
        <w:jc w:val="both"/>
        <w:rPr>
          <w:spacing w:val="-20"/>
        </w:rPr>
      </w:pPr>
      <w:r>
        <w:rPr>
          <w:spacing w:val="-20"/>
        </w:rPr>
        <w:t>7)</w:t>
      </w:r>
      <w:r w:rsidRPr="00DD4406">
        <w:rPr>
          <w:spacing w:val="-20"/>
        </w:rPr>
        <w:t xml:space="preserve"> </w:t>
      </w:r>
      <w:r w:rsidRPr="00DD4406">
        <w:rPr>
          <w:rFonts w:ascii="Times New Roman CYR" w:hAnsi="Times New Roman CYR" w:cs="Times New Roman CYR"/>
          <w:spacing w:val="-20"/>
        </w:rPr>
        <w:t>обеспечение услови</w:t>
      </w:r>
      <w:r>
        <w:rPr>
          <w:rFonts w:ascii="Times New Roman CYR" w:hAnsi="Times New Roman CYR" w:cs="Times New Roman CYR"/>
          <w:spacing w:val="-20"/>
        </w:rPr>
        <w:t>й для развития на территории п</w:t>
      </w:r>
      <w:r w:rsidRPr="00DD4406">
        <w:rPr>
          <w:rFonts w:ascii="Times New Roman CYR" w:hAnsi="Times New Roman CYR" w:cs="Times New Roman CYR"/>
          <w:spacing w:val="-20"/>
        </w:rPr>
        <w:t>оселения физич</w:t>
      </w:r>
      <w:r w:rsidRPr="00DD4406">
        <w:rPr>
          <w:spacing w:val="-20"/>
        </w:rPr>
        <w:t>еской культуры</w:t>
      </w:r>
      <w:r>
        <w:rPr>
          <w:spacing w:val="-20"/>
        </w:rPr>
        <w:t xml:space="preserve">, </w:t>
      </w:r>
      <w:r w:rsidRPr="00146A04">
        <w:rPr>
          <w:spacing w:val="-20"/>
        </w:rPr>
        <w:t>школьного спорта</w:t>
      </w:r>
      <w:r w:rsidRPr="00DD4406">
        <w:rPr>
          <w:spacing w:val="-20"/>
        </w:rPr>
        <w:t xml:space="preserve"> и массового спорта, организация проведения официальных физкультурно-оздоровител</w:t>
      </w:r>
      <w:r>
        <w:rPr>
          <w:spacing w:val="-20"/>
        </w:rPr>
        <w:t>ьных и спортивных мероприятий  п</w:t>
      </w:r>
      <w:r w:rsidRPr="00DD4406">
        <w:rPr>
          <w:spacing w:val="-20"/>
        </w:rPr>
        <w:t>оселения;</w:t>
      </w:r>
    </w:p>
    <w:p w:rsidR="00BA3447" w:rsidRDefault="00BA3447" w:rsidP="00BA3447">
      <w:pPr>
        <w:widowControl w:val="0"/>
        <w:autoSpaceDE w:val="0"/>
        <w:autoSpaceDN w:val="0"/>
        <w:adjustRightInd w:val="0"/>
        <w:ind w:firstLine="540"/>
        <w:jc w:val="both"/>
        <w:rPr>
          <w:rFonts w:ascii="Times New Roman CYR" w:hAnsi="Times New Roman CYR" w:cs="Times New Roman CYR"/>
          <w:spacing w:val="-20"/>
        </w:rPr>
      </w:pPr>
      <w:r>
        <w:rPr>
          <w:spacing w:val="-20"/>
        </w:rPr>
        <w:t>8</w:t>
      </w:r>
      <w:r w:rsidRPr="00DD4406">
        <w:rPr>
          <w:spacing w:val="-20"/>
        </w:rPr>
        <w:t xml:space="preserve">) </w:t>
      </w:r>
      <w:r w:rsidRPr="00DD4406">
        <w:rPr>
          <w:rFonts w:ascii="Times New Roman CYR" w:hAnsi="Times New Roman CYR" w:cs="Times New Roman CYR"/>
          <w:spacing w:val="-20"/>
        </w:rPr>
        <w:t>формиро</w:t>
      </w:r>
      <w:r>
        <w:rPr>
          <w:rFonts w:ascii="Times New Roman CYR" w:hAnsi="Times New Roman CYR" w:cs="Times New Roman CYR"/>
          <w:spacing w:val="-20"/>
        </w:rPr>
        <w:t>вание архивных фондов поселения;</w:t>
      </w:r>
    </w:p>
    <w:p w:rsidR="00BA3447" w:rsidRDefault="00BA3447" w:rsidP="00BA3447">
      <w:pPr>
        <w:widowControl w:val="0"/>
        <w:autoSpaceDE w:val="0"/>
        <w:autoSpaceDN w:val="0"/>
        <w:adjustRightInd w:val="0"/>
        <w:ind w:firstLine="540"/>
        <w:jc w:val="both"/>
        <w:rPr>
          <w:spacing w:val="-20"/>
        </w:rPr>
      </w:pPr>
      <w:r>
        <w:rPr>
          <w:spacing w:val="-20"/>
        </w:rPr>
        <w:t>9</w:t>
      </w:r>
      <w:r w:rsidRPr="00DD54BA">
        <w:rPr>
          <w:spacing w:val="-20"/>
        </w:rPr>
        <w:t xml:space="preserve">)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w:t>
      </w:r>
      <w:r w:rsidRPr="00DD54BA">
        <w:rPr>
          <w:spacing w:val="-20"/>
        </w:rPr>
        <w:lastRenderedPageBreak/>
        <w:t>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w:t>
      </w:r>
      <w:r>
        <w:rPr>
          <w:spacing w:val="-20"/>
        </w:rPr>
        <w:t>ание малых архитектурных форм);</w:t>
      </w:r>
    </w:p>
    <w:p w:rsidR="00BA3447" w:rsidRDefault="00BA3447" w:rsidP="00BA3447">
      <w:pPr>
        <w:widowControl w:val="0"/>
        <w:autoSpaceDE w:val="0"/>
        <w:autoSpaceDN w:val="0"/>
        <w:adjustRightInd w:val="0"/>
        <w:ind w:firstLine="540"/>
        <w:jc w:val="both"/>
        <w:rPr>
          <w:spacing w:val="-20"/>
        </w:rPr>
      </w:pPr>
      <w:r>
        <w:rPr>
          <w:spacing w:val="-20"/>
        </w:rPr>
        <w:t>10</w:t>
      </w:r>
      <w:r w:rsidRPr="00C04EBD">
        <w:rPr>
          <w:spacing w:val="-20"/>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A3447" w:rsidRDefault="00BA3447" w:rsidP="00BA3447">
      <w:pPr>
        <w:widowControl w:val="0"/>
        <w:autoSpaceDE w:val="0"/>
        <w:autoSpaceDN w:val="0"/>
        <w:adjustRightInd w:val="0"/>
        <w:ind w:firstLine="540"/>
        <w:jc w:val="both"/>
        <w:rPr>
          <w:rFonts w:ascii="Times New Roman CYR" w:hAnsi="Times New Roman CYR" w:cs="Times New Roman CYR"/>
          <w:spacing w:val="-20"/>
        </w:rPr>
      </w:pPr>
      <w:r>
        <w:rPr>
          <w:rFonts w:ascii="Times New Roman CYR" w:hAnsi="Times New Roman CYR" w:cs="Times New Roman CYR"/>
          <w:spacing w:val="-20"/>
        </w:rPr>
        <w:t>11</w:t>
      </w:r>
      <w:r w:rsidRPr="00DD4406">
        <w:rPr>
          <w:rFonts w:ascii="Times New Roman CYR" w:hAnsi="Times New Roman CYR" w:cs="Times New Roman CYR"/>
          <w:spacing w:val="-20"/>
        </w:rPr>
        <w:t xml:space="preserve">) содействие в развитии сельскохозяйственного производства, создание условий для развития малого </w:t>
      </w:r>
      <w:r>
        <w:rPr>
          <w:rFonts w:ascii="Times New Roman CYR" w:hAnsi="Times New Roman CYR" w:cs="Times New Roman CYR"/>
          <w:spacing w:val="-20"/>
        </w:rPr>
        <w:t xml:space="preserve"> и среднего  </w:t>
      </w:r>
      <w:r w:rsidRPr="00DD4406">
        <w:rPr>
          <w:rFonts w:ascii="Times New Roman CYR" w:hAnsi="Times New Roman CYR" w:cs="Times New Roman CYR"/>
          <w:spacing w:val="-20"/>
        </w:rPr>
        <w:t>предпринимательства;</w:t>
      </w:r>
    </w:p>
    <w:p w:rsidR="00BA3447" w:rsidRDefault="00BA3447" w:rsidP="00BA3447">
      <w:pPr>
        <w:widowControl w:val="0"/>
        <w:autoSpaceDE w:val="0"/>
        <w:autoSpaceDN w:val="0"/>
        <w:adjustRightInd w:val="0"/>
        <w:ind w:firstLine="540"/>
        <w:jc w:val="both"/>
        <w:rPr>
          <w:rFonts w:ascii="Times New Roman CYR" w:hAnsi="Times New Roman CYR" w:cs="Times New Roman CYR"/>
          <w:spacing w:val="-20"/>
        </w:rPr>
      </w:pPr>
      <w:r>
        <w:rPr>
          <w:rFonts w:ascii="Times New Roman CYR" w:hAnsi="Times New Roman CYR" w:cs="Times New Roman CYR"/>
          <w:spacing w:val="-20"/>
        </w:rPr>
        <w:t>12</w:t>
      </w:r>
      <w:r w:rsidRPr="00DD4406">
        <w:rPr>
          <w:rFonts w:ascii="Times New Roman CYR" w:hAnsi="Times New Roman CYR" w:cs="Times New Roman CYR"/>
          <w:spacing w:val="-20"/>
        </w:rPr>
        <w:t xml:space="preserve">) </w:t>
      </w:r>
      <w:r>
        <w:rPr>
          <w:rFonts w:ascii="Times New Roman CYR" w:hAnsi="Times New Roman CYR" w:cs="Times New Roman CYR"/>
          <w:spacing w:val="-20"/>
        </w:rPr>
        <w:t xml:space="preserve"> </w:t>
      </w:r>
      <w:r w:rsidRPr="00DD4406">
        <w:rPr>
          <w:rFonts w:ascii="Times New Roman CYR" w:hAnsi="Times New Roman CYR" w:cs="Times New Roman CYR"/>
          <w:spacing w:val="-20"/>
        </w:rPr>
        <w:t>организация и осуществление мероприятий по</w:t>
      </w:r>
      <w:r>
        <w:rPr>
          <w:rFonts w:ascii="Times New Roman CYR" w:hAnsi="Times New Roman CYR" w:cs="Times New Roman CYR"/>
          <w:spacing w:val="-20"/>
        </w:rPr>
        <w:t xml:space="preserve"> работе с детьми и молодежью в п</w:t>
      </w:r>
      <w:r w:rsidRPr="00DD4406">
        <w:rPr>
          <w:rFonts w:ascii="Times New Roman CYR" w:hAnsi="Times New Roman CYR" w:cs="Times New Roman CYR"/>
          <w:spacing w:val="-20"/>
        </w:rPr>
        <w:t>оселении;</w:t>
      </w:r>
    </w:p>
    <w:p w:rsidR="00BA3447" w:rsidRDefault="00BA3447" w:rsidP="00BA3447">
      <w:pPr>
        <w:widowControl w:val="0"/>
        <w:autoSpaceDE w:val="0"/>
        <w:autoSpaceDN w:val="0"/>
        <w:adjustRightInd w:val="0"/>
        <w:ind w:firstLine="540"/>
        <w:jc w:val="both"/>
        <w:rPr>
          <w:rFonts w:ascii="Times New Roman CYR" w:hAnsi="Times New Roman CYR" w:cs="Times New Roman CYR"/>
          <w:spacing w:val="-20"/>
        </w:rPr>
      </w:pPr>
      <w:r>
        <w:rPr>
          <w:rFonts w:ascii="Times New Roman CYR" w:hAnsi="Times New Roman CYR" w:cs="Times New Roman CYR"/>
          <w:spacing w:val="-20"/>
        </w:rPr>
        <w:t>13</w:t>
      </w:r>
      <w:r w:rsidRPr="00C04EBD">
        <w:rPr>
          <w:rFonts w:ascii="Times New Roman CYR" w:hAnsi="Times New Roman CYR" w:cs="Times New Roman CYR"/>
          <w:spacing w:val="-20"/>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A3447" w:rsidRPr="00833DBE" w:rsidRDefault="00BA3447" w:rsidP="00BA3447">
      <w:pPr>
        <w:widowControl w:val="0"/>
        <w:autoSpaceDE w:val="0"/>
        <w:autoSpaceDN w:val="0"/>
        <w:adjustRightInd w:val="0"/>
        <w:ind w:firstLine="540"/>
        <w:jc w:val="both"/>
        <w:rPr>
          <w:rFonts w:ascii="Times New Roman CYR" w:hAnsi="Times New Roman CYR" w:cs="Times New Roman CYR"/>
          <w:spacing w:val="-20"/>
        </w:rPr>
      </w:pPr>
      <w:r>
        <w:rPr>
          <w:rFonts w:ascii="Times New Roman CYR" w:hAnsi="Times New Roman CYR" w:cs="Times New Roman CYR"/>
          <w:spacing w:val="-20"/>
        </w:rPr>
        <w:t>2. В соответствии с Законом Иркутской области №96-оз к вопросам местного значения поселения относятся вопросы::</w:t>
      </w:r>
    </w:p>
    <w:p w:rsidR="00BA3447" w:rsidRPr="00DD4406" w:rsidRDefault="00BA3447" w:rsidP="00BA3447">
      <w:pPr>
        <w:widowControl w:val="0"/>
        <w:autoSpaceDE w:val="0"/>
        <w:autoSpaceDN w:val="0"/>
        <w:adjustRightInd w:val="0"/>
        <w:ind w:firstLine="540"/>
        <w:jc w:val="both"/>
        <w:rPr>
          <w:spacing w:val="-20"/>
        </w:rPr>
      </w:pPr>
      <w:r>
        <w:rPr>
          <w:spacing w:val="-20"/>
        </w:rPr>
        <w:t>1</w:t>
      </w:r>
      <w:r w:rsidRPr="00DD4406">
        <w:rPr>
          <w:spacing w:val="-20"/>
        </w:rPr>
        <w:t xml:space="preserve">) </w:t>
      </w:r>
      <w:r>
        <w:rPr>
          <w:spacing w:val="-20"/>
        </w:rPr>
        <w:t>дорожная  деятельность в отношении</w:t>
      </w:r>
      <w:r w:rsidRPr="00DD4406">
        <w:rPr>
          <w:rFonts w:ascii="Times New Roman CYR" w:hAnsi="Times New Roman CYR" w:cs="Times New Roman CYR"/>
          <w:spacing w:val="-20"/>
        </w:rPr>
        <w:t xml:space="preserve"> автомобильных дорог </w:t>
      </w:r>
      <w:r>
        <w:rPr>
          <w:rFonts w:ascii="Times New Roman CYR" w:hAnsi="Times New Roman CYR" w:cs="Times New Roman CYR"/>
          <w:spacing w:val="-20"/>
        </w:rPr>
        <w:t>местного значения в границах населенных пунктов п</w:t>
      </w:r>
      <w:r w:rsidRPr="00DD4406">
        <w:rPr>
          <w:rFonts w:ascii="Times New Roman CYR" w:hAnsi="Times New Roman CYR" w:cs="Times New Roman CYR"/>
          <w:spacing w:val="-20"/>
        </w:rPr>
        <w:t>оселения</w:t>
      </w:r>
      <w:r w:rsidRPr="00240559">
        <w:rPr>
          <w:rFonts w:ascii="Times New Roman CYR" w:hAnsi="Times New Roman CYR" w:cs="Times New Roman CYR"/>
          <w:color w:val="000000"/>
          <w:spacing w:val="-20"/>
        </w:rPr>
        <w:t>, и обеспечение безопасности дорожного движения на них</w:t>
      </w:r>
      <w:r>
        <w:rPr>
          <w:rFonts w:ascii="Times New Roman CYR" w:hAnsi="Times New Roman CYR" w:cs="Times New Roman CYR"/>
          <w:spacing w:val="-20"/>
        </w:rPr>
        <w:t xml:space="preserve"> включая создание и обеспечение функционирования парковок (парковочных мест), </w:t>
      </w:r>
      <w:r w:rsidRPr="00240559">
        <w:rPr>
          <w:rFonts w:ascii="Times New Roman CYR" w:hAnsi="Times New Roman CYR" w:cs="Times New Roman CYR"/>
          <w:color w:val="000000"/>
          <w:spacing w:val="-20"/>
        </w:rPr>
        <w:t>осуществление муниципального контроля за сохранностью</w:t>
      </w:r>
      <w:r>
        <w:rPr>
          <w:rFonts w:ascii="Times New Roman CYR" w:hAnsi="Times New Roman CYR" w:cs="Times New Roman CYR"/>
          <w:spacing w:val="-20"/>
        </w:rPr>
        <w:t xml:space="preserve"> </w:t>
      </w:r>
      <w:r w:rsidRPr="00240559">
        <w:rPr>
          <w:rFonts w:ascii="Times New Roman CYR" w:hAnsi="Times New Roman CYR" w:cs="Times New Roman CYR"/>
          <w:color w:val="000000"/>
          <w:spacing w:val="-20"/>
        </w:rPr>
        <w:t>автомобильных дорог местного значения в границах населенных пунктов поселения</w:t>
      </w:r>
      <w:r w:rsidRPr="00DD4406">
        <w:rPr>
          <w:rFonts w:ascii="Times New Roman CYR" w:hAnsi="Times New Roman CYR" w:cs="Times New Roman CYR"/>
          <w:spacing w:val="-20"/>
        </w:rPr>
        <w:t xml:space="preserve"> </w:t>
      </w:r>
      <w:r>
        <w:rPr>
          <w:rFonts w:ascii="Times New Roman CYR" w:hAnsi="Times New Roman CYR" w:cs="Times New Roman CYR"/>
          <w:spacing w:val="-20"/>
        </w:rPr>
        <w:t xml:space="preserve">а также осуществление иных полномочий в области использования </w:t>
      </w:r>
      <w:r w:rsidRPr="00DD4406">
        <w:rPr>
          <w:rFonts w:ascii="Times New Roman CYR" w:hAnsi="Times New Roman CYR" w:cs="Times New Roman CYR"/>
          <w:spacing w:val="-20"/>
        </w:rPr>
        <w:t>а</w:t>
      </w:r>
      <w:r w:rsidRPr="00DD4406">
        <w:rPr>
          <w:spacing w:val="-20"/>
        </w:rPr>
        <w:t xml:space="preserve">втомобильных дорог </w:t>
      </w:r>
      <w:r>
        <w:rPr>
          <w:spacing w:val="-20"/>
        </w:rPr>
        <w:t xml:space="preserve"> и осуществление дорожной деятельности в соответствии с законодательством Российской Федерации</w:t>
      </w:r>
      <w:r w:rsidRPr="00DD4406">
        <w:rPr>
          <w:spacing w:val="-20"/>
        </w:rPr>
        <w:t>;</w:t>
      </w:r>
    </w:p>
    <w:p w:rsidR="00BA3447" w:rsidRPr="00DD54BA" w:rsidRDefault="00BA3447" w:rsidP="00BA3447">
      <w:pPr>
        <w:widowControl w:val="0"/>
        <w:autoSpaceDE w:val="0"/>
        <w:autoSpaceDN w:val="0"/>
        <w:adjustRightInd w:val="0"/>
        <w:ind w:firstLine="540"/>
        <w:jc w:val="both"/>
        <w:rPr>
          <w:color w:val="FF0000"/>
          <w:spacing w:val="-20"/>
        </w:rPr>
      </w:pPr>
      <w:r>
        <w:rPr>
          <w:spacing w:val="-20"/>
        </w:rPr>
        <w:t>2</w:t>
      </w:r>
      <w:r w:rsidRPr="00DD54BA">
        <w:rPr>
          <w:spacing w:val="-20"/>
        </w:rPr>
        <w:t xml:space="preserve">) </w:t>
      </w:r>
      <w:r>
        <w:rPr>
          <w:rFonts w:ascii="Times New Roman CYR" w:hAnsi="Times New Roman CYR" w:cs="Times New Roman CYR"/>
          <w:spacing w:val="-20"/>
        </w:rPr>
        <w:t>о</w:t>
      </w:r>
      <w:r w:rsidRPr="00DD54BA">
        <w:rPr>
          <w:rFonts w:ascii="Times New Roman CYR" w:hAnsi="Times New Roman CYR" w:cs="Times New Roman CYR"/>
          <w:spacing w:val="-20"/>
        </w:rPr>
        <w:t>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DD54BA">
        <w:rPr>
          <w:rFonts w:ascii="Times New Roman CYR" w:hAnsi="Times New Roman CYR" w:cs="Times New Roman CYR"/>
          <w:color w:val="FF0000"/>
          <w:spacing w:val="-20"/>
        </w:rPr>
        <w:t>;</w:t>
      </w:r>
    </w:p>
    <w:p w:rsidR="00BA3447" w:rsidRDefault="00BA3447" w:rsidP="00BA3447">
      <w:pPr>
        <w:widowControl w:val="0"/>
        <w:autoSpaceDE w:val="0"/>
        <w:autoSpaceDN w:val="0"/>
        <w:adjustRightInd w:val="0"/>
        <w:ind w:firstLine="540"/>
        <w:jc w:val="both"/>
        <w:rPr>
          <w:spacing w:val="-20"/>
        </w:rPr>
      </w:pPr>
      <w:r>
        <w:rPr>
          <w:spacing w:val="-20"/>
        </w:rPr>
        <w:t xml:space="preserve">3) </w:t>
      </w:r>
      <w:r w:rsidRPr="00DD4406">
        <w:rPr>
          <w:spacing w:val="-20"/>
        </w:rPr>
        <w:t xml:space="preserve">участие в профилактике терроризма и экстремизма, а также минимизации и (или) ликвидации последствий проявлений терроризма и экстремизма в границах </w:t>
      </w:r>
      <w:r>
        <w:rPr>
          <w:spacing w:val="-20"/>
        </w:rPr>
        <w:t>п</w:t>
      </w:r>
      <w:r w:rsidRPr="00DD4406">
        <w:rPr>
          <w:spacing w:val="-20"/>
        </w:rPr>
        <w:t>оселения;</w:t>
      </w:r>
    </w:p>
    <w:p w:rsidR="00BA3447" w:rsidRPr="00DD4406" w:rsidRDefault="00BA3447" w:rsidP="00BA3447">
      <w:pPr>
        <w:widowControl w:val="0"/>
        <w:autoSpaceDE w:val="0"/>
        <w:autoSpaceDN w:val="0"/>
        <w:adjustRightInd w:val="0"/>
        <w:ind w:firstLine="540"/>
        <w:jc w:val="both"/>
        <w:rPr>
          <w:rFonts w:ascii="Times New Roman CYR" w:hAnsi="Times New Roman CYR" w:cs="Times New Roman CYR"/>
          <w:spacing w:val="-20"/>
        </w:rPr>
      </w:pPr>
      <w:r>
        <w:rPr>
          <w:spacing w:val="-20"/>
        </w:rPr>
        <w:t>4</w:t>
      </w:r>
      <w:r w:rsidRPr="00DD4406">
        <w:rPr>
          <w:spacing w:val="-20"/>
        </w:rPr>
        <w:t xml:space="preserve">) </w:t>
      </w:r>
      <w:r w:rsidRPr="00DD4406">
        <w:rPr>
          <w:rFonts w:ascii="Times New Roman CYR" w:hAnsi="Times New Roman CYR" w:cs="Times New Roman CYR"/>
          <w:spacing w:val="-20"/>
        </w:rPr>
        <w:t xml:space="preserve">участие в предупреждении и ликвидации последствий чрезвычайных ситуаций в границах </w:t>
      </w:r>
      <w:r>
        <w:rPr>
          <w:rFonts w:ascii="Times New Roman CYR" w:hAnsi="Times New Roman CYR" w:cs="Times New Roman CYR"/>
          <w:spacing w:val="-20"/>
        </w:rPr>
        <w:t>по</w:t>
      </w:r>
      <w:r w:rsidRPr="00DD4406">
        <w:rPr>
          <w:rFonts w:ascii="Times New Roman CYR" w:hAnsi="Times New Roman CYR" w:cs="Times New Roman CYR"/>
          <w:spacing w:val="-20"/>
        </w:rPr>
        <w:t xml:space="preserve">селения; </w:t>
      </w:r>
    </w:p>
    <w:p w:rsidR="00BA3447" w:rsidRPr="00DD4406" w:rsidRDefault="00BA3447" w:rsidP="00BA3447">
      <w:pPr>
        <w:widowControl w:val="0"/>
        <w:autoSpaceDE w:val="0"/>
        <w:autoSpaceDN w:val="0"/>
        <w:adjustRightInd w:val="0"/>
        <w:ind w:firstLine="540"/>
        <w:jc w:val="both"/>
        <w:rPr>
          <w:rFonts w:ascii="Times New Roman CYR" w:hAnsi="Times New Roman CYR" w:cs="Times New Roman CYR"/>
          <w:spacing w:val="-20"/>
        </w:rPr>
      </w:pPr>
      <w:r>
        <w:rPr>
          <w:spacing w:val="-20"/>
        </w:rPr>
        <w:t>5</w:t>
      </w:r>
      <w:r w:rsidRPr="00DD4406">
        <w:rPr>
          <w:spacing w:val="-20"/>
        </w:rPr>
        <w:t xml:space="preserve">) </w:t>
      </w:r>
      <w:r w:rsidRPr="00DD4406">
        <w:rPr>
          <w:rFonts w:ascii="Times New Roman CYR" w:hAnsi="Times New Roman CYR" w:cs="Times New Roman CYR"/>
          <w:spacing w:val="-20"/>
        </w:rPr>
        <w:t>организация библиотечного обслуживания населения, комплектование и обеспечение сохранности</w:t>
      </w:r>
      <w:r>
        <w:rPr>
          <w:rFonts w:ascii="Times New Roman CYR" w:hAnsi="Times New Roman CYR" w:cs="Times New Roman CYR"/>
          <w:spacing w:val="-20"/>
        </w:rPr>
        <w:t xml:space="preserve"> библиотечных фондов библиотек п</w:t>
      </w:r>
      <w:r w:rsidRPr="00DD4406">
        <w:rPr>
          <w:rFonts w:ascii="Times New Roman CYR" w:hAnsi="Times New Roman CYR" w:cs="Times New Roman CYR"/>
          <w:spacing w:val="-20"/>
        </w:rPr>
        <w:t>оселения;</w:t>
      </w:r>
    </w:p>
    <w:p w:rsidR="00BA3447" w:rsidRPr="00DD4406" w:rsidRDefault="00BA3447" w:rsidP="00BA3447">
      <w:pPr>
        <w:widowControl w:val="0"/>
        <w:autoSpaceDE w:val="0"/>
        <w:autoSpaceDN w:val="0"/>
        <w:adjustRightInd w:val="0"/>
        <w:ind w:firstLine="540"/>
        <w:jc w:val="both"/>
        <w:rPr>
          <w:rFonts w:ascii="Times New Roman CYR" w:hAnsi="Times New Roman CYR" w:cs="Times New Roman CYR"/>
          <w:spacing w:val="-20"/>
        </w:rPr>
      </w:pPr>
      <w:r>
        <w:rPr>
          <w:spacing w:val="-20"/>
        </w:rPr>
        <w:t>6</w:t>
      </w:r>
      <w:r w:rsidRPr="00DD4406">
        <w:rPr>
          <w:spacing w:val="-20"/>
        </w:rPr>
        <w:t>) сохранение, использование и популяризация объектов  культурного наследия (памятников истории и культуры</w:t>
      </w:r>
      <w:r>
        <w:rPr>
          <w:spacing w:val="-20"/>
        </w:rPr>
        <w:t>), находящихся в собственности п</w:t>
      </w:r>
      <w:r w:rsidRPr="00DD4406">
        <w:rPr>
          <w:spacing w:val="-20"/>
        </w:rPr>
        <w:t xml:space="preserve">оселения, </w:t>
      </w:r>
      <w:r w:rsidRPr="00DD4406">
        <w:rPr>
          <w:rFonts w:ascii="Times New Roman CYR" w:hAnsi="Times New Roman CYR" w:cs="Times New Roman CYR"/>
          <w:spacing w:val="-20"/>
        </w:rPr>
        <w:t>охрана  объектов культурного наследия (памятников истории и культуры) местного (муниципального) значения</w:t>
      </w:r>
      <w:r>
        <w:rPr>
          <w:rFonts w:ascii="Times New Roman CYR" w:hAnsi="Times New Roman CYR" w:cs="Times New Roman CYR"/>
          <w:spacing w:val="-20"/>
        </w:rPr>
        <w:t>, расположенных на территории  п</w:t>
      </w:r>
      <w:r w:rsidRPr="00DD4406">
        <w:rPr>
          <w:rFonts w:ascii="Times New Roman CYR" w:hAnsi="Times New Roman CYR" w:cs="Times New Roman CYR"/>
          <w:spacing w:val="-20"/>
        </w:rPr>
        <w:t>оселения;</w:t>
      </w:r>
    </w:p>
    <w:p w:rsidR="00BA3447" w:rsidRPr="00DD4406" w:rsidRDefault="00BA3447" w:rsidP="00BA3447">
      <w:pPr>
        <w:widowControl w:val="0"/>
        <w:autoSpaceDE w:val="0"/>
        <w:autoSpaceDN w:val="0"/>
        <w:adjustRightInd w:val="0"/>
        <w:ind w:firstLine="540"/>
        <w:jc w:val="both"/>
        <w:rPr>
          <w:rFonts w:ascii="Times New Roman CYR" w:hAnsi="Times New Roman CYR" w:cs="Times New Roman CYR"/>
          <w:spacing w:val="-20"/>
        </w:rPr>
      </w:pPr>
      <w:r>
        <w:rPr>
          <w:rFonts w:ascii="Times New Roman CYR" w:hAnsi="Times New Roman CYR" w:cs="Times New Roman CYR"/>
          <w:spacing w:val="-20"/>
        </w:rPr>
        <w:t>7</w:t>
      </w:r>
      <w:r w:rsidRPr="00DD4406">
        <w:rPr>
          <w:rFonts w:ascii="Times New Roman CYR" w:hAnsi="Times New Roman CYR" w:cs="Times New Roman CYR"/>
          <w:spacing w:val="-20"/>
        </w:rPr>
        <w:t>) создание условий для развития местного традиционного народного художественного творчества, участие в сохранении, возрождении и развитии народ</w:t>
      </w:r>
      <w:r>
        <w:rPr>
          <w:rFonts w:ascii="Times New Roman CYR" w:hAnsi="Times New Roman CYR" w:cs="Times New Roman CYR"/>
          <w:spacing w:val="-20"/>
        </w:rPr>
        <w:t>ных художественных промыслов в п</w:t>
      </w:r>
      <w:r w:rsidRPr="00DD4406">
        <w:rPr>
          <w:rFonts w:ascii="Times New Roman CYR" w:hAnsi="Times New Roman CYR" w:cs="Times New Roman CYR"/>
          <w:spacing w:val="-20"/>
        </w:rPr>
        <w:t xml:space="preserve">оселении; </w:t>
      </w:r>
    </w:p>
    <w:p w:rsidR="00BA3447" w:rsidRPr="00DD4406" w:rsidRDefault="00BA3447" w:rsidP="00BA3447">
      <w:pPr>
        <w:widowControl w:val="0"/>
        <w:autoSpaceDE w:val="0"/>
        <w:autoSpaceDN w:val="0"/>
        <w:adjustRightInd w:val="0"/>
        <w:ind w:firstLine="540"/>
        <w:jc w:val="both"/>
        <w:rPr>
          <w:rFonts w:ascii="Times New Roman CYR" w:hAnsi="Times New Roman CYR" w:cs="Times New Roman CYR"/>
          <w:spacing w:val="-20"/>
        </w:rPr>
      </w:pPr>
      <w:r>
        <w:rPr>
          <w:spacing w:val="-20"/>
        </w:rPr>
        <w:t>8</w:t>
      </w:r>
      <w:r w:rsidRPr="00DD4406">
        <w:rPr>
          <w:spacing w:val="-20"/>
        </w:rPr>
        <w:t xml:space="preserve">) </w:t>
      </w:r>
      <w:r w:rsidRPr="00DD4406">
        <w:rPr>
          <w:rFonts w:ascii="Times New Roman CYR" w:hAnsi="Times New Roman CYR" w:cs="Times New Roman CYR"/>
          <w:spacing w:val="-20"/>
        </w:rPr>
        <w:t>организация ритуальных услуг и содержание мест захоронения;</w:t>
      </w:r>
    </w:p>
    <w:p w:rsidR="00BA3447" w:rsidRDefault="00BA3447" w:rsidP="00BA3447">
      <w:pPr>
        <w:widowControl w:val="0"/>
        <w:autoSpaceDE w:val="0"/>
        <w:autoSpaceDN w:val="0"/>
        <w:adjustRightInd w:val="0"/>
        <w:jc w:val="both"/>
        <w:rPr>
          <w:rFonts w:ascii="Times New Roman CYR" w:hAnsi="Times New Roman CYR" w:cs="Times New Roman CYR"/>
          <w:color w:val="000000"/>
          <w:spacing w:val="-20"/>
        </w:rPr>
      </w:pPr>
      <w:r>
        <w:rPr>
          <w:rFonts w:ascii="Times New Roman CYR" w:hAnsi="Times New Roman CYR" w:cs="Times New Roman CYR"/>
          <w:color w:val="000000"/>
          <w:spacing w:val="-20"/>
        </w:rPr>
        <w:t xml:space="preserve">              9)</w:t>
      </w:r>
      <w:r>
        <w:rPr>
          <w:rFonts w:ascii="Times New Roman CYR" w:hAnsi="Times New Roman CYR" w:cs="Times New Roman CYR"/>
          <w:color w:val="FF0000"/>
          <w:spacing w:val="-20"/>
        </w:rPr>
        <w:t xml:space="preserve"> </w:t>
      </w:r>
      <w:r w:rsidRPr="00F10D3E">
        <w:rPr>
          <w:rFonts w:ascii="Times New Roman CYR" w:hAnsi="Times New Roman CYR" w:cs="Times New Roman CYR"/>
          <w:color w:val="000000"/>
          <w:spacing w:val="-20"/>
        </w:rPr>
        <w:t>осуществление</w:t>
      </w:r>
      <w:r>
        <w:rPr>
          <w:rFonts w:ascii="Times New Roman CYR" w:hAnsi="Times New Roman CYR" w:cs="Times New Roman CYR"/>
          <w:color w:val="000000"/>
          <w:spacing w:val="-20"/>
        </w:rPr>
        <w:t xml:space="preserve"> мер по противодействию коррупции в границах поселения.</w:t>
      </w:r>
    </w:p>
    <w:p w:rsidR="00BA3447" w:rsidRDefault="00BA3447" w:rsidP="00BA3447">
      <w:pPr>
        <w:widowControl w:val="0"/>
        <w:autoSpaceDE w:val="0"/>
        <w:autoSpaceDN w:val="0"/>
        <w:adjustRightInd w:val="0"/>
        <w:jc w:val="both"/>
        <w:rPr>
          <w:rFonts w:ascii="Times New Roman CYR" w:hAnsi="Times New Roman CYR" w:cs="Times New Roman CYR"/>
          <w:color w:val="000000"/>
          <w:spacing w:val="-20"/>
        </w:rPr>
      </w:pPr>
      <w:r>
        <w:rPr>
          <w:rFonts w:ascii="Times New Roman CYR" w:hAnsi="Times New Roman CYR" w:cs="Times New Roman CYR"/>
          <w:color w:val="000000"/>
          <w:spacing w:val="-20"/>
        </w:rPr>
        <w:t xml:space="preserve">            10)предоставление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A3447" w:rsidRDefault="00BA3447" w:rsidP="00BA3447">
      <w:pPr>
        <w:widowControl w:val="0"/>
        <w:autoSpaceDE w:val="0"/>
        <w:autoSpaceDN w:val="0"/>
        <w:adjustRightInd w:val="0"/>
        <w:jc w:val="both"/>
        <w:rPr>
          <w:rFonts w:ascii="Times New Roman CYR" w:hAnsi="Times New Roman CYR" w:cs="Times New Roman CYR"/>
          <w:color w:val="000000"/>
          <w:spacing w:val="-20"/>
        </w:rPr>
      </w:pPr>
      <w:r>
        <w:rPr>
          <w:rFonts w:ascii="Times New Roman CYR" w:hAnsi="Times New Roman CYR" w:cs="Times New Roman CYR"/>
          <w:color w:val="000000"/>
          <w:spacing w:val="-20"/>
        </w:rPr>
        <w:t xml:space="preserve">             11)оказание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BA3447" w:rsidRDefault="00BA3447" w:rsidP="00BA3447">
      <w:pPr>
        <w:widowControl w:val="0"/>
        <w:autoSpaceDE w:val="0"/>
        <w:autoSpaceDN w:val="0"/>
        <w:adjustRightInd w:val="0"/>
        <w:jc w:val="both"/>
        <w:rPr>
          <w:rFonts w:ascii="Times New Roman CYR" w:hAnsi="Times New Roman CYR" w:cs="Times New Roman CYR"/>
          <w:color w:val="000000"/>
          <w:spacing w:val="-20"/>
        </w:rPr>
      </w:pPr>
      <w:r>
        <w:rPr>
          <w:rFonts w:ascii="Times New Roman CYR" w:hAnsi="Times New Roman CYR" w:cs="Times New Roman CYR"/>
          <w:color w:val="000000"/>
          <w:spacing w:val="-20"/>
        </w:rPr>
        <w:t xml:space="preserve">            </w:t>
      </w:r>
    </w:p>
    <w:p w:rsidR="00BA3447" w:rsidRDefault="00BA3447" w:rsidP="00BA3447">
      <w:pPr>
        <w:autoSpaceDE w:val="0"/>
        <w:autoSpaceDN w:val="0"/>
        <w:adjustRightInd w:val="0"/>
        <w:jc w:val="both"/>
        <w:rPr>
          <w:rFonts w:ascii="Times New Roman CYR" w:hAnsi="Times New Roman CYR" w:cs="Times New Roman CYR"/>
          <w:color w:val="000000" w:themeColor="text1"/>
          <w:spacing w:val="-20"/>
        </w:rPr>
      </w:pPr>
      <w:r>
        <w:rPr>
          <w:rFonts w:ascii="Times New Roman CYR" w:hAnsi="Times New Roman CYR" w:cs="Times New Roman CYR"/>
          <w:color w:val="000000"/>
          <w:spacing w:val="-20"/>
        </w:rPr>
        <w:t xml:space="preserve">             </w:t>
      </w:r>
      <w:r w:rsidRPr="00CD2CE3">
        <w:rPr>
          <w:rFonts w:ascii="Times New Roman CYR" w:hAnsi="Times New Roman CYR" w:cs="Times New Roman CYR"/>
          <w:b/>
          <w:color w:val="000000"/>
          <w:spacing w:val="-20"/>
        </w:rPr>
        <w:t>1.2. пункт 1 части 3 статьи 16</w:t>
      </w:r>
      <w:r>
        <w:rPr>
          <w:rFonts w:ascii="Times New Roman CYR" w:hAnsi="Times New Roman CYR" w:cs="Times New Roman CYR"/>
          <w:color w:val="000000"/>
          <w:spacing w:val="-20"/>
        </w:rPr>
        <w:t xml:space="preserve">  после слов «дополне</w:t>
      </w:r>
      <w:r w:rsidR="00755950">
        <w:rPr>
          <w:rFonts w:ascii="Times New Roman CYR" w:hAnsi="Times New Roman CYR" w:cs="Times New Roman CYR"/>
          <w:color w:val="000000"/>
          <w:spacing w:val="-20"/>
        </w:rPr>
        <w:t>ний в Устав поселения» читать текст</w:t>
      </w:r>
      <w:r>
        <w:rPr>
          <w:rFonts w:ascii="Times New Roman CYR" w:hAnsi="Times New Roman CYR" w:cs="Times New Roman CYR"/>
          <w:color w:val="000000"/>
          <w:spacing w:val="-20"/>
        </w:rPr>
        <w:t xml:space="preserve"> </w:t>
      </w:r>
      <w:r w:rsidR="00755950">
        <w:rPr>
          <w:rFonts w:ascii="Times New Roman CYR" w:hAnsi="Times New Roman CYR" w:cs="Times New Roman CYR"/>
          <w:color w:val="000000" w:themeColor="text1"/>
          <w:spacing w:val="-20"/>
        </w:rPr>
        <w:t xml:space="preserve"> в новой редакции</w:t>
      </w:r>
      <w:r w:rsidRPr="00614599">
        <w:rPr>
          <w:rFonts w:ascii="Times New Roman CYR" w:hAnsi="Times New Roman CYR" w:cs="Times New Roman CYR"/>
          <w:color w:val="000000" w:themeColor="text1"/>
          <w:spacing w:val="-20"/>
        </w:rPr>
        <w:t>: «</w:t>
      </w:r>
      <w:r>
        <w:rPr>
          <w:rFonts w:ascii="Times New Roman CYR" w:hAnsi="Times New Roman CYR" w:cs="Times New Roman CYR"/>
          <w:color w:val="000000" w:themeColor="text1"/>
          <w:spacing w:val="-20"/>
        </w:rPr>
        <w:t>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и законов Иркутской области, в целях приведения данного Устава в соответствие с этими нормативными правовыми актами»;</w:t>
      </w:r>
    </w:p>
    <w:p w:rsidR="00BA3447" w:rsidRDefault="00BA3447" w:rsidP="00BA3447">
      <w:pPr>
        <w:autoSpaceDE w:val="0"/>
        <w:autoSpaceDN w:val="0"/>
        <w:adjustRightInd w:val="0"/>
        <w:jc w:val="both"/>
        <w:rPr>
          <w:rFonts w:ascii="Times New Roman CYR" w:hAnsi="Times New Roman CYR" w:cs="Times New Roman CYR"/>
          <w:color w:val="000000" w:themeColor="text1"/>
          <w:spacing w:val="-20"/>
        </w:rPr>
      </w:pPr>
    </w:p>
    <w:p w:rsidR="00BA3447" w:rsidRDefault="00BA3447" w:rsidP="00BA3447">
      <w:pPr>
        <w:autoSpaceDE w:val="0"/>
        <w:autoSpaceDN w:val="0"/>
        <w:adjustRightInd w:val="0"/>
        <w:jc w:val="both"/>
        <w:rPr>
          <w:rFonts w:ascii="Times New Roman CYR" w:hAnsi="Times New Roman CYR" w:cs="Times New Roman CYR"/>
          <w:color w:val="000000" w:themeColor="text1"/>
          <w:spacing w:val="-20"/>
        </w:rPr>
      </w:pPr>
      <w:r w:rsidRPr="00CD2CE3">
        <w:rPr>
          <w:rFonts w:ascii="Times New Roman CYR" w:hAnsi="Times New Roman CYR" w:cs="Times New Roman CYR"/>
          <w:b/>
          <w:color w:val="000000" w:themeColor="text1"/>
          <w:spacing w:val="-20"/>
        </w:rPr>
        <w:t xml:space="preserve">             1.3.в части 18.1 статьи 29 </w:t>
      </w:r>
      <w:r w:rsidRPr="00CD2CE3">
        <w:rPr>
          <w:rFonts w:ascii="Times New Roman CYR" w:hAnsi="Times New Roman CYR" w:cs="Times New Roman CYR"/>
          <w:color w:val="000000" w:themeColor="text1"/>
          <w:spacing w:val="-20"/>
        </w:rPr>
        <w:t>слова</w:t>
      </w:r>
      <w:r>
        <w:rPr>
          <w:rFonts w:ascii="Times New Roman CYR" w:hAnsi="Times New Roman CYR" w:cs="Times New Roman CYR"/>
          <w:color w:val="000000" w:themeColor="text1"/>
          <w:spacing w:val="-20"/>
        </w:rPr>
        <w:t xml:space="preserve">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w:t>
      </w:r>
      <w:r>
        <w:rPr>
          <w:rFonts w:ascii="Times New Roman CYR" w:hAnsi="Times New Roman CYR" w:cs="Times New Roman CYR"/>
          <w:color w:val="000000" w:themeColor="text1"/>
          <w:spacing w:val="-20"/>
        </w:rPr>
        <w:lastRenderedPageBreak/>
        <w:t>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исключить;</w:t>
      </w:r>
    </w:p>
    <w:p w:rsidR="00BA3447" w:rsidRDefault="00BA3447" w:rsidP="00BA3447">
      <w:pPr>
        <w:autoSpaceDE w:val="0"/>
        <w:autoSpaceDN w:val="0"/>
        <w:adjustRightInd w:val="0"/>
        <w:jc w:val="both"/>
        <w:rPr>
          <w:rFonts w:ascii="Times New Roman CYR" w:hAnsi="Times New Roman CYR" w:cs="Times New Roman CYR"/>
          <w:color w:val="000000" w:themeColor="text1"/>
          <w:spacing w:val="-20"/>
        </w:rPr>
      </w:pPr>
    </w:p>
    <w:p w:rsidR="00BA3447" w:rsidRDefault="00BA3447" w:rsidP="00BA3447">
      <w:pPr>
        <w:autoSpaceDE w:val="0"/>
        <w:autoSpaceDN w:val="0"/>
        <w:adjustRightInd w:val="0"/>
        <w:jc w:val="both"/>
        <w:rPr>
          <w:rFonts w:ascii="Times New Roman CYR" w:hAnsi="Times New Roman CYR" w:cs="Times New Roman CYR"/>
          <w:color w:val="000000" w:themeColor="text1"/>
          <w:spacing w:val="-20"/>
        </w:rPr>
      </w:pPr>
      <w:r>
        <w:rPr>
          <w:rFonts w:ascii="Times New Roman CYR" w:hAnsi="Times New Roman CYR" w:cs="Times New Roman CYR"/>
          <w:color w:val="000000" w:themeColor="text1"/>
          <w:spacing w:val="-20"/>
        </w:rPr>
        <w:t xml:space="preserve">               </w:t>
      </w:r>
      <w:r w:rsidRPr="00CD2CE3">
        <w:rPr>
          <w:rFonts w:ascii="Times New Roman CYR" w:hAnsi="Times New Roman CYR" w:cs="Times New Roman CYR"/>
          <w:b/>
          <w:color w:val="000000" w:themeColor="text1"/>
          <w:spacing w:val="-20"/>
        </w:rPr>
        <w:t>1.4.пункт 9 части 4 статьи 34</w:t>
      </w:r>
      <w:r>
        <w:rPr>
          <w:rFonts w:ascii="Times New Roman CYR" w:hAnsi="Times New Roman CYR" w:cs="Times New Roman CYR"/>
          <w:color w:val="000000" w:themeColor="text1"/>
          <w:spacing w:val="-20"/>
        </w:rPr>
        <w:t xml:space="preserve"> изложить в следующей редакции: «единовременная выплата главе, достигшему пенсионного возраста или потерявшему трудоспособность, в связи с прекращением его полномочий (в том числе досрочно).</w:t>
      </w:r>
    </w:p>
    <w:p w:rsidR="00BA3447" w:rsidRDefault="00BA3447" w:rsidP="00BA3447">
      <w:pPr>
        <w:autoSpaceDE w:val="0"/>
        <w:autoSpaceDN w:val="0"/>
        <w:adjustRightInd w:val="0"/>
        <w:jc w:val="both"/>
        <w:rPr>
          <w:rFonts w:ascii="Times New Roman CYR" w:hAnsi="Times New Roman CYR" w:cs="Times New Roman CYR"/>
          <w:color w:val="000000" w:themeColor="text1"/>
          <w:spacing w:val="-20"/>
        </w:rPr>
      </w:pPr>
      <w:r>
        <w:rPr>
          <w:rFonts w:ascii="Times New Roman CYR" w:hAnsi="Times New Roman CYR" w:cs="Times New Roman CYR"/>
          <w:color w:val="000000" w:themeColor="text1"/>
          <w:spacing w:val="-20"/>
        </w:rPr>
        <w:t xml:space="preserve">                Указанная выплата не может быть установлена в случае прекращения полномочий  указанного лица по основаниям, предусмотренным абзацем седьмым части 16 статьи 35, пунктами 2.1.,3,6-9 части 6 частью7.1. Федерального закона «Об общих принципах организации местного самоуправления в Российской Федерации»;</w:t>
      </w:r>
    </w:p>
    <w:p w:rsidR="00BA3447" w:rsidRDefault="00BA3447" w:rsidP="00BA3447">
      <w:pPr>
        <w:autoSpaceDE w:val="0"/>
        <w:autoSpaceDN w:val="0"/>
        <w:adjustRightInd w:val="0"/>
        <w:jc w:val="both"/>
        <w:rPr>
          <w:rFonts w:ascii="Times New Roman CYR" w:hAnsi="Times New Roman CYR" w:cs="Times New Roman CYR"/>
          <w:color w:val="000000" w:themeColor="text1"/>
          <w:spacing w:val="-20"/>
        </w:rPr>
      </w:pPr>
      <w:r>
        <w:rPr>
          <w:rFonts w:ascii="Times New Roman CYR" w:hAnsi="Times New Roman CYR" w:cs="Times New Roman CYR"/>
          <w:color w:val="000000" w:themeColor="text1"/>
          <w:spacing w:val="-20"/>
        </w:rPr>
        <w:t xml:space="preserve"> </w:t>
      </w:r>
    </w:p>
    <w:p w:rsidR="00BA3447" w:rsidRDefault="00BA3447" w:rsidP="00BA3447">
      <w:pPr>
        <w:autoSpaceDE w:val="0"/>
        <w:autoSpaceDN w:val="0"/>
        <w:adjustRightInd w:val="0"/>
        <w:jc w:val="both"/>
        <w:rPr>
          <w:rFonts w:ascii="Times New Roman CYR" w:hAnsi="Times New Roman CYR" w:cs="Times New Roman CYR"/>
          <w:color w:val="000000" w:themeColor="text1"/>
          <w:spacing w:val="-20"/>
        </w:rPr>
      </w:pPr>
      <w:r>
        <w:rPr>
          <w:rFonts w:ascii="Times New Roman CYR" w:hAnsi="Times New Roman CYR" w:cs="Times New Roman CYR"/>
          <w:color w:val="000000" w:themeColor="text1"/>
          <w:spacing w:val="-20"/>
        </w:rPr>
        <w:t xml:space="preserve">              </w:t>
      </w:r>
      <w:r w:rsidRPr="00CD2CE3">
        <w:rPr>
          <w:rFonts w:ascii="Times New Roman CYR" w:hAnsi="Times New Roman CYR" w:cs="Times New Roman CYR"/>
          <w:b/>
          <w:color w:val="000000" w:themeColor="text1"/>
          <w:spacing w:val="-20"/>
        </w:rPr>
        <w:t>1.5.в части 3 статьи 35</w:t>
      </w:r>
      <w:r>
        <w:rPr>
          <w:rFonts w:ascii="Times New Roman CYR" w:hAnsi="Times New Roman CYR" w:cs="Times New Roman CYR"/>
          <w:color w:val="000000" w:themeColor="text1"/>
          <w:spacing w:val="-20"/>
        </w:rPr>
        <w:t xml:space="preserve"> после слов  «прекращения полномочий главы поселения» дополнить  словами «либо применения к нему по решению суда мер процессуального принуждения в виде заключения под стражу или временного отстранения от должности», далее по тексту;</w:t>
      </w:r>
    </w:p>
    <w:p w:rsidR="00BA3447" w:rsidRDefault="00BA3447" w:rsidP="00BA3447">
      <w:pPr>
        <w:autoSpaceDE w:val="0"/>
        <w:autoSpaceDN w:val="0"/>
        <w:adjustRightInd w:val="0"/>
        <w:jc w:val="both"/>
        <w:rPr>
          <w:rFonts w:ascii="Times New Roman CYR" w:hAnsi="Times New Roman CYR" w:cs="Times New Roman CYR"/>
          <w:color w:val="000000" w:themeColor="text1"/>
          <w:spacing w:val="-20"/>
        </w:rPr>
      </w:pPr>
      <w:r>
        <w:rPr>
          <w:rFonts w:ascii="Times New Roman CYR" w:hAnsi="Times New Roman CYR" w:cs="Times New Roman CYR"/>
          <w:color w:val="000000" w:themeColor="text1"/>
          <w:spacing w:val="-20"/>
        </w:rPr>
        <w:t xml:space="preserve"> </w:t>
      </w:r>
    </w:p>
    <w:p w:rsidR="00BA3447" w:rsidRDefault="00BA3447" w:rsidP="00BA3447">
      <w:pPr>
        <w:autoSpaceDE w:val="0"/>
        <w:autoSpaceDN w:val="0"/>
        <w:adjustRightInd w:val="0"/>
        <w:jc w:val="both"/>
        <w:rPr>
          <w:rFonts w:ascii="Times New Roman CYR" w:hAnsi="Times New Roman CYR" w:cs="Times New Roman CYR"/>
          <w:color w:val="000000" w:themeColor="text1"/>
          <w:spacing w:val="-20"/>
        </w:rPr>
      </w:pPr>
      <w:r>
        <w:rPr>
          <w:rFonts w:ascii="Times New Roman CYR" w:hAnsi="Times New Roman CYR" w:cs="Times New Roman CYR"/>
          <w:color w:val="000000" w:themeColor="text1"/>
          <w:spacing w:val="-20"/>
        </w:rPr>
        <w:t xml:space="preserve">             </w:t>
      </w:r>
      <w:r w:rsidRPr="00CD2CE3">
        <w:rPr>
          <w:rFonts w:ascii="Times New Roman CYR" w:hAnsi="Times New Roman CYR" w:cs="Times New Roman CYR"/>
          <w:b/>
          <w:color w:val="000000" w:themeColor="text1"/>
          <w:spacing w:val="-20"/>
        </w:rPr>
        <w:t xml:space="preserve"> 1.6. предложение 2  части1 статьи 43</w:t>
      </w:r>
      <w:r>
        <w:rPr>
          <w:rFonts w:ascii="Times New Roman CYR" w:hAnsi="Times New Roman CYR" w:cs="Times New Roman CYR"/>
          <w:color w:val="000000" w:themeColor="text1"/>
          <w:spacing w:val="-20"/>
        </w:rPr>
        <w:t xml:space="preserve"> изложить в следующей редакции: «Не требуется официальное опубликование (обнародование) порядка учёта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BA3447" w:rsidRDefault="00BA3447" w:rsidP="00BA3447">
      <w:pPr>
        <w:autoSpaceDE w:val="0"/>
        <w:autoSpaceDN w:val="0"/>
        <w:adjustRightInd w:val="0"/>
        <w:jc w:val="both"/>
        <w:rPr>
          <w:rFonts w:ascii="Times New Roman CYR" w:hAnsi="Times New Roman CYR" w:cs="Times New Roman CYR"/>
          <w:color w:val="000000" w:themeColor="text1"/>
          <w:spacing w:val="-20"/>
        </w:rPr>
      </w:pPr>
    </w:p>
    <w:p w:rsidR="00BA3447" w:rsidRDefault="00BA3447" w:rsidP="00BA3447">
      <w:pPr>
        <w:autoSpaceDE w:val="0"/>
        <w:autoSpaceDN w:val="0"/>
        <w:adjustRightInd w:val="0"/>
        <w:jc w:val="both"/>
        <w:rPr>
          <w:rFonts w:ascii="Times New Roman CYR" w:hAnsi="Times New Roman CYR" w:cs="Times New Roman CYR"/>
          <w:color w:val="000000" w:themeColor="text1"/>
          <w:spacing w:val="-20"/>
        </w:rPr>
      </w:pPr>
      <w:r>
        <w:rPr>
          <w:rFonts w:ascii="Times New Roman CYR" w:hAnsi="Times New Roman CYR" w:cs="Times New Roman CYR"/>
          <w:color w:val="000000" w:themeColor="text1"/>
          <w:spacing w:val="-20"/>
        </w:rPr>
        <w:t xml:space="preserve">              </w:t>
      </w:r>
      <w:r w:rsidRPr="00CD2CE3">
        <w:rPr>
          <w:rFonts w:ascii="Times New Roman CYR" w:hAnsi="Times New Roman CYR" w:cs="Times New Roman CYR"/>
          <w:b/>
          <w:color w:val="000000" w:themeColor="text1"/>
          <w:spacing w:val="-20"/>
        </w:rPr>
        <w:t>1.7. в части 2 статьи 43</w:t>
      </w:r>
      <w:r>
        <w:rPr>
          <w:rFonts w:ascii="Times New Roman CYR" w:hAnsi="Times New Roman CYR" w:cs="Times New Roman CYR"/>
          <w:color w:val="000000" w:themeColor="text1"/>
          <w:spacing w:val="-20"/>
        </w:rPr>
        <w:t xml:space="preserve"> слова «с правом решающего голоса» исключить;</w:t>
      </w:r>
    </w:p>
    <w:p w:rsidR="00BA3447" w:rsidRDefault="00BA3447" w:rsidP="00BA3447">
      <w:pPr>
        <w:autoSpaceDE w:val="0"/>
        <w:autoSpaceDN w:val="0"/>
        <w:adjustRightInd w:val="0"/>
        <w:jc w:val="both"/>
        <w:rPr>
          <w:rFonts w:ascii="Times New Roman CYR" w:hAnsi="Times New Roman CYR" w:cs="Times New Roman CYR"/>
          <w:color w:val="000000" w:themeColor="text1"/>
          <w:spacing w:val="-20"/>
        </w:rPr>
      </w:pPr>
    </w:p>
    <w:p w:rsidR="00BA3447" w:rsidRDefault="00BA3447" w:rsidP="00BA3447">
      <w:pPr>
        <w:autoSpaceDE w:val="0"/>
        <w:autoSpaceDN w:val="0"/>
        <w:adjustRightInd w:val="0"/>
        <w:jc w:val="both"/>
        <w:rPr>
          <w:rFonts w:ascii="Times New Roman CYR" w:hAnsi="Times New Roman CYR" w:cs="Times New Roman CYR"/>
          <w:color w:val="000000" w:themeColor="text1"/>
          <w:spacing w:val="-20"/>
        </w:rPr>
      </w:pPr>
      <w:r>
        <w:rPr>
          <w:rFonts w:ascii="Times New Roman CYR" w:hAnsi="Times New Roman CYR" w:cs="Times New Roman CYR"/>
          <w:color w:val="000000" w:themeColor="text1"/>
          <w:spacing w:val="-20"/>
        </w:rPr>
        <w:t xml:space="preserve">              </w:t>
      </w:r>
      <w:r w:rsidRPr="00CD2CE3">
        <w:rPr>
          <w:rFonts w:ascii="Times New Roman CYR" w:hAnsi="Times New Roman CYR" w:cs="Times New Roman CYR"/>
          <w:b/>
          <w:color w:val="000000" w:themeColor="text1"/>
          <w:spacing w:val="-20"/>
        </w:rPr>
        <w:t>1.8.статью 74</w:t>
      </w:r>
      <w:r>
        <w:rPr>
          <w:rFonts w:ascii="Times New Roman CYR" w:hAnsi="Times New Roman CYR" w:cs="Times New Roman CYR"/>
          <w:color w:val="000000" w:themeColor="text1"/>
          <w:spacing w:val="-20"/>
        </w:rPr>
        <w:t>. Ответственность главы поселения перед государством изложить в следующей редакции:</w:t>
      </w:r>
    </w:p>
    <w:p w:rsidR="00BA3447" w:rsidRDefault="00BA3447" w:rsidP="00BA3447">
      <w:pPr>
        <w:autoSpaceDE w:val="0"/>
        <w:autoSpaceDN w:val="0"/>
        <w:adjustRightInd w:val="0"/>
        <w:jc w:val="both"/>
        <w:rPr>
          <w:rFonts w:ascii="Times New Roman CYR" w:hAnsi="Times New Roman CYR" w:cs="Times New Roman CYR"/>
          <w:color w:val="000000" w:themeColor="text1"/>
          <w:spacing w:val="-20"/>
        </w:rPr>
      </w:pPr>
      <w:r>
        <w:rPr>
          <w:rFonts w:ascii="Times New Roman CYR" w:hAnsi="Times New Roman CYR" w:cs="Times New Roman CYR"/>
          <w:color w:val="000000" w:themeColor="text1"/>
          <w:spacing w:val="-20"/>
        </w:rPr>
        <w:t xml:space="preserve">                                      «Статья 74. Ответственность главы Ершовского муниципального образования перед                                              государством»</w:t>
      </w:r>
    </w:p>
    <w:p w:rsidR="00BA3447" w:rsidRDefault="00BA3447" w:rsidP="00BA3447">
      <w:pPr>
        <w:autoSpaceDE w:val="0"/>
        <w:autoSpaceDN w:val="0"/>
        <w:adjustRightInd w:val="0"/>
        <w:jc w:val="both"/>
        <w:rPr>
          <w:rFonts w:ascii="Times New Roman CYR" w:hAnsi="Times New Roman CYR" w:cs="Times New Roman CYR"/>
          <w:color w:val="000000" w:themeColor="text1"/>
          <w:spacing w:val="-20"/>
        </w:rPr>
      </w:pPr>
      <w:r>
        <w:rPr>
          <w:rFonts w:ascii="Times New Roman CYR" w:hAnsi="Times New Roman CYR" w:cs="Times New Roman CYR"/>
          <w:color w:val="000000" w:themeColor="text1"/>
          <w:spacing w:val="-20"/>
        </w:rPr>
        <w:t>1.Ответственность главы  муниципального образования перед государством наступает в случае:</w:t>
      </w:r>
    </w:p>
    <w:p w:rsidR="00BA3447" w:rsidRDefault="00BA3447" w:rsidP="00BA3447">
      <w:pPr>
        <w:autoSpaceDE w:val="0"/>
        <w:autoSpaceDN w:val="0"/>
        <w:adjustRightInd w:val="0"/>
        <w:jc w:val="both"/>
        <w:rPr>
          <w:rFonts w:ascii="Times New Roman CYR" w:hAnsi="Times New Roman CYR" w:cs="Times New Roman CYR"/>
          <w:color w:val="000000" w:themeColor="text1"/>
          <w:spacing w:val="-20"/>
        </w:rPr>
      </w:pPr>
      <w:r>
        <w:rPr>
          <w:rFonts w:ascii="Times New Roman CYR" w:hAnsi="Times New Roman CYR" w:cs="Times New Roman CYR"/>
          <w:color w:val="000000" w:themeColor="text1"/>
          <w:spacing w:val="-20"/>
        </w:rPr>
        <w:t xml:space="preserve">    1)издание главой муниципального образования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муниципального образования, если такие противоречия установлены соответствующим судом, а глава муниципального образования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BA3447" w:rsidRDefault="00BA3447" w:rsidP="00BA3447">
      <w:pPr>
        <w:autoSpaceDE w:val="0"/>
        <w:autoSpaceDN w:val="0"/>
        <w:adjustRightInd w:val="0"/>
        <w:jc w:val="both"/>
        <w:rPr>
          <w:rFonts w:ascii="Times New Roman CYR" w:hAnsi="Times New Roman CYR" w:cs="Times New Roman CYR"/>
          <w:color w:val="000000" w:themeColor="text1"/>
          <w:spacing w:val="-20"/>
        </w:rPr>
      </w:pPr>
      <w:r>
        <w:rPr>
          <w:rFonts w:ascii="Times New Roman CYR" w:hAnsi="Times New Roman CYR" w:cs="Times New Roman CYR"/>
          <w:color w:val="000000" w:themeColor="text1"/>
          <w:spacing w:val="-20"/>
        </w:rPr>
        <w:t xml:space="preserve">    2)совершения главой муниципального образования действий, в том числе издания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её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муниципального образования не принял в пределах своих полномочий мер по исполнению решения суда.</w:t>
      </w:r>
    </w:p>
    <w:p w:rsidR="00BA3447" w:rsidRDefault="00BA3447" w:rsidP="00BA3447">
      <w:pPr>
        <w:autoSpaceDE w:val="0"/>
        <w:autoSpaceDN w:val="0"/>
        <w:adjustRightInd w:val="0"/>
        <w:jc w:val="both"/>
        <w:rPr>
          <w:rFonts w:ascii="Times New Roman CYR" w:hAnsi="Times New Roman CYR" w:cs="Times New Roman CYR"/>
          <w:color w:val="000000" w:themeColor="text1"/>
          <w:spacing w:val="-20"/>
        </w:rPr>
      </w:pPr>
      <w:r>
        <w:rPr>
          <w:rFonts w:ascii="Times New Roman CYR" w:hAnsi="Times New Roman CYR" w:cs="Times New Roman CYR"/>
          <w:color w:val="000000" w:themeColor="text1"/>
          <w:spacing w:val="-20"/>
        </w:rPr>
        <w:t>2.Ответственность главы муниципального образован</w:t>
      </w:r>
      <w:r w:rsidR="004325D1">
        <w:rPr>
          <w:rFonts w:ascii="Times New Roman CYR" w:hAnsi="Times New Roman CYR" w:cs="Times New Roman CYR"/>
          <w:color w:val="000000" w:themeColor="text1"/>
          <w:spacing w:val="-20"/>
        </w:rPr>
        <w:t>ия наступает в порядке и сроки,</w:t>
      </w:r>
      <w:bookmarkStart w:id="0" w:name="_GoBack"/>
      <w:bookmarkEnd w:id="0"/>
      <w:r>
        <w:rPr>
          <w:rFonts w:ascii="Times New Roman CYR" w:hAnsi="Times New Roman CYR" w:cs="Times New Roman CYR"/>
          <w:color w:val="000000" w:themeColor="text1"/>
          <w:spacing w:val="-20"/>
        </w:rPr>
        <w:t xml:space="preserve"> установленные федеральным законодательством.»;</w:t>
      </w:r>
    </w:p>
    <w:p w:rsidR="00BA3447" w:rsidRDefault="00BA3447" w:rsidP="00BA3447">
      <w:pPr>
        <w:autoSpaceDE w:val="0"/>
        <w:autoSpaceDN w:val="0"/>
        <w:adjustRightInd w:val="0"/>
        <w:jc w:val="both"/>
        <w:rPr>
          <w:rFonts w:ascii="Times New Roman CYR" w:hAnsi="Times New Roman CYR" w:cs="Times New Roman CYR"/>
          <w:color w:val="000000" w:themeColor="text1"/>
          <w:spacing w:val="-20"/>
        </w:rPr>
      </w:pPr>
      <w:r>
        <w:rPr>
          <w:rFonts w:ascii="Times New Roman CYR" w:hAnsi="Times New Roman CYR" w:cs="Times New Roman CYR"/>
          <w:color w:val="000000" w:themeColor="text1"/>
          <w:spacing w:val="-20"/>
        </w:rPr>
        <w:t xml:space="preserve"> </w:t>
      </w:r>
    </w:p>
    <w:p w:rsidR="00BA3447" w:rsidRPr="00614599" w:rsidRDefault="00BA3447" w:rsidP="00BA3447">
      <w:pPr>
        <w:autoSpaceDE w:val="0"/>
        <w:autoSpaceDN w:val="0"/>
        <w:adjustRightInd w:val="0"/>
        <w:jc w:val="both"/>
        <w:rPr>
          <w:rFonts w:ascii="Times New Roman CYR" w:hAnsi="Times New Roman CYR" w:cs="Times New Roman CYR"/>
          <w:color w:val="000000" w:themeColor="text1"/>
          <w:spacing w:val="-20"/>
        </w:rPr>
      </w:pPr>
      <w:r>
        <w:rPr>
          <w:rFonts w:ascii="Times New Roman CYR" w:hAnsi="Times New Roman CYR" w:cs="Times New Roman CYR"/>
          <w:color w:val="000000" w:themeColor="text1"/>
          <w:spacing w:val="-20"/>
        </w:rPr>
        <w:t xml:space="preserve">             </w:t>
      </w:r>
      <w:r w:rsidRPr="00CD2CE3">
        <w:rPr>
          <w:rFonts w:ascii="Times New Roman CYR" w:hAnsi="Times New Roman CYR" w:cs="Times New Roman CYR"/>
          <w:b/>
          <w:color w:val="000000" w:themeColor="text1"/>
          <w:spacing w:val="-20"/>
        </w:rPr>
        <w:t>1.9.в статье</w:t>
      </w:r>
      <w:r w:rsidR="004325D1">
        <w:rPr>
          <w:rFonts w:ascii="Times New Roman CYR" w:hAnsi="Times New Roman CYR" w:cs="Times New Roman CYR"/>
          <w:b/>
          <w:color w:val="000000" w:themeColor="text1"/>
          <w:spacing w:val="-20"/>
        </w:rPr>
        <w:t xml:space="preserve"> 75</w:t>
      </w:r>
      <w:r w:rsidRPr="00CD2CE3">
        <w:rPr>
          <w:rFonts w:ascii="Times New Roman CYR" w:hAnsi="Times New Roman CYR" w:cs="Times New Roman CYR"/>
          <w:b/>
          <w:color w:val="000000" w:themeColor="text1"/>
          <w:spacing w:val="-20"/>
        </w:rPr>
        <w:t xml:space="preserve"> части 3-14</w:t>
      </w:r>
      <w:r>
        <w:rPr>
          <w:rFonts w:ascii="Times New Roman CYR" w:hAnsi="Times New Roman CYR" w:cs="Times New Roman CYR"/>
          <w:color w:val="000000" w:themeColor="text1"/>
          <w:spacing w:val="-20"/>
        </w:rPr>
        <w:t xml:space="preserve"> исключить.</w:t>
      </w:r>
    </w:p>
    <w:p w:rsidR="00BA3447" w:rsidRPr="007932F9" w:rsidRDefault="00BA3447" w:rsidP="00BA3447">
      <w:pPr>
        <w:pStyle w:val="a5"/>
        <w:jc w:val="both"/>
      </w:pPr>
    </w:p>
    <w:p w:rsidR="00BA3447" w:rsidRDefault="00BA3447" w:rsidP="00BA3447">
      <w:pPr>
        <w:pStyle w:val="a5"/>
        <w:jc w:val="both"/>
      </w:pPr>
      <w:r>
        <w:t xml:space="preserve">           2. В порядке, установленном Федеральным законом от 21.07.2005 №97-ФЗ «О государственной регистрации Уставов муниципальных образований», предоставить муниципальный правовой акт о внесении изменений в Устав Ершовского муниципального образования, наделённого статусом сельского поселения на государственную регистрацию </w:t>
      </w:r>
      <w:r>
        <w:lastRenderedPageBreak/>
        <w:t>в Управление Министерства  юстиции Российской Федерации по Иркутской области в течение 15 дней.</w:t>
      </w:r>
    </w:p>
    <w:p w:rsidR="00BA3447" w:rsidRDefault="00BA3447" w:rsidP="00BA3447">
      <w:pPr>
        <w:pStyle w:val="a5"/>
        <w:jc w:val="both"/>
      </w:pPr>
    </w:p>
    <w:p w:rsidR="00BA3447" w:rsidRDefault="00BA3447" w:rsidP="00BA3447">
      <w:pPr>
        <w:pStyle w:val="a5"/>
        <w:jc w:val="both"/>
      </w:pPr>
      <w:r>
        <w:t xml:space="preserve">           3. Главе Ершовского муниципального образования опубликовать муниципальный правовой акт Ершовского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Ершовского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
    <w:p w:rsidR="00BA3447" w:rsidRDefault="00BA3447" w:rsidP="00BA3447">
      <w:pPr>
        <w:pStyle w:val="a5"/>
        <w:jc w:val="both"/>
      </w:pPr>
    </w:p>
    <w:p w:rsidR="00BA3447" w:rsidRDefault="00BA3447" w:rsidP="00BA3447">
      <w:pPr>
        <w:pStyle w:val="a5"/>
        <w:jc w:val="both"/>
      </w:pPr>
      <w:r>
        <w:t xml:space="preserve">           4.Настоящее решение вступает в силу после государственной регистрации и опубликования в «Ершовском вестнике».</w:t>
      </w:r>
    </w:p>
    <w:p w:rsidR="00BA3447" w:rsidRDefault="00BA3447" w:rsidP="00BA3447">
      <w:pPr>
        <w:pStyle w:val="a5"/>
        <w:jc w:val="both"/>
      </w:pPr>
    </w:p>
    <w:p w:rsidR="00BA3447" w:rsidRDefault="00BA3447" w:rsidP="00BA3447">
      <w:pPr>
        <w:widowControl w:val="0"/>
        <w:autoSpaceDE w:val="0"/>
        <w:autoSpaceDN w:val="0"/>
        <w:adjustRightInd w:val="0"/>
        <w:jc w:val="both"/>
      </w:pPr>
    </w:p>
    <w:p w:rsidR="00BA3447" w:rsidRDefault="00BA3447" w:rsidP="00BA3447">
      <w:pPr>
        <w:widowControl w:val="0"/>
        <w:autoSpaceDE w:val="0"/>
        <w:autoSpaceDN w:val="0"/>
        <w:adjustRightInd w:val="0"/>
        <w:jc w:val="both"/>
      </w:pPr>
      <w:r>
        <w:t xml:space="preserve"> Председатель Думы Ершовского                                             Глава Ершовского</w:t>
      </w:r>
    </w:p>
    <w:p w:rsidR="00BA3447" w:rsidRDefault="00BA3447" w:rsidP="00BA3447">
      <w:pPr>
        <w:widowControl w:val="0"/>
        <w:autoSpaceDE w:val="0"/>
        <w:autoSpaceDN w:val="0"/>
        <w:adjustRightInd w:val="0"/>
        <w:jc w:val="both"/>
      </w:pPr>
      <w:r>
        <w:t xml:space="preserve"> муниципального образования                                                  муниципального образования</w:t>
      </w:r>
    </w:p>
    <w:p w:rsidR="00BA3447" w:rsidRDefault="00BA3447" w:rsidP="00BA3447">
      <w:pPr>
        <w:widowControl w:val="0"/>
        <w:autoSpaceDE w:val="0"/>
        <w:autoSpaceDN w:val="0"/>
        <w:adjustRightInd w:val="0"/>
        <w:jc w:val="both"/>
      </w:pPr>
    </w:p>
    <w:p w:rsidR="00BA3447" w:rsidRDefault="00BA3447" w:rsidP="00BA3447">
      <w:pPr>
        <w:widowControl w:val="0"/>
        <w:autoSpaceDE w:val="0"/>
        <w:autoSpaceDN w:val="0"/>
        <w:adjustRightInd w:val="0"/>
        <w:jc w:val="both"/>
      </w:pPr>
      <w:r>
        <w:t>______________А.В.Квитка                                                      _____________А.В.Квитка</w:t>
      </w:r>
    </w:p>
    <w:p w:rsidR="00BA3447" w:rsidRPr="00697BAB" w:rsidRDefault="00BA3447" w:rsidP="00BA3447">
      <w:pPr>
        <w:pStyle w:val="a3"/>
        <w:ind w:left="0"/>
      </w:pPr>
    </w:p>
    <w:p w:rsidR="00BA3447" w:rsidRDefault="00BA3447" w:rsidP="00BA3447"/>
    <w:p w:rsidR="00BA3447" w:rsidRDefault="00BA3447" w:rsidP="00BA3447">
      <w:pPr>
        <w:pStyle w:val="a3"/>
        <w:ind w:left="0"/>
      </w:pPr>
    </w:p>
    <w:p w:rsidR="003C5921" w:rsidRDefault="003C5921"/>
    <w:sectPr w:rsidR="003C59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810"/>
    <w:rsid w:val="003C5921"/>
    <w:rsid w:val="004325D1"/>
    <w:rsid w:val="00560F0B"/>
    <w:rsid w:val="00755950"/>
    <w:rsid w:val="00B31810"/>
    <w:rsid w:val="00BA3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chartTrackingRefBased/>
  <w15:docId w15:val="{D33DCE60-CC80-422F-B162-8B649A825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3447"/>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BA3447"/>
    <w:pPr>
      <w:keepNext/>
      <w:widowControl w:val="0"/>
      <w:autoSpaceDE w:val="0"/>
      <w:autoSpaceDN w:val="0"/>
      <w:adjustRightInd w:val="0"/>
      <w:ind w:right="-185"/>
      <w:jc w:val="center"/>
      <w:outlineLvl w:val="2"/>
    </w:pPr>
    <w:rPr>
      <w:rFonts w:ascii="Times New Roman CYR" w:hAnsi="Times New Roman CYR" w:cs="Times New Roman CYR"/>
      <w:b/>
      <w:bCs/>
      <w:sz w:val="56"/>
      <w:szCs w:val="5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A3447"/>
    <w:rPr>
      <w:rFonts w:ascii="Times New Roman CYR" w:eastAsia="Times New Roman" w:hAnsi="Times New Roman CYR" w:cs="Times New Roman CYR"/>
      <w:b/>
      <w:bCs/>
      <w:sz w:val="56"/>
      <w:szCs w:val="56"/>
      <w:lang w:eastAsia="ru-RU"/>
    </w:rPr>
  </w:style>
  <w:style w:type="paragraph" w:styleId="a3">
    <w:name w:val="Body Text Indent"/>
    <w:basedOn w:val="a"/>
    <w:link w:val="a4"/>
    <w:rsid w:val="00BA3447"/>
    <w:pPr>
      <w:spacing w:after="120"/>
      <w:ind w:left="283"/>
    </w:pPr>
  </w:style>
  <w:style w:type="character" w:customStyle="1" w:styleId="a4">
    <w:name w:val="Основной текст с отступом Знак"/>
    <w:basedOn w:val="a0"/>
    <w:link w:val="a3"/>
    <w:rsid w:val="00BA3447"/>
    <w:rPr>
      <w:rFonts w:ascii="Times New Roman" w:eastAsia="Times New Roman" w:hAnsi="Times New Roman" w:cs="Times New Roman"/>
      <w:sz w:val="24"/>
      <w:szCs w:val="24"/>
      <w:lang w:eastAsia="ru-RU"/>
    </w:rPr>
  </w:style>
  <w:style w:type="paragraph" w:styleId="a5">
    <w:name w:val="No Spacing"/>
    <w:uiPriority w:val="1"/>
    <w:qFormat/>
    <w:rsid w:val="00BA3447"/>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1768</Words>
  <Characters>10082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6</cp:revision>
  <dcterms:created xsi:type="dcterms:W3CDTF">2017-02-25T09:00:00Z</dcterms:created>
  <dcterms:modified xsi:type="dcterms:W3CDTF">2017-02-25T12:33:00Z</dcterms:modified>
</cp:coreProperties>
</file>