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6B" w:rsidRP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16.01.2018</w:t>
      </w:r>
      <w:r w:rsidRPr="002C6E6B">
        <w:rPr>
          <w:rFonts w:ascii="Arial" w:hAnsi="Arial" w:cs="Arial"/>
          <w:b/>
        </w:rPr>
        <w:t xml:space="preserve"> №1/</w:t>
      </w:r>
      <w:r>
        <w:rPr>
          <w:rFonts w:ascii="Arial" w:hAnsi="Arial" w:cs="Arial"/>
          <w:b/>
        </w:rPr>
        <w:t>2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C6E6B">
        <w:rPr>
          <w:rFonts w:ascii="Arial" w:hAnsi="Arial" w:cs="Arial"/>
          <w:b/>
        </w:rPr>
        <w:t>РОССИЙСКАЯ ФЕДЕРАЦИЯ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C6E6B">
        <w:rPr>
          <w:rFonts w:ascii="Arial" w:hAnsi="Arial" w:cs="Arial"/>
          <w:b/>
        </w:rPr>
        <w:t>ИРКУТСКАЯ ОБЛАСТЬ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C6E6B">
        <w:rPr>
          <w:rFonts w:ascii="Arial" w:hAnsi="Arial" w:cs="Arial"/>
          <w:b/>
        </w:rPr>
        <w:t>МУНИЦИПАЛЬНЫЙ РАЙОН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C6E6B">
        <w:rPr>
          <w:rFonts w:ascii="Arial" w:hAnsi="Arial" w:cs="Arial"/>
          <w:b/>
        </w:rPr>
        <w:t>«УСТЬ-ИЛИМСКИЙ РАЙОН»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C6E6B">
        <w:rPr>
          <w:rFonts w:ascii="Arial" w:hAnsi="Arial" w:cs="Arial"/>
          <w:b/>
        </w:rPr>
        <w:t>ДУМА ЕРШОВСКОГО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C6E6B">
        <w:rPr>
          <w:rFonts w:ascii="Arial" w:hAnsi="Arial" w:cs="Arial"/>
          <w:b/>
        </w:rPr>
        <w:t>МУНИЦИПАЛЬНОГО ОБРАЗОВАНИЯ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C6E6B">
        <w:rPr>
          <w:rFonts w:ascii="Arial" w:hAnsi="Arial" w:cs="Arial"/>
          <w:b/>
        </w:rPr>
        <w:t>ЧЕТВЕРТОГО СОЗЫВА</w:t>
      </w:r>
    </w:p>
    <w:p w:rsid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C6E6B">
        <w:rPr>
          <w:rFonts w:ascii="Arial" w:hAnsi="Arial" w:cs="Arial"/>
          <w:b/>
        </w:rPr>
        <w:t>РЕШЕНИЕ</w:t>
      </w:r>
    </w:p>
    <w:p w:rsid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И ДОПОЛНЕНИЙ В УСТАВ ЕРШОВСКОГО МУНИЦИПАЛЬНОГО ОБРАЗОВАНИЯ НАДЕЛЕННОГО СТАТУСОМ СЕЛЬСКОГО ПОСЕЛЕНИЯ</w:t>
      </w:r>
    </w:p>
    <w:p w:rsidR="002C6E6B" w:rsidRDefault="002C6E6B" w:rsidP="002C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A3447" w:rsidRPr="002C6E6B" w:rsidRDefault="00BA3447" w:rsidP="002C6E6B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color w:val="000000"/>
        </w:rPr>
        <w:t xml:space="preserve">В целях приведения Устава </w:t>
      </w:r>
      <w:proofErr w:type="spellStart"/>
      <w:r w:rsidRPr="002C6E6B">
        <w:rPr>
          <w:rFonts w:ascii="Arial" w:hAnsi="Arial" w:cs="Arial"/>
          <w:color w:val="000000"/>
        </w:rPr>
        <w:t>Ершовского</w:t>
      </w:r>
      <w:proofErr w:type="spellEnd"/>
      <w:r w:rsidRPr="002C6E6B">
        <w:rPr>
          <w:rFonts w:ascii="Arial" w:hAnsi="Arial" w:cs="Arial"/>
          <w:color w:val="000000"/>
        </w:rPr>
        <w:t xml:space="preserve"> муниципального </w:t>
      </w:r>
      <w:r w:rsidR="002C6E6B" w:rsidRPr="002C6E6B">
        <w:rPr>
          <w:rFonts w:ascii="Arial" w:hAnsi="Arial" w:cs="Arial"/>
          <w:color w:val="000000"/>
        </w:rPr>
        <w:t>образования в</w:t>
      </w:r>
      <w:r w:rsidRPr="002C6E6B">
        <w:rPr>
          <w:rFonts w:ascii="Arial" w:hAnsi="Arial" w:cs="Arial"/>
          <w:color w:val="000000"/>
        </w:rPr>
        <w:t xml:space="preserve"> соответствие </w:t>
      </w:r>
      <w:r w:rsidR="002C6E6B" w:rsidRPr="002C6E6B">
        <w:rPr>
          <w:rFonts w:ascii="Arial" w:hAnsi="Arial" w:cs="Arial"/>
          <w:color w:val="000000"/>
        </w:rPr>
        <w:t>с Федеральным законом №</w:t>
      </w:r>
      <w:r w:rsidRPr="002C6E6B">
        <w:rPr>
          <w:rFonts w:ascii="Arial" w:hAnsi="Arial" w:cs="Arial"/>
          <w:color w:val="000000"/>
        </w:rPr>
        <w:t xml:space="preserve"> 131-ФЗ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C6E6B">
          <w:rPr>
            <w:rFonts w:ascii="Arial" w:hAnsi="Arial" w:cs="Arial"/>
            <w:color w:val="000000"/>
          </w:rPr>
          <w:t>06.10.2003</w:t>
        </w:r>
      </w:smartTag>
      <w:r w:rsidRPr="002C6E6B">
        <w:rPr>
          <w:rFonts w:ascii="Arial" w:hAnsi="Arial" w:cs="Arial"/>
          <w:color w:val="000000"/>
        </w:rPr>
        <w:t>г. «Об общих принципах организации местного самоупра</w:t>
      </w:r>
      <w:r w:rsidR="00A82C8A" w:rsidRPr="002C6E6B">
        <w:rPr>
          <w:rFonts w:ascii="Arial" w:hAnsi="Arial" w:cs="Arial"/>
          <w:color w:val="000000"/>
        </w:rPr>
        <w:t>вления в Российской Федерации»,</w:t>
      </w:r>
      <w:r w:rsidRPr="002C6E6B">
        <w:rPr>
          <w:rFonts w:ascii="Arial" w:hAnsi="Arial" w:cs="Arial"/>
          <w:color w:val="000000"/>
        </w:rPr>
        <w:t xml:space="preserve"> руководствуясь статьями 24,43,45 Устава Ершовского муниципального образования, Дума Ершовского муниципального образования</w:t>
      </w:r>
      <w:r w:rsidR="00A82C8A" w:rsidRPr="002C6E6B">
        <w:rPr>
          <w:rFonts w:ascii="Arial" w:hAnsi="Arial" w:cs="Arial"/>
          <w:color w:val="000000"/>
        </w:rPr>
        <w:t xml:space="preserve"> четвёртого</w:t>
      </w:r>
      <w:r w:rsidRPr="002C6E6B">
        <w:rPr>
          <w:rFonts w:ascii="Arial" w:hAnsi="Arial" w:cs="Arial"/>
          <w:color w:val="000000"/>
        </w:rPr>
        <w:t xml:space="preserve"> созыва </w:t>
      </w:r>
    </w:p>
    <w:p w:rsidR="002C6E6B" w:rsidRPr="002C6E6B" w:rsidRDefault="002C6E6B" w:rsidP="00BA3447">
      <w:pPr>
        <w:pStyle w:val="3"/>
        <w:rPr>
          <w:rFonts w:ascii="Arial" w:hAnsi="Arial" w:cs="Arial"/>
          <w:b w:val="0"/>
          <w:sz w:val="24"/>
          <w:szCs w:val="24"/>
        </w:rPr>
      </w:pPr>
    </w:p>
    <w:p w:rsidR="00BA3447" w:rsidRPr="002C6E6B" w:rsidRDefault="00BA3447" w:rsidP="00BA3447">
      <w:pPr>
        <w:pStyle w:val="3"/>
        <w:rPr>
          <w:rFonts w:ascii="Arial" w:hAnsi="Arial" w:cs="Arial"/>
          <w:sz w:val="24"/>
          <w:szCs w:val="24"/>
        </w:rPr>
      </w:pPr>
      <w:r w:rsidRPr="002C6E6B">
        <w:rPr>
          <w:rFonts w:ascii="Arial" w:hAnsi="Arial" w:cs="Arial"/>
          <w:sz w:val="24"/>
          <w:szCs w:val="24"/>
        </w:rPr>
        <w:t>РЕШИЛА</w:t>
      </w:r>
    </w:p>
    <w:p w:rsidR="00BA3447" w:rsidRPr="002C6E6B" w:rsidRDefault="00BA3447" w:rsidP="00BA3447">
      <w:pPr>
        <w:rPr>
          <w:rFonts w:ascii="Arial" w:hAnsi="Arial" w:cs="Arial"/>
          <w:b/>
        </w:rPr>
      </w:pPr>
    </w:p>
    <w:p w:rsidR="00BA3447" w:rsidRPr="002C6E6B" w:rsidRDefault="00BA3447" w:rsidP="002C6E6B">
      <w:pPr>
        <w:pStyle w:val="a5"/>
        <w:ind w:firstLine="708"/>
        <w:rPr>
          <w:rFonts w:ascii="Arial" w:hAnsi="Arial" w:cs="Arial"/>
        </w:rPr>
      </w:pPr>
      <w:r w:rsidRPr="002C6E6B">
        <w:rPr>
          <w:rFonts w:ascii="Arial" w:hAnsi="Arial" w:cs="Arial"/>
        </w:rPr>
        <w:t xml:space="preserve">1. </w:t>
      </w:r>
      <w:r w:rsidR="002C6E6B" w:rsidRPr="002C6E6B">
        <w:rPr>
          <w:rFonts w:ascii="Arial" w:hAnsi="Arial" w:cs="Arial"/>
        </w:rPr>
        <w:t>Внести в</w:t>
      </w:r>
      <w:r w:rsidRPr="002C6E6B">
        <w:rPr>
          <w:rFonts w:ascii="Arial" w:hAnsi="Arial" w:cs="Arial"/>
        </w:rPr>
        <w:t xml:space="preserve"> Устав </w:t>
      </w:r>
      <w:proofErr w:type="spellStart"/>
      <w:r w:rsidRPr="002C6E6B">
        <w:rPr>
          <w:rFonts w:ascii="Arial" w:hAnsi="Arial" w:cs="Arial"/>
        </w:rPr>
        <w:t>Ершовского</w:t>
      </w:r>
      <w:proofErr w:type="spellEnd"/>
      <w:r w:rsidRPr="002C6E6B">
        <w:rPr>
          <w:rFonts w:ascii="Arial" w:hAnsi="Arial" w:cs="Arial"/>
        </w:rPr>
        <w:t xml:space="preserve"> муниципального </w:t>
      </w:r>
      <w:r w:rsidR="002C6E6B" w:rsidRPr="002C6E6B">
        <w:rPr>
          <w:rFonts w:ascii="Arial" w:hAnsi="Arial" w:cs="Arial"/>
        </w:rPr>
        <w:t>образования, наделенного</w:t>
      </w:r>
      <w:r w:rsidRPr="002C6E6B">
        <w:rPr>
          <w:rFonts w:ascii="Arial" w:hAnsi="Arial" w:cs="Arial"/>
        </w:rPr>
        <w:t xml:space="preserve"> статусом      сельского поселения, следующие изменения и дополнения: </w:t>
      </w:r>
    </w:p>
    <w:p w:rsidR="00BA3447" w:rsidRPr="002C6E6B" w:rsidRDefault="00A82C8A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 xml:space="preserve">1.1. </w:t>
      </w:r>
      <w:r w:rsidR="00BA3447" w:rsidRPr="002C6E6B">
        <w:rPr>
          <w:rFonts w:ascii="Arial" w:hAnsi="Arial" w:cs="Arial"/>
          <w:b/>
        </w:rPr>
        <w:t xml:space="preserve"> </w:t>
      </w:r>
      <w:r w:rsidR="002C6E6B" w:rsidRPr="002C6E6B">
        <w:rPr>
          <w:rFonts w:ascii="Arial" w:hAnsi="Arial" w:cs="Arial"/>
        </w:rPr>
        <w:t>Часть</w:t>
      </w:r>
      <w:r w:rsidR="0029415D" w:rsidRPr="002C6E6B">
        <w:rPr>
          <w:rFonts w:ascii="Arial" w:hAnsi="Arial" w:cs="Arial"/>
        </w:rPr>
        <w:t xml:space="preserve"> 1 статьи 6</w:t>
      </w:r>
      <w:r w:rsidR="00DC1C8E" w:rsidRPr="002C6E6B">
        <w:rPr>
          <w:rFonts w:ascii="Arial" w:hAnsi="Arial" w:cs="Arial"/>
        </w:rPr>
        <w:t>.1</w:t>
      </w:r>
      <w:r w:rsidR="0029415D" w:rsidRPr="002C6E6B">
        <w:rPr>
          <w:rFonts w:ascii="Arial" w:hAnsi="Arial" w:cs="Arial"/>
        </w:rPr>
        <w:t xml:space="preserve"> дополнить пунктом 15</w:t>
      </w:r>
      <w:r w:rsidRPr="002C6E6B">
        <w:rPr>
          <w:rFonts w:ascii="Arial" w:hAnsi="Arial" w:cs="Arial"/>
        </w:rPr>
        <w:t xml:space="preserve"> </w:t>
      </w:r>
      <w:r w:rsidR="00A40BA8" w:rsidRPr="002C6E6B">
        <w:rPr>
          <w:rFonts w:ascii="Arial" w:hAnsi="Arial" w:cs="Arial"/>
        </w:rPr>
        <w:t>следующего содержания:</w:t>
      </w:r>
    </w:p>
    <w:p w:rsidR="00A40BA8" w:rsidRPr="002C6E6B" w:rsidRDefault="00DC1C8E" w:rsidP="00BA3447">
      <w:pPr>
        <w:pStyle w:val="a5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«15</w:t>
      </w:r>
      <w:r w:rsidR="00A40BA8" w:rsidRPr="002C6E6B">
        <w:rPr>
          <w:rFonts w:ascii="Arial" w:hAnsi="Arial" w:cs="Arial"/>
        </w:rPr>
        <w:t>.оказание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23562F" w:rsidRPr="002C6E6B" w:rsidRDefault="0023562F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1.2</w:t>
      </w:r>
      <w:r w:rsidR="002C6E6B" w:rsidRPr="002C6E6B">
        <w:rPr>
          <w:rFonts w:ascii="Arial" w:hAnsi="Arial" w:cs="Arial"/>
          <w:b/>
        </w:rPr>
        <w:t>, часть</w:t>
      </w:r>
      <w:r w:rsidRPr="002C6E6B">
        <w:rPr>
          <w:rFonts w:ascii="Arial" w:hAnsi="Arial" w:cs="Arial"/>
        </w:rPr>
        <w:t xml:space="preserve"> 1 статьи 7 дополнить пунктом 6.2</w:t>
      </w:r>
      <w:r w:rsidR="002C6E6B" w:rsidRPr="002C6E6B">
        <w:rPr>
          <w:rFonts w:ascii="Arial" w:hAnsi="Arial" w:cs="Arial"/>
        </w:rPr>
        <w:t>, следующего</w:t>
      </w:r>
      <w:r w:rsidRPr="002C6E6B">
        <w:rPr>
          <w:rFonts w:ascii="Arial" w:hAnsi="Arial" w:cs="Arial"/>
        </w:rPr>
        <w:t xml:space="preserve"> содержания: «6.2.полномочиями в сфере стратегического планирования, предусмотренными Федеральным законом от 28 июня 2014 г. №172-ФЗ «О стратегическом планировании в Российской Федерации»;</w:t>
      </w:r>
    </w:p>
    <w:p w:rsidR="00353E88" w:rsidRPr="002C6E6B" w:rsidRDefault="00353E88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1.3</w:t>
      </w:r>
      <w:r w:rsidR="002C6E6B" w:rsidRPr="002C6E6B">
        <w:rPr>
          <w:rFonts w:ascii="Arial" w:hAnsi="Arial" w:cs="Arial"/>
          <w:b/>
        </w:rPr>
        <w:t>, пункт</w:t>
      </w:r>
      <w:r w:rsidR="0023562F" w:rsidRPr="002C6E6B">
        <w:rPr>
          <w:rFonts w:ascii="Arial" w:hAnsi="Arial" w:cs="Arial"/>
        </w:rPr>
        <w:t xml:space="preserve"> 8 части 1 статьи 7 </w:t>
      </w:r>
      <w:r w:rsidRPr="002C6E6B">
        <w:rPr>
          <w:rFonts w:ascii="Arial" w:hAnsi="Arial" w:cs="Arial"/>
        </w:rPr>
        <w:t>изложить в следующей редакции: «8)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Федерации»;</w:t>
      </w:r>
      <w:r w:rsidR="00A95E60" w:rsidRPr="002C6E6B">
        <w:rPr>
          <w:rFonts w:ascii="Arial" w:hAnsi="Arial" w:cs="Arial"/>
        </w:rPr>
        <w:t xml:space="preserve">            </w:t>
      </w:r>
    </w:p>
    <w:p w:rsidR="001A3C29" w:rsidRPr="002C6E6B" w:rsidRDefault="00A95E60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1.4</w:t>
      </w:r>
      <w:r w:rsidR="002C6E6B" w:rsidRPr="002C6E6B">
        <w:rPr>
          <w:rFonts w:ascii="Arial" w:hAnsi="Arial" w:cs="Arial"/>
          <w:b/>
        </w:rPr>
        <w:t>, часть</w:t>
      </w:r>
      <w:r w:rsidRPr="002C6E6B">
        <w:rPr>
          <w:rFonts w:ascii="Arial" w:hAnsi="Arial" w:cs="Arial"/>
        </w:rPr>
        <w:t xml:space="preserve"> 2 статьи 13 изложить в новой редакции: «2.Голосование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 5 статьи 13 Федерального закона от 06.10.2003 № 131-ФЗ «Об общих принципах </w:t>
      </w:r>
      <w:r w:rsidR="001A3C29" w:rsidRPr="002C6E6B">
        <w:rPr>
          <w:rFonts w:ascii="Arial" w:hAnsi="Arial" w:cs="Arial"/>
        </w:rPr>
        <w:t>организации местного самоуправления в Российской Федерации»;</w:t>
      </w:r>
    </w:p>
    <w:p w:rsidR="001A3C29" w:rsidRPr="002C6E6B" w:rsidRDefault="001A3C29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1.5</w:t>
      </w:r>
      <w:r w:rsidR="002C6E6B" w:rsidRPr="002C6E6B">
        <w:rPr>
          <w:rFonts w:ascii="Arial" w:hAnsi="Arial" w:cs="Arial"/>
          <w:b/>
        </w:rPr>
        <w:t>, в</w:t>
      </w:r>
      <w:r w:rsidRPr="002C6E6B">
        <w:rPr>
          <w:rFonts w:ascii="Arial" w:hAnsi="Arial" w:cs="Arial"/>
        </w:rPr>
        <w:t xml:space="preserve"> абзаце первом части 1 статьи 15 после слов «собственных инициатив» текст изложить в новой редакции: «по вопросам местного значения»;</w:t>
      </w:r>
    </w:p>
    <w:p w:rsidR="001A3C29" w:rsidRPr="002C6E6B" w:rsidRDefault="001A3C29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1.6</w:t>
      </w:r>
      <w:r w:rsidR="002C6E6B" w:rsidRPr="002C6E6B">
        <w:rPr>
          <w:rFonts w:ascii="Arial" w:hAnsi="Arial" w:cs="Arial"/>
          <w:b/>
        </w:rPr>
        <w:t>, в</w:t>
      </w:r>
      <w:r w:rsidRPr="002C6E6B">
        <w:rPr>
          <w:rFonts w:ascii="Arial" w:hAnsi="Arial" w:cs="Arial"/>
        </w:rPr>
        <w:t xml:space="preserve"> абзаце первом части 8 статьи 15 слова «администрацией поселения» заменить на слова «уполномоченным органом местного самоуправления поселения»;</w:t>
      </w:r>
    </w:p>
    <w:p w:rsidR="001A3C29" w:rsidRPr="002C6E6B" w:rsidRDefault="001A3C29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1.7</w:t>
      </w:r>
      <w:r w:rsidR="002C6E6B" w:rsidRPr="002C6E6B">
        <w:rPr>
          <w:rFonts w:ascii="Arial" w:hAnsi="Arial" w:cs="Arial"/>
          <w:b/>
        </w:rPr>
        <w:t>, часть</w:t>
      </w:r>
      <w:r w:rsidRPr="002C6E6B">
        <w:rPr>
          <w:rFonts w:ascii="Arial" w:hAnsi="Arial" w:cs="Arial"/>
        </w:rPr>
        <w:t xml:space="preserve"> 3 статьи 16 дополнить пунктом 2.1</w:t>
      </w:r>
      <w:r w:rsidR="002C6E6B" w:rsidRPr="002C6E6B">
        <w:rPr>
          <w:rFonts w:ascii="Arial" w:hAnsi="Arial" w:cs="Arial"/>
        </w:rPr>
        <w:t>, следующего</w:t>
      </w:r>
      <w:r w:rsidRPr="002C6E6B">
        <w:rPr>
          <w:rFonts w:ascii="Arial" w:hAnsi="Arial" w:cs="Arial"/>
        </w:rPr>
        <w:t xml:space="preserve"> содержания: «2.1.проект стратегии социально-экономического развития муниципального образования»;</w:t>
      </w:r>
    </w:p>
    <w:p w:rsidR="00A95E60" w:rsidRPr="002C6E6B" w:rsidRDefault="001A3C29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lastRenderedPageBreak/>
        <w:t>1.8</w:t>
      </w:r>
      <w:r w:rsidR="002C6E6B" w:rsidRPr="002C6E6B">
        <w:rPr>
          <w:rFonts w:ascii="Arial" w:hAnsi="Arial" w:cs="Arial"/>
          <w:b/>
        </w:rPr>
        <w:t>, в</w:t>
      </w:r>
      <w:r w:rsidRPr="002C6E6B">
        <w:rPr>
          <w:rFonts w:ascii="Arial" w:hAnsi="Arial" w:cs="Arial"/>
        </w:rPr>
        <w:t xml:space="preserve"> пункте 3 части 3 статьи 16 слова «проекты планов и программ развития поселения» исключить;</w:t>
      </w:r>
      <w:r w:rsidR="00A95E60" w:rsidRPr="002C6E6B">
        <w:rPr>
          <w:rFonts w:ascii="Arial" w:hAnsi="Arial" w:cs="Arial"/>
        </w:rPr>
        <w:t xml:space="preserve"> </w:t>
      </w:r>
    </w:p>
    <w:p w:rsidR="004E5BF4" w:rsidRPr="002C6E6B" w:rsidRDefault="0036653D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1.9</w:t>
      </w:r>
      <w:r w:rsidR="002C6E6B" w:rsidRPr="002C6E6B">
        <w:rPr>
          <w:rFonts w:ascii="Arial" w:hAnsi="Arial" w:cs="Arial"/>
          <w:b/>
        </w:rPr>
        <w:t>, часть</w:t>
      </w:r>
      <w:r w:rsidR="004E5BF4" w:rsidRPr="002C6E6B">
        <w:rPr>
          <w:rFonts w:ascii="Arial" w:hAnsi="Arial" w:cs="Arial"/>
        </w:rPr>
        <w:t xml:space="preserve"> 5 статьи 29 дополнит</w:t>
      </w:r>
      <w:r w:rsidR="00531415" w:rsidRPr="002C6E6B">
        <w:rPr>
          <w:rFonts w:ascii="Arial" w:hAnsi="Arial" w:cs="Arial"/>
        </w:rPr>
        <w:t xml:space="preserve">ь пунктами </w:t>
      </w:r>
      <w:r w:rsidR="002C6E6B" w:rsidRPr="002C6E6B">
        <w:rPr>
          <w:rFonts w:ascii="Arial" w:hAnsi="Arial" w:cs="Arial"/>
        </w:rPr>
        <w:t>5.1.</w:t>
      </w:r>
      <w:r w:rsidR="00531415" w:rsidRPr="002C6E6B">
        <w:rPr>
          <w:rFonts w:ascii="Arial" w:hAnsi="Arial" w:cs="Arial"/>
        </w:rPr>
        <w:t xml:space="preserve"> </w:t>
      </w:r>
      <w:r w:rsidR="002C6E6B" w:rsidRPr="002C6E6B">
        <w:rPr>
          <w:rFonts w:ascii="Arial" w:hAnsi="Arial" w:cs="Arial"/>
        </w:rPr>
        <w:t>5.2.5.3.</w:t>
      </w:r>
      <w:r w:rsidR="00531415" w:rsidRPr="002C6E6B">
        <w:rPr>
          <w:rFonts w:ascii="Arial" w:hAnsi="Arial" w:cs="Arial"/>
        </w:rPr>
        <w:t xml:space="preserve"> </w:t>
      </w:r>
      <w:r w:rsidR="002C6E6B" w:rsidRPr="002C6E6B">
        <w:rPr>
          <w:rFonts w:ascii="Arial" w:hAnsi="Arial" w:cs="Arial"/>
        </w:rPr>
        <w:t>5.4, следующего</w:t>
      </w:r>
      <w:r w:rsidR="004E5BF4" w:rsidRPr="002C6E6B">
        <w:rPr>
          <w:rFonts w:ascii="Arial" w:hAnsi="Arial" w:cs="Arial"/>
        </w:rPr>
        <w:t xml:space="preserve"> содержания:</w:t>
      </w:r>
    </w:p>
    <w:p w:rsidR="004E5BF4" w:rsidRPr="002C6E6B" w:rsidRDefault="004E5BF4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 xml:space="preserve"> «5.1.Встречи депутата с избирателями проводятся в помещениях, специально отведённых местах, а также внутридомовых территориях при условии, что их проведение не повлечёт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местного самоуправления о таких встречах не требуется. При этом депутат вправе предварительно</w:t>
      </w:r>
      <w:r w:rsidR="00531415" w:rsidRPr="002C6E6B">
        <w:rPr>
          <w:rFonts w:ascii="Arial" w:hAnsi="Arial" w:cs="Arial"/>
        </w:rPr>
        <w:t xml:space="preserve"> проинформировать орган местного самоуправления о дате и времени их проведения;</w:t>
      </w:r>
    </w:p>
    <w:p w:rsidR="00531415" w:rsidRPr="002C6E6B" w:rsidRDefault="00531415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5.2.Органы местного самоуправления определяют специально отведённые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предоставления;</w:t>
      </w:r>
    </w:p>
    <w:p w:rsidR="00531415" w:rsidRPr="002C6E6B" w:rsidRDefault="00531415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5.3.Встречи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</w:t>
      </w:r>
      <w:r w:rsidR="00B23373" w:rsidRPr="002C6E6B">
        <w:rPr>
          <w:rFonts w:ascii="Arial" w:hAnsi="Arial" w:cs="Arial"/>
        </w:rPr>
        <w:t>иях, шествиях и пикетированиях;</w:t>
      </w:r>
    </w:p>
    <w:p w:rsidR="00531415" w:rsidRPr="002C6E6B" w:rsidRDefault="00531415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5.4.Воспрепятствование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влечёт за собой административную ответственность в соответствии с законод</w:t>
      </w:r>
      <w:r w:rsidR="00B23373" w:rsidRPr="002C6E6B">
        <w:rPr>
          <w:rFonts w:ascii="Arial" w:hAnsi="Arial" w:cs="Arial"/>
        </w:rPr>
        <w:t>ательством Российской Федерации»;</w:t>
      </w:r>
    </w:p>
    <w:p w:rsidR="006B40BE" w:rsidRPr="002C6E6B" w:rsidRDefault="0036653D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2</w:t>
      </w:r>
      <w:r w:rsidR="006B40BE" w:rsidRPr="002C6E6B">
        <w:rPr>
          <w:rFonts w:ascii="Arial" w:hAnsi="Arial" w:cs="Arial"/>
          <w:b/>
        </w:rPr>
        <w:t>.</w:t>
      </w:r>
      <w:r w:rsidRPr="002C6E6B">
        <w:rPr>
          <w:rFonts w:ascii="Arial" w:hAnsi="Arial" w:cs="Arial"/>
          <w:b/>
        </w:rPr>
        <w:t>0</w:t>
      </w:r>
      <w:r w:rsidR="006B40BE" w:rsidRPr="002C6E6B">
        <w:rPr>
          <w:rFonts w:ascii="Arial" w:hAnsi="Arial" w:cs="Arial"/>
          <w:b/>
        </w:rPr>
        <w:t xml:space="preserve"> </w:t>
      </w:r>
      <w:r w:rsidR="00B23373" w:rsidRPr="002C6E6B">
        <w:rPr>
          <w:rFonts w:ascii="Arial" w:hAnsi="Arial" w:cs="Arial"/>
        </w:rPr>
        <w:t>час</w:t>
      </w:r>
      <w:r w:rsidR="0029415D" w:rsidRPr="002C6E6B">
        <w:rPr>
          <w:rFonts w:ascii="Arial" w:hAnsi="Arial" w:cs="Arial"/>
        </w:rPr>
        <w:t xml:space="preserve">ть 2 статьи 30 дополнить частью 2.1. следующего содержания: «2.1.пономочия прекращаются в случае </w:t>
      </w:r>
      <w:r w:rsidR="00060292" w:rsidRPr="002C6E6B">
        <w:rPr>
          <w:rFonts w:ascii="Arial" w:hAnsi="Arial" w:cs="Arial"/>
        </w:rPr>
        <w:t>несоблюдения ограничений, запретов, неисполнения обязанностей, установленных Федеральн</w:t>
      </w:r>
      <w:r w:rsidR="00B23373" w:rsidRPr="002C6E6B">
        <w:rPr>
          <w:rFonts w:ascii="Arial" w:hAnsi="Arial" w:cs="Arial"/>
        </w:rPr>
        <w:t>ы</w:t>
      </w:r>
      <w:r w:rsidR="00060292" w:rsidRPr="002C6E6B">
        <w:rPr>
          <w:rFonts w:ascii="Arial" w:hAnsi="Arial" w:cs="Arial"/>
        </w:rPr>
        <w:t>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="002C1EFD" w:rsidRPr="002C6E6B">
        <w:rPr>
          <w:rFonts w:ascii="Arial" w:hAnsi="Arial" w:cs="Arial"/>
        </w:rPr>
        <w:t xml:space="preserve"> </w:t>
      </w:r>
      <w:r w:rsidR="00060292" w:rsidRPr="002C6E6B">
        <w:rPr>
          <w:rFonts w:ascii="Arial" w:hAnsi="Arial" w:cs="Arial"/>
        </w:rPr>
        <w:t>Федеральным законом от 07.05.2013 № 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30276C" w:rsidRPr="002C6E6B" w:rsidRDefault="0030276C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2.1</w:t>
      </w:r>
      <w:r w:rsidR="002C6E6B" w:rsidRPr="002C6E6B">
        <w:rPr>
          <w:rFonts w:ascii="Arial" w:hAnsi="Arial" w:cs="Arial"/>
          <w:b/>
        </w:rPr>
        <w:t>, статью</w:t>
      </w:r>
      <w:r w:rsidR="00554468" w:rsidRPr="002C6E6B">
        <w:rPr>
          <w:rFonts w:ascii="Arial" w:hAnsi="Arial" w:cs="Arial"/>
        </w:rPr>
        <w:t xml:space="preserve"> 31 дополнить частью 9 следующего содержания: «</w:t>
      </w:r>
      <w:r w:rsidR="002C6E6B" w:rsidRPr="002C6E6B">
        <w:rPr>
          <w:rFonts w:ascii="Arial" w:hAnsi="Arial" w:cs="Arial"/>
        </w:rPr>
        <w:t>9.Глава муниципального</w:t>
      </w:r>
      <w:r w:rsidR="00554468" w:rsidRPr="002C6E6B">
        <w:rPr>
          <w:rFonts w:ascii="Arial" w:hAnsi="Arial" w:cs="Arial"/>
        </w:rPr>
        <w:t xml:space="preserve"> образования не вправе:</w:t>
      </w:r>
    </w:p>
    <w:p w:rsidR="00554468" w:rsidRPr="002C6E6B" w:rsidRDefault="00554468" w:rsidP="002C6E6B">
      <w:pPr>
        <w:pStyle w:val="a5"/>
        <w:ind w:firstLine="708"/>
        <w:jc w:val="both"/>
        <w:rPr>
          <w:rFonts w:ascii="Arial" w:hAnsi="Arial" w:cs="Arial"/>
          <w:shd w:val="clear" w:color="auto" w:fill="FFFFFF"/>
        </w:rPr>
      </w:pPr>
      <w:r w:rsidRPr="002C6E6B">
        <w:rPr>
          <w:rFonts w:ascii="Arial" w:hAnsi="Arial" w:cs="Arial"/>
        </w:rPr>
        <w:t>1</w:t>
      </w:r>
      <w:r w:rsidR="0029415D" w:rsidRPr="002C6E6B">
        <w:rPr>
          <w:rFonts w:ascii="Arial" w:hAnsi="Arial" w:cs="Arial"/>
        </w:rPr>
        <w:t>)</w:t>
      </w:r>
      <w:r w:rsidRPr="002C6E6B">
        <w:rPr>
          <w:rFonts w:ascii="Arial" w:hAnsi="Arial" w:cs="Arial"/>
        </w:rPr>
        <w:t>.</w:t>
      </w:r>
      <w:r w:rsidRPr="002C6E6B">
        <w:rPr>
          <w:rFonts w:ascii="Arial" w:hAnsi="Arial" w:cs="Arial"/>
          <w:shd w:val="clear" w:color="auto" w:fill="FFFFFF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554468" w:rsidRPr="002C6E6B" w:rsidRDefault="00554468" w:rsidP="002C6E6B">
      <w:pPr>
        <w:pStyle w:val="a5"/>
        <w:ind w:firstLine="708"/>
        <w:jc w:val="both"/>
        <w:rPr>
          <w:rFonts w:ascii="Arial" w:hAnsi="Arial" w:cs="Arial"/>
          <w:shd w:val="clear" w:color="auto" w:fill="FFFFFF"/>
        </w:rPr>
      </w:pPr>
      <w:r w:rsidRPr="002C6E6B">
        <w:rPr>
          <w:rFonts w:ascii="Arial" w:hAnsi="Arial" w:cs="Arial"/>
          <w:shd w:val="clear" w:color="auto" w:fill="FFFFFF"/>
        </w:rPr>
        <w:t xml:space="preserve"> 2</w:t>
      </w:r>
      <w:r w:rsidR="0029415D" w:rsidRPr="002C6E6B">
        <w:rPr>
          <w:rFonts w:ascii="Arial" w:hAnsi="Arial" w:cs="Arial"/>
          <w:shd w:val="clear" w:color="auto" w:fill="FFFFFF"/>
        </w:rPr>
        <w:t>)</w:t>
      </w:r>
      <w:r w:rsidR="002C6E6B" w:rsidRPr="002C6E6B">
        <w:rPr>
          <w:rFonts w:ascii="Arial" w:hAnsi="Arial" w:cs="Arial"/>
          <w:shd w:val="clear" w:color="auto" w:fill="FFFFFF"/>
        </w:rPr>
        <w:t>, заниматься</w:t>
      </w:r>
      <w:r w:rsidRPr="002C6E6B">
        <w:rPr>
          <w:rFonts w:ascii="Arial" w:hAnsi="Arial" w:cs="Arial"/>
          <w:shd w:val="clear" w:color="auto" w:fill="FFFFFF"/>
        </w:rPr>
        <w:t xml:space="preserve">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2C6E6B">
        <w:rPr>
          <w:rFonts w:ascii="Arial" w:hAnsi="Arial" w:cs="Arial"/>
          <w:shd w:val="clear" w:color="auto" w:fill="FFFFFF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54468" w:rsidRPr="002C6E6B" w:rsidRDefault="00554468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shd w:val="clear" w:color="auto" w:fill="FFFFFF"/>
        </w:rPr>
        <w:t xml:space="preserve"> 3</w:t>
      </w:r>
      <w:r w:rsidR="0029415D" w:rsidRPr="002C6E6B">
        <w:rPr>
          <w:rFonts w:ascii="Arial" w:hAnsi="Arial" w:cs="Arial"/>
          <w:shd w:val="clear" w:color="auto" w:fill="FFFFFF"/>
        </w:rPr>
        <w:t>)</w:t>
      </w:r>
      <w:r w:rsidR="002C6E6B" w:rsidRPr="002C6E6B">
        <w:rPr>
          <w:rFonts w:ascii="Arial" w:hAnsi="Arial" w:cs="Arial"/>
          <w:shd w:val="clear" w:color="auto" w:fill="FFFFFF"/>
        </w:rPr>
        <w:t>, входить</w:t>
      </w:r>
      <w:r w:rsidRPr="002C6E6B">
        <w:rPr>
          <w:rFonts w:ascii="Arial" w:hAnsi="Arial" w:cs="Arial"/>
          <w:shd w:val="clear" w:color="auto" w:fill="FFFFFF"/>
        </w:rPr>
        <w:t xml:space="preserve">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bookmarkStart w:id="0" w:name="l1311"/>
      <w:bookmarkEnd w:id="0"/>
      <w:r w:rsidRPr="002C6E6B">
        <w:rPr>
          <w:rFonts w:ascii="Arial" w:hAnsi="Arial" w:cs="Arial"/>
          <w:shd w:val="clear" w:color="auto" w:fill="FFFFFF"/>
        </w:rPr>
        <w:t>». </w:t>
      </w:r>
    </w:p>
    <w:p w:rsidR="00A40BA8" w:rsidRPr="002C6E6B" w:rsidRDefault="00554468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2.2</w:t>
      </w:r>
      <w:r w:rsidR="002C6E6B" w:rsidRPr="002C6E6B">
        <w:rPr>
          <w:rFonts w:ascii="Arial" w:hAnsi="Arial" w:cs="Arial"/>
          <w:b/>
        </w:rPr>
        <w:t>, в</w:t>
      </w:r>
      <w:r w:rsidR="00A40BA8" w:rsidRPr="002C6E6B">
        <w:rPr>
          <w:rFonts w:ascii="Arial" w:hAnsi="Arial" w:cs="Arial"/>
        </w:rPr>
        <w:t xml:space="preserve"> статье 34:</w:t>
      </w:r>
    </w:p>
    <w:p w:rsidR="00A40BA8" w:rsidRPr="002C6E6B" w:rsidRDefault="00E22D2C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1</w:t>
      </w:r>
      <w:r w:rsidR="0029415D" w:rsidRPr="002C6E6B">
        <w:rPr>
          <w:rFonts w:ascii="Arial" w:hAnsi="Arial" w:cs="Arial"/>
        </w:rPr>
        <w:t xml:space="preserve">) </w:t>
      </w:r>
      <w:r w:rsidR="00D92867" w:rsidRPr="002C6E6B">
        <w:rPr>
          <w:rFonts w:ascii="Arial" w:hAnsi="Arial" w:cs="Arial"/>
        </w:rPr>
        <w:t>в абзаце 1 пункта 9</w:t>
      </w:r>
      <w:r w:rsidR="00A40BA8" w:rsidRPr="002C6E6B">
        <w:rPr>
          <w:rFonts w:ascii="Arial" w:hAnsi="Arial" w:cs="Arial"/>
        </w:rPr>
        <w:t xml:space="preserve"> части 4 после слов «достигшему пенсионного возраста» дополнить словами «в этот период»;</w:t>
      </w:r>
    </w:p>
    <w:p w:rsidR="00A40BA8" w:rsidRPr="002C6E6B" w:rsidRDefault="002C6E6B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2) в</w:t>
      </w:r>
      <w:r w:rsidR="00A40BA8" w:rsidRPr="002C6E6B">
        <w:rPr>
          <w:rFonts w:ascii="Arial" w:hAnsi="Arial" w:cs="Arial"/>
        </w:rPr>
        <w:t xml:space="preserve"> абзаце 2 </w:t>
      </w:r>
      <w:r w:rsidR="00D92867" w:rsidRPr="002C6E6B">
        <w:rPr>
          <w:rFonts w:ascii="Arial" w:hAnsi="Arial" w:cs="Arial"/>
        </w:rPr>
        <w:t>пункта 9</w:t>
      </w:r>
      <w:r w:rsidR="00FA179A" w:rsidRPr="002C6E6B">
        <w:rPr>
          <w:rFonts w:ascii="Arial" w:hAnsi="Arial" w:cs="Arial"/>
        </w:rPr>
        <w:t xml:space="preserve"> части 4 слова «абзацем седьмым части 16 статьи 35» исключить, после слов «частью 7.1» дополнить словами «пунктами 5-8 части</w:t>
      </w:r>
      <w:r w:rsidR="006B40BE" w:rsidRPr="002C6E6B">
        <w:rPr>
          <w:rFonts w:ascii="Arial" w:hAnsi="Arial" w:cs="Arial"/>
        </w:rPr>
        <w:t xml:space="preserve"> 10, частью 10.1 статьи 40»;</w:t>
      </w:r>
    </w:p>
    <w:p w:rsidR="00060292" w:rsidRPr="002C6E6B" w:rsidRDefault="00EF0251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2.3</w:t>
      </w:r>
      <w:r w:rsidR="002C6E6B" w:rsidRPr="002C6E6B">
        <w:rPr>
          <w:rFonts w:ascii="Arial" w:hAnsi="Arial" w:cs="Arial"/>
          <w:b/>
        </w:rPr>
        <w:t>, в</w:t>
      </w:r>
      <w:r w:rsidR="00E22D2C" w:rsidRPr="002C6E6B">
        <w:rPr>
          <w:rFonts w:ascii="Arial" w:hAnsi="Arial" w:cs="Arial"/>
        </w:rPr>
        <w:t xml:space="preserve"> статье 35:</w:t>
      </w:r>
    </w:p>
    <w:p w:rsidR="00E22D2C" w:rsidRPr="002C6E6B" w:rsidRDefault="00E22D2C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1) в части 3 слова «местного самоуправления» заменить на слова «администрации поселения»;</w:t>
      </w:r>
    </w:p>
    <w:p w:rsidR="00E22D2C" w:rsidRPr="002C6E6B" w:rsidRDefault="0029415D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2) дополнить частью 5 «5</w:t>
      </w:r>
      <w:r w:rsidR="00E22D2C" w:rsidRPr="002C6E6B">
        <w:rPr>
          <w:rFonts w:ascii="Arial" w:hAnsi="Arial" w:cs="Arial"/>
        </w:rPr>
        <w:t>. В случае досрочного прекращения полномочий главы поселения выборы главы поселения,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912B90" w:rsidRPr="002C6E6B" w:rsidRDefault="00912B90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2.4</w:t>
      </w:r>
      <w:r w:rsidR="002C6E6B" w:rsidRPr="002C6E6B">
        <w:rPr>
          <w:rFonts w:ascii="Arial" w:hAnsi="Arial" w:cs="Arial"/>
          <w:b/>
        </w:rPr>
        <w:t>, статью</w:t>
      </w:r>
      <w:r w:rsidRPr="002C6E6B">
        <w:rPr>
          <w:rFonts w:ascii="Arial" w:hAnsi="Arial" w:cs="Arial"/>
        </w:rPr>
        <w:t xml:space="preserve"> 42 дополнить частью 8 следующего содержания: «8.Муниципальные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</w:t>
      </w:r>
      <w:r w:rsidR="00C33DEE" w:rsidRPr="002C6E6B">
        <w:rPr>
          <w:rFonts w:ascii="Arial" w:hAnsi="Arial" w:cs="Arial"/>
        </w:rPr>
        <w:t>л</w:t>
      </w:r>
      <w:r w:rsidRPr="002C6E6B">
        <w:rPr>
          <w:rFonts w:ascii="Arial" w:hAnsi="Arial" w:cs="Arial"/>
        </w:rPr>
        <w:t>ючаемые между органами местного самоуправления, вступают в силу после их официального опубликования (обнародования)».</w:t>
      </w:r>
    </w:p>
    <w:p w:rsidR="00E22D2C" w:rsidRPr="002C6E6B" w:rsidRDefault="00912B90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t>2.5</w:t>
      </w:r>
      <w:r w:rsidR="002C6E6B" w:rsidRPr="002C6E6B">
        <w:rPr>
          <w:rFonts w:ascii="Arial" w:hAnsi="Arial" w:cs="Arial"/>
          <w:b/>
        </w:rPr>
        <w:t>, в</w:t>
      </w:r>
      <w:r w:rsidR="00E22D2C" w:rsidRPr="002C6E6B">
        <w:rPr>
          <w:rFonts w:ascii="Arial" w:hAnsi="Arial" w:cs="Arial"/>
        </w:rPr>
        <w:t xml:space="preserve"> статье 43:</w:t>
      </w:r>
    </w:p>
    <w:p w:rsidR="00E22D2C" w:rsidRPr="002C6E6B" w:rsidRDefault="00E22D2C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1)абзац 2 части 4 изложить в следующей редакции: «Изменения и дополнения, внесённые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изменение полномочий, срока полномочий, порядка избрания выборных д</w:t>
      </w:r>
      <w:r w:rsidR="00D65686" w:rsidRPr="002C6E6B">
        <w:rPr>
          <w:rFonts w:ascii="Arial" w:hAnsi="Arial" w:cs="Arial"/>
        </w:rPr>
        <w:t>о</w:t>
      </w:r>
      <w:r w:rsidRPr="002C6E6B">
        <w:rPr>
          <w:rFonts w:ascii="Arial" w:hAnsi="Arial" w:cs="Arial"/>
        </w:rPr>
        <w:t>лжностных лиц местного самоуправления), вступают в силу после истечения срока полномочий Думы поселения, принявшей</w:t>
      </w:r>
      <w:r w:rsidR="002C1EFD" w:rsidRPr="002C6E6B">
        <w:rPr>
          <w:rFonts w:ascii="Arial" w:hAnsi="Arial" w:cs="Arial"/>
        </w:rPr>
        <w:t xml:space="preserve"> муниципальный правовой акт о внесении указанных изменений и дополнения в Устав поселения.»;</w:t>
      </w:r>
    </w:p>
    <w:p w:rsidR="00D65686" w:rsidRPr="002C6E6B" w:rsidRDefault="00D65686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2) дополнить частью 5 следующего содержания: «5.Изменения и дополнения в устав муниципального образования вносятся муниципальным правовым актом, который мо</w:t>
      </w:r>
      <w:r w:rsidR="0029415D" w:rsidRPr="002C6E6B">
        <w:rPr>
          <w:rFonts w:ascii="Arial" w:hAnsi="Arial" w:cs="Arial"/>
        </w:rPr>
        <w:t xml:space="preserve">жет оформляться решением Думы муниципального </w:t>
      </w:r>
      <w:r w:rsidR="002C6E6B" w:rsidRPr="002C6E6B">
        <w:rPr>
          <w:rFonts w:ascii="Arial" w:hAnsi="Arial" w:cs="Arial"/>
        </w:rPr>
        <w:t>образования,</w:t>
      </w:r>
      <w:r w:rsidRPr="002C6E6B">
        <w:rPr>
          <w:rFonts w:ascii="Arial" w:hAnsi="Arial" w:cs="Arial"/>
        </w:rPr>
        <w:t xml:space="preserve"> подписанным его председателем и главой муниципального образования либо единолично главой муниципального образования, исполняющим </w:t>
      </w:r>
      <w:r w:rsidR="0029415D" w:rsidRPr="002C6E6B">
        <w:rPr>
          <w:rFonts w:ascii="Arial" w:hAnsi="Arial" w:cs="Arial"/>
        </w:rPr>
        <w:t>полномочия председателя Думы</w:t>
      </w:r>
      <w:r w:rsidRPr="002C6E6B">
        <w:rPr>
          <w:rFonts w:ascii="Arial" w:hAnsi="Arial" w:cs="Arial"/>
        </w:rPr>
        <w:t xml:space="preserve"> муниципального образования»;</w:t>
      </w:r>
    </w:p>
    <w:p w:rsidR="002C1EFD" w:rsidRPr="002C6E6B" w:rsidRDefault="00D65686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3)</w:t>
      </w:r>
      <w:r w:rsidR="00B23373" w:rsidRPr="002C6E6B">
        <w:rPr>
          <w:rFonts w:ascii="Arial" w:hAnsi="Arial" w:cs="Arial"/>
        </w:rPr>
        <w:t xml:space="preserve"> </w:t>
      </w:r>
      <w:r w:rsidRPr="002C6E6B">
        <w:rPr>
          <w:rFonts w:ascii="Arial" w:hAnsi="Arial" w:cs="Arial"/>
        </w:rPr>
        <w:t>дополнить частью 6</w:t>
      </w:r>
      <w:r w:rsidR="002C1EFD" w:rsidRPr="002C6E6B">
        <w:rPr>
          <w:rFonts w:ascii="Arial" w:hAnsi="Arial" w:cs="Arial"/>
        </w:rPr>
        <w:t xml:space="preserve"> следующего содержания:</w:t>
      </w:r>
    </w:p>
    <w:p w:rsidR="002C1EFD" w:rsidRPr="002C6E6B" w:rsidRDefault="00D65686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«6</w:t>
      </w:r>
      <w:r w:rsidR="002C1EFD" w:rsidRPr="002C6E6B">
        <w:rPr>
          <w:rFonts w:ascii="Arial" w:hAnsi="Arial" w:cs="Arial"/>
        </w:rPr>
        <w:t>.Изложение Устава поселения в новой редакции решением Думы о внесении изменений и дополнений в Устав поселения не допускается. В этом случае принимается новый Устав поселения, а ранее действующий Устав поселения и решения Думы о внесении в него изменений и дополнений признаются утратившим силу со дня вступления в силу нового Устава поселения.»;</w:t>
      </w:r>
    </w:p>
    <w:p w:rsidR="002C1EFD" w:rsidRPr="002C6E6B" w:rsidRDefault="00912B90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  <w:b/>
        </w:rPr>
        <w:lastRenderedPageBreak/>
        <w:t>2.6</w:t>
      </w:r>
      <w:bookmarkStart w:id="1" w:name="_GoBack"/>
      <w:bookmarkEnd w:id="1"/>
      <w:r w:rsidR="002C6E6B" w:rsidRPr="002C6E6B">
        <w:rPr>
          <w:rFonts w:ascii="Arial" w:hAnsi="Arial" w:cs="Arial"/>
          <w:b/>
        </w:rPr>
        <w:t>, пункт</w:t>
      </w:r>
      <w:r w:rsidR="002C1EFD" w:rsidRPr="002C6E6B">
        <w:rPr>
          <w:rFonts w:ascii="Arial" w:hAnsi="Arial" w:cs="Arial"/>
        </w:rPr>
        <w:t xml:space="preserve"> 4 части 2 статьи 75 изложить в новой редакции:</w:t>
      </w:r>
    </w:p>
    <w:p w:rsidR="00BA3447" w:rsidRPr="002C6E6B" w:rsidRDefault="002C1EFD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«4) несоблюдение ограничен</w:t>
      </w:r>
      <w:r w:rsidR="00B23373" w:rsidRPr="002C6E6B">
        <w:rPr>
          <w:rFonts w:ascii="Arial" w:hAnsi="Arial" w:cs="Arial"/>
        </w:rPr>
        <w:t>и</w:t>
      </w:r>
      <w:r w:rsidRPr="002C6E6B">
        <w:rPr>
          <w:rFonts w:ascii="Arial" w:hAnsi="Arial" w:cs="Arial"/>
        </w:rPr>
        <w:t>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A3447" w:rsidRPr="002C6E6B" w:rsidRDefault="00BA3447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Ершовского муниципального образования, наделённого статусом сельского поселения на государственную регистрацию в Управление </w:t>
      </w:r>
      <w:r w:rsidR="002C6E6B" w:rsidRPr="002C6E6B">
        <w:rPr>
          <w:rFonts w:ascii="Arial" w:hAnsi="Arial" w:cs="Arial"/>
        </w:rPr>
        <w:t>Министерства юстиции</w:t>
      </w:r>
      <w:r w:rsidRPr="002C6E6B">
        <w:rPr>
          <w:rFonts w:ascii="Arial" w:hAnsi="Arial" w:cs="Arial"/>
        </w:rPr>
        <w:t xml:space="preserve"> Российской Федерации по Иркутской области в течение 15 дней.</w:t>
      </w:r>
    </w:p>
    <w:p w:rsidR="00BA3447" w:rsidRPr="002C6E6B" w:rsidRDefault="00BA3447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3. Главе Ершовского муниципального образования опубликовать муниципальный правовой акт Ершовского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Ершовского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BA3447" w:rsidRPr="002C6E6B" w:rsidRDefault="00BA3447" w:rsidP="002C6E6B">
      <w:pPr>
        <w:pStyle w:val="a5"/>
        <w:ind w:firstLine="708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>4.Настоящее решение вступает в силу после государственной регистрации и опубликования в «</w:t>
      </w:r>
      <w:proofErr w:type="spellStart"/>
      <w:r w:rsidRPr="002C6E6B">
        <w:rPr>
          <w:rFonts w:ascii="Arial" w:hAnsi="Arial" w:cs="Arial"/>
        </w:rPr>
        <w:t>Ершовском</w:t>
      </w:r>
      <w:proofErr w:type="spellEnd"/>
      <w:r w:rsidRPr="002C6E6B">
        <w:rPr>
          <w:rFonts w:ascii="Arial" w:hAnsi="Arial" w:cs="Arial"/>
        </w:rPr>
        <w:t xml:space="preserve"> вестнике».</w:t>
      </w:r>
    </w:p>
    <w:p w:rsidR="00BA3447" w:rsidRPr="002C6E6B" w:rsidRDefault="00BA3447" w:rsidP="00BA34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6E6B" w:rsidRPr="002C6E6B" w:rsidRDefault="002C6E6B" w:rsidP="00BA34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6E6B" w:rsidRPr="002C6E6B" w:rsidRDefault="00BA3447" w:rsidP="002C6E6B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  <w:r>
        <w:t xml:space="preserve"> </w:t>
      </w:r>
      <w:r w:rsidR="002C6E6B" w:rsidRPr="002C6E6B">
        <w:rPr>
          <w:rFonts w:ascii="Arial" w:hAnsi="Arial" w:cs="Arial"/>
        </w:rPr>
        <w:t xml:space="preserve">Председатель Думы </w:t>
      </w:r>
      <w:proofErr w:type="spellStart"/>
      <w:r w:rsidR="002C6E6B" w:rsidRPr="002C6E6B">
        <w:rPr>
          <w:rFonts w:ascii="Arial" w:hAnsi="Arial" w:cs="Arial"/>
        </w:rPr>
        <w:t>Ершовского</w:t>
      </w:r>
      <w:proofErr w:type="spellEnd"/>
      <w:r w:rsidR="002C6E6B" w:rsidRPr="002C6E6B">
        <w:rPr>
          <w:rFonts w:ascii="Arial" w:hAnsi="Arial" w:cs="Arial"/>
        </w:rPr>
        <w:t xml:space="preserve"> 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C6E6B">
        <w:rPr>
          <w:rFonts w:ascii="Arial" w:hAnsi="Arial" w:cs="Arial"/>
        </w:rPr>
        <w:t>муниципального</w:t>
      </w:r>
      <w:proofErr w:type="gramEnd"/>
      <w:r w:rsidRPr="002C6E6B">
        <w:rPr>
          <w:rFonts w:ascii="Arial" w:hAnsi="Arial" w:cs="Arial"/>
        </w:rPr>
        <w:t xml:space="preserve"> образования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6E6B">
        <w:rPr>
          <w:rFonts w:ascii="Arial" w:hAnsi="Arial" w:cs="Arial"/>
        </w:rPr>
        <w:t>А.В.Квитка</w:t>
      </w:r>
      <w:proofErr w:type="spellEnd"/>
      <w:r w:rsidRPr="002C6E6B">
        <w:rPr>
          <w:rFonts w:ascii="Arial" w:hAnsi="Arial" w:cs="Arial"/>
        </w:rPr>
        <w:t xml:space="preserve"> 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6E6B">
        <w:rPr>
          <w:rFonts w:ascii="Arial" w:hAnsi="Arial" w:cs="Arial"/>
        </w:rPr>
        <w:t xml:space="preserve">Глава </w:t>
      </w:r>
      <w:proofErr w:type="spellStart"/>
      <w:r w:rsidRPr="002C6E6B">
        <w:rPr>
          <w:rFonts w:ascii="Arial" w:hAnsi="Arial" w:cs="Arial"/>
        </w:rPr>
        <w:t>Ершовского</w:t>
      </w:r>
      <w:proofErr w:type="spellEnd"/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C6E6B">
        <w:rPr>
          <w:rFonts w:ascii="Arial" w:hAnsi="Arial" w:cs="Arial"/>
        </w:rPr>
        <w:t>муниципального</w:t>
      </w:r>
      <w:proofErr w:type="gramEnd"/>
      <w:r w:rsidRPr="002C6E6B">
        <w:rPr>
          <w:rFonts w:ascii="Arial" w:hAnsi="Arial" w:cs="Arial"/>
        </w:rPr>
        <w:t xml:space="preserve"> образования</w:t>
      </w:r>
    </w:p>
    <w:p w:rsidR="002C6E6B" w:rsidRPr="002C6E6B" w:rsidRDefault="002C6E6B" w:rsidP="002C6E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6E6B">
        <w:rPr>
          <w:rFonts w:ascii="Arial" w:hAnsi="Arial" w:cs="Arial"/>
        </w:rPr>
        <w:t>А.В.Квитка</w:t>
      </w:r>
      <w:proofErr w:type="spellEnd"/>
    </w:p>
    <w:p w:rsidR="00BA3447" w:rsidRDefault="00BA3447" w:rsidP="002C6E6B">
      <w:pPr>
        <w:widowControl w:val="0"/>
        <w:autoSpaceDE w:val="0"/>
        <w:autoSpaceDN w:val="0"/>
        <w:adjustRightInd w:val="0"/>
        <w:jc w:val="both"/>
      </w:pPr>
    </w:p>
    <w:p w:rsidR="00BA3447" w:rsidRDefault="00BA3447" w:rsidP="00BA3447">
      <w:pPr>
        <w:pStyle w:val="a3"/>
        <w:ind w:left="0"/>
      </w:pPr>
    </w:p>
    <w:p w:rsidR="003C5921" w:rsidRDefault="003C5921"/>
    <w:sectPr w:rsidR="003C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10"/>
    <w:rsid w:val="00060292"/>
    <w:rsid w:val="000B3E06"/>
    <w:rsid w:val="001A3C29"/>
    <w:rsid w:val="0023562F"/>
    <w:rsid w:val="0029415D"/>
    <w:rsid w:val="002C1EFD"/>
    <w:rsid w:val="002C6E6B"/>
    <w:rsid w:val="0030276C"/>
    <w:rsid w:val="00353E88"/>
    <w:rsid w:val="0036653D"/>
    <w:rsid w:val="003C5921"/>
    <w:rsid w:val="003E161F"/>
    <w:rsid w:val="004325D1"/>
    <w:rsid w:val="004E5BF4"/>
    <w:rsid w:val="00531415"/>
    <w:rsid w:val="00554468"/>
    <w:rsid w:val="00560F0B"/>
    <w:rsid w:val="006B40BE"/>
    <w:rsid w:val="00755950"/>
    <w:rsid w:val="00912B90"/>
    <w:rsid w:val="009A430E"/>
    <w:rsid w:val="00A40BA8"/>
    <w:rsid w:val="00A82C8A"/>
    <w:rsid w:val="00A95E60"/>
    <w:rsid w:val="00B23373"/>
    <w:rsid w:val="00B31810"/>
    <w:rsid w:val="00BA3447"/>
    <w:rsid w:val="00C33DEE"/>
    <w:rsid w:val="00D65686"/>
    <w:rsid w:val="00D872FB"/>
    <w:rsid w:val="00D92867"/>
    <w:rsid w:val="00DC1C8E"/>
    <w:rsid w:val="00E22D2C"/>
    <w:rsid w:val="00EF0251"/>
    <w:rsid w:val="00F836D9"/>
    <w:rsid w:val="00F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DCE60-CC80-422F-B162-8B649A82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3447"/>
    <w:pPr>
      <w:keepNext/>
      <w:widowControl w:val="0"/>
      <w:autoSpaceDE w:val="0"/>
      <w:autoSpaceDN w:val="0"/>
      <w:adjustRightInd w:val="0"/>
      <w:ind w:right="-185"/>
      <w:jc w:val="center"/>
      <w:outlineLvl w:val="2"/>
    </w:pPr>
    <w:rPr>
      <w:rFonts w:ascii="Times New Roman CYR" w:hAnsi="Times New Roman CYR" w:cs="Times New Roman CYR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3447"/>
    <w:rPr>
      <w:rFonts w:ascii="Times New Roman CYR" w:eastAsia="Times New Roman" w:hAnsi="Times New Roman CYR" w:cs="Times New Roman CYR"/>
      <w:b/>
      <w:bCs/>
      <w:sz w:val="56"/>
      <w:szCs w:val="56"/>
      <w:lang w:eastAsia="ru-RU"/>
    </w:rPr>
  </w:style>
  <w:style w:type="paragraph" w:styleId="a3">
    <w:name w:val="Body Text Indent"/>
    <w:basedOn w:val="a"/>
    <w:link w:val="a4"/>
    <w:rsid w:val="00BA34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3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27</cp:revision>
  <dcterms:created xsi:type="dcterms:W3CDTF">2017-02-25T09:00:00Z</dcterms:created>
  <dcterms:modified xsi:type="dcterms:W3CDTF">2018-02-05T03:49:00Z</dcterms:modified>
</cp:coreProperties>
</file>