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E5" w:rsidRPr="007B18B9" w:rsidRDefault="00117EDC" w:rsidP="00DA5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 xml:space="preserve"> 25.06.2018 № 6/5</w:t>
      </w:r>
    </w:p>
    <w:p w:rsidR="001A320C" w:rsidRPr="007B18B9" w:rsidRDefault="00624E62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24E62" w:rsidRPr="007B18B9" w:rsidRDefault="00624E62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ИРКУТСКАЯ ОБЛАСТЬ</w:t>
      </w:r>
    </w:p>
    <w:p w:rsidR="00C63757" w:rsidRPr="007B18B9" w:rsidRDefault="00C63757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624E62" w:rsidRPr="007B18B9" w:rsidRDefault="00C63757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«</w:t>
      </w:r>
      <w:r w:rsidR="00624E62" w:rsidRPr="007B18B9">
        <w:rPr>
          <w:rFonts w:ascii="Arial" w:hAnsi="Arial" w:cs="Arial"/>
          <w:b/>
          <w:sz w:val="24"/>
          <w:szCs w:val="24"/>
        </w:rPr>
        <w:t>УСТЬ-ИЛИМСКИЙ РАЙОН</w:t>
      </w:r>
      <w:r w:rsidRPr="007B18B9">
        <w:rPr>
          <w:rFonts w:ascii="Arial" w:hAnsi="Arial" w:cs="Arial"/>
          <w:b/>
          <w:sz w:val="24"/>
          <w:szCs w:val="24"/>
        </w:rPr>
        <w:t>»</w:t>
      </w:r>
    </w:p>
    <w:p w:rsidR="00C63757" w:rsidRPr="007B18B9" w:rsidRDefault="00624E62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 xml:space="preserve">ДУМА ЕРШОВСКОГО </w:t>
      </w:r>
    </w:p>
    <w:p w:rsidR="00624E62" w:rsidRPr="007B18B9" w:rsidRDefault="00624E62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C63757" w:rsidRPr="007B18B9" w:rsidRDefault="00C63757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ЧЕТВЕРТОГО СОЗЫВА</w:t>
      </w:r>
    </w:p>
    <w:p w:rsidR="00DA5FE5" w:rsidRDefault="00DA5FE5" w:rsidP="00DA5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РЕШЕНИЕ</w:t>
      </w:r>
    </w:p>
    <w:p w:rsidR="007B18B9" w:rsidRPr="007B18B9" w:rsidRDefault="007B18B9" w:rsidP="00DA5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3757" w:rsidRPr="007B18B9" w:rsidRDefault="00C63757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C2232A" w:rsidRPr="007B18B9">
        <w:rPr>
          <w:rFonts w:ascii="Arial" w:hAnsi="Arial" w:cs="Arial"/>
          <w:b/>
          <w:sz w:val="24"/>
          <w:szCs w:val="24"/>
        </w:rPr>
        <w:t>В РЕШЕНИЕ ДУМЫ ЕРШОВСКОГО</w:t>
      </w:r>
    </w:p>
    <w:p w:rsidR="00C2232A" w:rsidRPr="007B18B9" w:rsidRDefault="00C2232A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МУНИЦИПАЛЬНОГО ОБРАЗОВАНИЯ ВТОРОГО СОЗЫВА ОТ 06.12.2011 № 11/3</w:t>
      </w:r>
    </w:p>
    <w:p w:rsidR="00C2232A" w:rsidRPr="007B18B9" w:rsidRDefault="00C2232A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«ОБ УТВЕРЖДЕНИИ ПОЛОЖЕНИЯ О МУНИЦИПАЛЬНОЙ СЛУЖБЕ В ЕРШОВСКОМ МУНИЦИПАЛЬНОМ ОБРАЗОВАНИИ»</w:t>
      </w:r>
    </w:p>
    <w:p w:rsidR="00C2232A" w:rsidRPr="007B18B9" w:rsidRDefault="00C2232A" w:rsidP="00624E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92BB4" w:rsidRPr="005C0E4F" w:rsidRDefault="00C2232A" w:rsidP="00C2232A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0E4F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</w:t>
      </w:r>
      <w:r w:rsidR="00740C5A" w:rsidRPr="005C0E4F">
        <w:rPr>
          <w:rFonts w:ascii="Arial" w:hAnsi="Arial" w:cs="Arial"/>
          <w:szCs w:val="24"/>
        </w:rPr>
        <w:t>, федеральным законом от 01.05.2017 № 90-ФЗ «О внесении изменений в статью 21 федерального закона «О муниципальной службе в Российской Федерации», законом Иркутской области от 15.10.2007 № 88-ОЗ «Об отдельных вопросах муниципальной службы в Иркутской области», законом Иркутской области от 12.04.2018 № 12-ОЗ «О внесении изменений в статьи 9 и 13(2) Закона Иркутской области «Об отдельных вопросах муниципальной службы в Иркутской области»</w:t>
      </w:r>
      <w:r w:rsidR="00F92BB4" w:rsidRPr="005C0E4F">
        <w:rPr>
          <w:rFonts w:ascii="Arial" w:hAnsi="Arial" w:cs="Arial"/>
          <w:szCs w:val="24"/>
        </w:rPr>
        <w:t xml:space="preserve">, статьями 24, 42, 49 Устава </w:t>
      </w:r>
      <w:proofErr w:type="spellStart"/>
      <w:r w:rsidR="00F92BB4" w:rsidRPr="005C0E4F">
        <w:rPr>
          <w:rFonts w:ascii="Arial" w:hAnsi="Arial" w:cs="Arial"/>
          <w:szCs w:val="24"/>
        </w:rPr>
        <w:t>Ершовского</w:t>
      </w:r>
      <w:proofErr w:type="spellEnd"/>
      <w:r w:rsidR="00F92BB4" w:rsidRPr="005C0E4F">
        <w:rPr>
          <w:rFonts w:ascii="Arial" w:hAnsi="Arial" w:cs="Arial"/>
          <w:szCs w:val="24"/>
        </w:rPr>
        <w:t xml:space="preserve"> муниципального образования, Дума </w:t>
      </w:r>
      <w:proofErr w:type="spellStart"/>
      <w:r w:rsidR="00F92BB4" w:rsidRPr="005C0E4F">
        <w:rPr>
          <w:rFonts w:ascii="Arial" w:hAnsi="Arial" w:cs="Arial"/>
          <w:szCs w:val="24"/>
        </w:rPr>
        <w:t>Ершовского</w:t>
      </w:r>
      <w:proofErr w:type="spellEnd"/>
      <w:r w:rsidR="00F92BB4" w:rsidRPr="005C0E4F">
        <w:rPr>
          <w:rFonts w:ascii="Arial" w:hAnsi="Arial" w:cs="Arial"/>
          <w:szCs w:val="24"/>
        </w:rPr>
        <w:t xml:space="preserve"> муниципального образования четвертого созыва</w:t>
      </w:r>
      <w:r w:rsidR="007B18B9" w:rsidRPr="005C0E4F">
        <w:rPr>
          <w:rFonts w:ascii="Arial" w:hAnsi="Arial" w:cs="Arial"/>
          <w:szCs w:val="24"/>
        </w:rPr>
        <w:t>,</w:t>
      </w:r>
    </w:p>
    <w:p w:rsidR="007B18B9" w:rsidRPr="005C0E4F" w:rsidRDefault="007B18B9" w:rsidP="00C2232A">
      <w:pPr>
        <w:spacing w:after="0"/>
        <w:jc w:val="both"/>
        <w:rPr>
          <w:rFonts w:ascii="Arial" w:hAnsi="Arial" w:cs="Arial"/>
          <w:szCs w:val="24"/>
        </w:rPr>
      </w:pPr>
    </w:p>
    <w:p w:rsidR="00F92BB4" w:rsidRPr="007B18B9" w:rsidRDefault="00DA5FE5" w:rsidP="00DA5F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8B9">
        <w:rPr>
          <w:rFonts w:ascii="Arial" w:hAnsi="Arial" w:cs="Arial"/>
          <w:b/>
          <w:sz w:val="24"/>
          <w:szCs w:val="24"/>
        </w:rPr>
        <w:t>РЕШИЛА:</w:t>
      </w:r>
    </w:p>
    <w:p w:rsidR="007B18B9" w:rsidRPr="005C0E4F" w:rsidRDefault="007B18B9" w:rsidP="00DA5FE5">
      <w:pPr>
        <w:spacing w:after="0"/>
        <w:jc w:val="center"/>
        <w:rPr>
          <w:rFonts w:ascii="Arial" w:hAnsi="Arial" w:cs="Arial"/>
          <w:b/>
          <w:sz w:val="16"/>
          <w:szCs w:val="24"/>
        </w:rPr>
      </w:pPr>
    </w:p>
    <w:p w:rsidR="00F92BB4" w:rsidRPr="005C0E4F" w:rsidRDefault="001B0907" w:rsidP="001B0907">
      <w:pPr>
        <w:spacing w:after="0"/>
        <w:ind w:firstLine="708"/>
        <w:jc w:val="both"/>
        <w:rPr>
          <w:rFonts w:ascii="Arial" w:hAnsi="Arial" w:cs="Arial"/>
          <w:szCs w:val="24"/>
        </w:rPr>
      </w:pPr>
      <w:r w:rsidRPr="005C0E4F">
        <w:rPr>
          <w:rFonts w:ascii="Arial" w:hAnsi="Arial" w:cs="Arial"/>
          <w:szCs w:val="24"/>
        </w:rPr>
        <w:t xml:space="preserve">1. </w:t>
      </w:r>
      <w:r w:rsidR="00F92BB4" w:rsidRPr="005C0E4F">
        <w:rPr>
          <w:rFonts w:ascii="Arial" w:hAnsi="Arial" w:cs="Arial"/>
          <w:szCs w:val="24"/>
        </w:rPr>
        <w:t xml:space="preserve">Внести следующие изменения и дополнения в решение Думы </w:t>
      </w:r>
      <w:proofErr w:type="spellStart"/>
      <w:r w:rsidR="00F92BB4" w:rsidRPr="005C0E4F">
        <w:rPr>
          <w:rFonts w:ascii="Arial" w:hAnsi="Arial" w:cs="Arial"/>
          <w:szCs w:val="24"/>
        </w:rPr>
        <w:t>Ершовского</w:t>
      </w:r>
      <w:proofErr w:type="spellEnd"/>
      <w:r w:rsidR="00F92BB4" w:rsidRPr="005C0E4F">
        <w:rPr>
          <w:rFonts w:ascii="Arial" w:hAnsi="Arial" w:cs="Arial"/>
          <w:szCs w:val="24"/>
        </w:rPr>
        <w:t xml:space="preserve"> муниципального образования второго созыва от 06.12.2011 № 11/3 «Об утверждении Положения о муниципальной службе в </w:t>
      </w:r>
      <w:proofErr w:type="spellStart"/>
      <w:r w:rsidR="00F92BB4" w:rsidRPr="005C0E4F">
        <w:rPr>
          <w:rFonts w:ascii="Arial" w:hAnsi="Arial" w:cs="Arial"/>
          <w:szCs w:val="24"/>
        </w:rPr>
        <w:t>Ершовском</w:t>
      </w:r>
      <w:proofErr w:type="spellEnd"/>
      <w:r w:rsidR="00F92BB4" w:rsidRPr="005C0E4F">
        <w:rPr>
          <w:rFonts w:ascii="Arial" w:hAnsi="Arial" w:cs="Arial"/>
          <w:szCs w:val="24"/>
        </w:rPr>
        <w:t xml:space="preserve"> муниципальном образовании»:</w:t>
      </w:r>
    </w:p>
    <w:p w:rsidR="00F92BB4" w:rsidRPr="005C0E4F" w:rsidRDefault="00175C27" w:rsidP="001B0907">
      <w:pPr>
        <w:spacing w:after="0"/>
        <w:ind w:firstLine="708"/>
        <w:jc w:val="both"/>
        <w:rPr>
          <w:rFonts w:ascii="Arial" w:hAnsi="Arial" w:cs="Arial"/>
          <w:szCs w:val="24"/>
        </w:rPr>
      </w:pPr>
      <w:r w:rsidRPr="005C0E4F">
        <w:rPr>
          <w:rFonts w:ascii="Arial" w:hAnsi="Arial" w:cs="Arial"/>
          <w:szCs w:val="24"/>
        </w:rPr>
        <w:t>1.</w:t>
      </w:r>
      <w:r w:rsidR="001B0907" w:rsidRPr="005C0E4F">
        <w:rPr>
          <w:rFonts w:ascii="Arial" w:hAnsi="Arial" w:cs="Arial"/>
          <w:szCs w:val="24"/>
        </w:rPr>
        <w:t>1.</w:t>
      </w:r>
      <w:r w:rsidRPr="005C0E4F">
        <w:rPr>
          <w:rFonts w:ascii="Arial" w:hAnsi="Arial" w:cs="Arial"/>
          <w:szCs w:val="24"/>
        </w:rPr>
        <w:t xml:space="preserve"> В статье 15 главы 3:</w:t>
      </w:r>
    </w:p>
    <w:p w:rsidR="00175C27" w:rsidRPr="005C0E4F" w:rsidRDefault="00C07E86" w:rsidP="00F92BB4">
      <w:pPr>
        <w:spacing w:after="0"/>
        <w:jc w:val="both"/>
        <w:rPr>
          <w:rFonts w:ascii="Arial" w:hAnsi="Arial" w:cs="Arial"/>
          <w:szCs w:val="24"/>
        </w:rPr>
      </w:pPr>
      <w:r w:rsidRPr="005C0E4F">
        <w:rPr>
          <w:rFonts w:ascii="Arial" w:hAnsi="Arial" w:cs="Arial"/>
          <w:szCs w:val="24"/>
        </w:rPr>
        <w:t>-  пункт 3 изложить в новой редакции:</w:t>
      </w:r>
    </w:p>
    <w:p w:rsidR="001B0907" w:rsidRPr="005C0E4F" w:rsidRDefault="00C07E86" w:rsidP="00F92BB4">
      <w:pPr>
        <w:spacing w:after="0"/>
        <w:jc w:val="both"/>
        <w:rPr>
          <w:rFonts w:ascii="Arial" w:hAnsi="Arial" w:cs="Arial"/>
          <w:szCs w:val="24"/>
        </w:rPr>
      </w:pPr>
      <w:r w:rsidRPr="005C0E4F">
        <w:rPr>
          <w:rFonts w:ascii="Arial" w:hAnsi="Arial" w:cs="Arial"/>
          <w:szCs w:val="24"/>
        </w:rPr>
        <w:t xml:space="preserve">    «Продолжительность ежегодного дополнительного оплачиваемого отпуска за выслугу лет предоставляется муниципальным служащим при стаже муниципальной службы от 1 года до 5 лет – в размере 1 календарного дня, при стаже от 5 до 10 лет – 5 календарных дней, при стаже от 10 до 15 лет – 7 календарных дней, при стаже</w:t>
      </w:r>
      <w:r w:rsidR="001B0907" w:rsidRPr="005C0E4F">
        <w:rPr>
          <w:rFonts w:ascii="Arial" w:hAnsi="Arial" w:cs="Arial"/>
          <w:szCs w:val="24"/>
        </w:rPr>
        <w:t xml:space="preserve"> муниципальной службы 15 лет и более – 10 календарных дней.</w:t>
      </w:r>
    </w:p>
    <w:p w:rsidR="001B0907" w:rsidRPr="005C0E4F" w:rsidRDefault="001B0907" w:rsidP="00F92BB4">
      <w:pPr>
        <w:spacing w:after="0"/>
        <w:jc w:val="both"/>
        <w:rPr>
          <w:rFonts w:ascii="Arial" w:hAnsi="Arial" w:cs="Arial"/>
          <w:szCs w:val="24"/>
        </w:rPr>
      </w:pPr>
      <w:r w:rsidRPr="005C0E4F">
        <w:rPr>
          <w:rFonts w:ascii="Arial" w:hAnsi="Arial" w:cs="Arial"/>
          <w:szCs w:val="24"/>
        </w:rPr>
        <w:tab/>
        <w:t>При этом продолжительность ежегодного оплачиваемого отпуска за выслугу лет для муниципальных служащих не может превышать 10 календарных дней».</w:t>
      </w:r>
    </w:p>
    <w:p w:rsidR="001B0907" w:rsidRPr="005C0E4F" w:rsidRDefault="001B0907" w:rsidP="00F92BB4">
      <w:pPr>
        <w:spacing w:after="0"/>
        <w:jc w:val="both"/>
        <w:rPr>
          <w:rFonts w:ascii="Arial" w:hAnsi="Arial" w:cs="Arial"/>
          <w:szCs w:val="24"/>
        </w:rPr>
      </w:pPr>
      <w:r w:rsidRPr="005C0E4F">
        <w:rPr>
          <w:rFonts w:ascii="Arial" w:hAnsi="Arial" w:cs="Arial"/>
          <w:szCs w:val="24"/>
        </w:rPr>
        <w:tab/>
        <w:t>2. Опубликовать настоящее решение в газете «</w:t>
      </w:r>
      <w:proofErr w:type="spellStart"/>
      <w:r w:rsidRPr="005C0E4F">
        <w:rPr>
          <w:rFonts w:ascii="Arial" w:hAnsi="Arial" w:cs="Arial"/>
          <w:szCs w:val="24"/>
        </w:rPr>
        <w:t>Ершовский</w:t>
      </w:r>
      <w:proofErr w:type="spellEnd"/>
      <w:r w:rsidRPr="005C0E4F">
        <w:rPr>
          <w:rFonts w:ascii="Arial" w:hAnsi="Arial" w:cs="Arial"/>
          <w:szCs w:val="24"/>
        </w:rPr>
        <w:t xml:space="preserve"> вестник» и разместить на официальном сайте администрации </w:t>
      </w:r>
      <w:proofErr w:type="spellStart"/>
      <w:r w:rsidRPr="005C0E4F">
        <w:rPr>
          <w:rFonts w:ascii="Arial" w:hAnsi="Arial" w:cs="Arial"/>
          <w:szCs w:val="24"/>
        </w:rPr>
        <w:t>Ершовского</w:t>
      </w:r>
      <w:proofErr w:type="spellEnd"/>
      <w:r w:rsidRPr="005C0E4F">
        <w:rPr>
          <w:rFonts w:ascii="Arial" w:hAnsi="Arial" w:cs="Arial"/>
          <w:szCs w:val="24"/>
        </w:rPr>
        <w:t xml:space="preserve"> муниципального образования в телекоммуникационной сети «Интернет»</w:t>
      </w:r>
      <w:r w:rsidR="00DA5FE5" w:rsidRPr="005C0E4F">
        <w:rPr>
          <w:rFonts w:ascii="Arial" w:hAnsi="Arial" w:cs="Arial"/>
          <w:szCs w:val="24"/>
        </w:rPr>
        <w:t>.</w:t>
      </w:r>
    </w:p>
    <w:p w:rsidR="007B18B9" w:rsidRPr="005C0E4F" w:rsidRDefault="007B18B9" w:rsidP="00F92BB4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1B0907" w:rsidRPr="007B18B9" w:rsidRDefault="001B0907" w:rsidP="00F92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18B9"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 w:rsidRPr="007B18B9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1B0907" w:rsidRPr="007B18B9" w:rsidRDefault="001B0907" w:rsidP="00F92BB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B18B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B18B9">
        <w:rPr>
          <w:rFonts w:ascii="Arial" w:hAnsi="Arial" w:cs="Arial"/>
          <w:sz w:val="24"/>
          <w:szCs w:val="24"/>
        </w:rPr>
        <w:t xml:space="preserve"> образования</w:t>
      </w:r>
    </w:p>
    <w:p w:rsidR="001B0907" w:rsidRDefault="001B0907" w:rsidP="00F92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18B9">
        <w:rPr>
          <w:rFonts w:ascii="Arial" w:hAnsi="Arial" w:cs="Arial"/>
          <w:sz w:val="24"/>
          <w:szCs w:val="24"/>
        </w:rPr>
        <w:t>А.В. Квитка</w:t>
      </w:r>
    </w:p>
    <w:p w:rsidR="005C0E4F" w:rsidRPr="005C0E4F" w:rsidRDefault="005C0E4F" w:rsidP="00F92BB4">
      <w:pPr>
        <w:spacing w:after="0"/>
        <w:jc w:val="both"/>
        <w:rPr>
          <w:rFonts w:ascii="Arial" w:hAnsi="Arial" w:cs="Arial"/>
          <w:sz w:val="18"/>
          <w:szCs w:val="24"/>
        </w:rPr>
      </w:pPr>
      <w:bookmarkStart w:id="0" w:name="_GoBack"/>
    </w:p>
    <w:bookmarkEnd w:id="0"/>
    <w:p w:rsidR="001B0907" w:rsidRPr="007B18B9" w:rsidRDefault="001B0907" w:rsidP="00F92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18B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A5FE5" w:rsidRPr="007B18B9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DA5FE5" w:rsidRPr="007B18B9" w:rsidRDefault="00DA5FE5" w:rsidP="00F92BB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B18B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B18B9">
        <w:rPr>
          <w:rFonts w:ascii="Arial" w:hAnsi="Arial" w:cs="Arial"/>
          <w:sz w:val="24"/>
          <w:szCs w:val="24"/>
        </w:rPr>
        <w:t xml:space="preserve"> образования</w:t>
      </w:r>
    </w:p>
    <w:p w:rsidR="00DA5FE5" w:rsidRPr="007B18B9" w:rsidRDefault="00DA5FE5" w:rsidP="00F92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18B9">
        <w:rPr>
          <w:rFonts w:ascii="Arial" w:hAnsi="Arial" w:cs="Arial"/>
          <w:sz w:val="24"/>
          <w:szCs w:val="24"/>
        </w:rPr>
        <w:t>А.В. Квитка</w:t>
      </w:r>
    </w:p>
    <w:sectPr w:rsidR="00DA5FE5" w:rsidRPr="007B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2"/>
    <w:rsid w:val="00117EDC"/>
    <w:rsid w:val="00175C27"/>
    <w:rsid w:val="001A320C"/>
    <w:rsid w:val="001B0907"/>
    <w:rsid w:val="005C0E4F"/>
    <w:rsid w:val="00624E62"/>
    <w:rsid w:val="00740C5A"/>
    <w:rsid w:val="007B18B9"/>
    <w:rsid w:val="00C07E86"/>
    <w:rsid w:val="00C2232A"/>
    <w:rsid w:val="00C63757"/>
    <w:rsid w:val="00DA5FE5"/>
    <w:rsid w:val="00F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943B-9E3E-4AA1-8112-9F48CA1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-</cp:lastModifiedBy>
  <cp:revision>6</cp:revision>
  <cp:lastPrinted>2018-07-06T02:51:00Z</cp:lastPrinted>
  <dcterms:created xsi:type="dcterms:W3CDTF">2018-05-23T04:10:00Z</dcterms:created>
  <dcterms:modified xsi:type="dcterms:W3CDTF">2018-07-06T02:51:00Z</dcterms:modified>
</cp:coreProperties>
</file>