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7A" w:rsidRPr="00CD6ED0" w:rsidRDefault="00DB5D7A" w:rsidP="00DB5D7A">
      <w:pPr>
        <w:jc w:val="center"/>
        <w:rPr>
          <w:rFonts w:ascii="Arial" w:hAnsi="Arial" w:cs="Arial"/>
          <w:b/>
        </w:rPr>
      </w:pPr>
      <w:r>
        <w:rPr>
          <w:rFonts w:ascii="Arial" w:hAnsi="Arial" w:cs="Arial"/>
          <w:b/>
        </w:rPr>
        <w:t>30</w:t>
      </w:r>
      <w:r>
        <w:rPr>
          <w:rFonts w:ascii="Arial" w:hAnsi="Arial" w:cs="Arial"/>
          <w:b/>
        </w:rPr>
        <w:t>.11.2018</w:t>
      </w:r>
      <w:r w:rsidRPr="00CD6ED0">
        <w:rPr>
          <w:rFonts w:ascii="Arial" w:hAnsi="Arial" w:cs="Arial"/>
          <w:b/>
        </w:rPr>
        <w:t xml:space="preserve"> №</w:t>
      </w:r>
      <w:r>
        <w:rPr>
          <w:rFonts w:ascii="Arial" w:hAnsi="Arial" w:cs="Arial"/>
          <w:b/>
        </w:rPr>
        <w:t>6</w:t>
      </w:r>
      <w:r>
        <w:rPr>
          <w:rFonts w:ascii="Arial" w:hAnsi="Arial" w:cs="Arial"/>
          <w:b/>
        </w:rPr>
        <w:t>7</w:t>
      </w:r>
    </w:p>
    <w:p w:rsidR="00DB5D7A" w:rsidRPr="00CD6ED0" w:rsidRDefault="00DB5D7A" w:rsidP="00DB5D7A">
      <w:pPr>
        <w:jc w:val="center"/>
        <w:rPr>
          <w:rFonts w:ascii="Arial" w:hAnsi="Arial" w:cs="Arial"/>
          <w:b/>
        </w:rPr>
      </w:pPr>
      <w:r w:rsidRPr="00CD6ED0">
        <w:rPr>
          <w:rFonts w:ascii="Arial" w:hAnsi="Arial" w:cs="Arial"/>
          <w:b/>
        </w:rPr>
        <w:t>РОССИЙСКАЯ ФЕДЕРАЦИЯ</w:t>
      </w:r>
    </w:p>
    <w:p w:rsidR="00DB5D7A" w:rsidRPr="00CD6ED0" w:rsidRDefault="00DB5D7A" w:rsidP="00DB5D7A">
      <w:pPr>
        <w:jc w:val="center"/>
        <w:rPr>
          <w:rFonts w:ascii="Arial" w:hAnsi="Arial" w:cs="Arial"/>
          <w:b/>
        </w:rPr>
      </w:pPr>
      <w:r w:rsidRPr="00CD6ED0">
        <w:rPr>
          <w:rFonts w:ascii="Arial" w:hAnsi="Arial" w:cs="Arial"/>
          <w:b/>
        </w:rPr>
        <w:t>ИРКУТСКАЯ ОБЛАСТЬ</w:t>
      </w:r>
    </w:p>
    <w:p w:rsidR="00DB5D7A" w:rsidRPr="00CD6ED0" w:rsidRDefault="00DB5D7A" w:rsidP="00DB5D7A">
      <w:pPr>
        <w:jc w:val="center"/>
        <w:rPr>
          <w:rFonts w:ascii="Arial" w:hAnsi="Arial" w:cs="Arial"/>
          <w:b/>
        </w:rPr>
      </w:pPr>
      <w:r w:rsidRPr="00CD6ED0">
        <w:rPr>
          <w:rFonts w:ascii="Arial" w:hAnsi="Arial" w:cs="Arial"/>
          <w:b/>
        </w:rPr>
        <w:t>МУНИЦИПАЛЬНЫЙ РАЙОН</w:t>
      </w:r>
    </w:p>
    <w:p w:rsidR="00DB5D7A" w:rsidRPr="00CD6ED0" w:rsidRDefault="00DB5D7A" w:rsidP="00DB5D7A">
      <w:pPr>
        <w:jc w:val="center"/>
        <w:rPr>
          <w:rFonts w:ascii="Arial" w:hAnsi="Arial" w:cs="Arial"/>
          <w:b/>
        </w:rPr>
      </w:pPr>
      <w:r w:rsidRPr="00CD6ED0">
        <w:rPr>
          <w:rFonts w:ascii="Arial" w:hAnsi="Arial" w:cs="Arial"/>
          <w:b/>
        </w:rPr>
        <w:t>«УСТЬ-ИЛИМСКИЙ РАЙОН»</w:t>
      </w:r>
    </w:p>
    <w:p w:rsidR="00DB5D7A" w:rsidRPr="00CD6ED0" w:rsidRDefault="00DB5D7A" w:rsidP="00DB5D7A">
      <w:pPr>
        <w:jc w:val="center"/>
        <w:rPr>
          <w:rFonts w:ascii="Arial" w:hAnsi="Arial" w:cs="Arial"/>
          <w:b/>
        </w:rPr>
      </w:pPr>
      <w:r w:rsidRPr="00CD6ED0">
        <w:rPr>
          <w:rFonts w:ascii="Arial" w:hAnsi="Arial" w:cs="Arial"/>
          <w:b/>
        </w:rPr>
        <w:t>ЕРШОВСКОЕ МУНИЦИПАЛЬНОЕ ОБРАЗОВАНИЕ</w:t>
      </w:r>
    </w:p>
    <w:p w:rsidR="00DB5D7A" w:rsidRPr="00CD6ED0" w:rsidRDefault="00DB5D7A" w:rsidP="00DB5D7A">
      <w:pPr>
        <w:jc w:val="center"/>
        <w:rPr>
          <w:rFonts w:ascii="Arial" w:hAnsi="Arial" w:cs="Arial"/>
          <w:b/>
        </w:rPr>
      </w:pPr>
      <w:r w:rsidRPr="00CD6ED0">
        <w:rPr>
          <w:rFonts w:ascii="Arial" w:hAnsi="Arial" w:cs="Arial"/>
          <w:b/>
        </w:rPr>
        <w:t>АДМИНИСТРАЦИЯ</w:t>
      </w:r>
    </w:p>
    <w:p w:rsidR="00DB5D7A" w:rsidRPr="00CD6ED0" w:rsidRDefault="00DB5D7A" w:rsidP="00DB5D7A">
      <w:pPr>
        <w:jc w:val="center"/>
        <w:rPr>
          <w:rFonts w:ascii="Arial" w:hAnsi="Arial" w:cs="Arial"/>
          <w:b/>
        </w:rPr>
      </w:pPr>
      <w:r w:rsidRPr="00CD6ED0">
        <w:rPr>
          <w:rFonts w:ascii="Arial" w:hAnsi="Arial" w:cs="Arial"/>
          <w:b/>
        </w:rPr>
        <w:t>ПОСТАНОВЛЕНИЕ</w:t>
      </w:r>
    </w:p>
    <w:p w:rsidR="00DB5D7A" w:rsidRDefault="00DB5D7A" w:rsidP="00070D84">
      <w:pPr>
        <w:jc w:val="center"/>
        <w:rPr>
          <w:bCs/>
          <w:color w:val="000000"/>
        </w:rPr>
      </w:pPr>
    </w:p>
    <w:p w:rsidR="00110547" w:rsidRPr="00DB5D7A" w:rsidRDefault="00DB5D7A" w:rsidP="00070D84">
      <w:pPr>
        <w:jc w:val="center"/>
        <w:rPr>
          <w:rFonts w:ascii="Arial" w:hAnsi="Arial" w:cs="Arial"/>
          <w:b/>
        </w:rPr>
      </w:pPr>
      <w:r w:rsidRPr="00DB5D7A">
        <w:rPr>
          <w:rFonts w:ascii="Arial" w:hAnsi="Arial" w:cs="Arial"/>
          <w:b/>
          <w:bCs/>
          <w:color w:val="000000"/>
        </w:rPr>
        <w:t xml:space="preserve">О ПЕРЕДАЧЕ ЗДАНИЯ КЛУБА В ОПЕРАТИВНОЕ УПРАВЛЕНИЕ </w:t>
      </w:r>
      <w:r w:rsidRPr="00DB5D7A">
        <w:rPr>
          <w:rFonts w:ascii="Arial" w:hAnsi="Arial" w:cs="Arial"/>
          <w:b/>
        </w:rPr>
        <w:t>МУНИЦИПАЛЬНОГО КАЗЕННОГО УЧРЕЖДЕНИЯ КУЛЬТУРЫ «КУЛЬТУРНО-ДОСУГОВЫЙ ЦЕНТР» ЕРШОВСКОГО МУНИЦИПАЛЬНОГО ОБРАЗОВАНИЯ.</w:t>
      </w:r>
    </w:p>
    <w:p w:rsidR="00DB5D7A" w:rsidRDefault="00DB5D7A" w:rsidP="00DB5D7A">
      <w:pPr>
        <w:pStyle w:val="a3"/>
        <w:spacing w:before="0" w:beforeAutospacing="0" w:after="0" w:afterAutospacing="0"/>
        <w:ind w:firstLine="540"/>
        <w:jc w:val="both"/>
      </w:pPr>
    </w:p>
    <w:p w:rsidR="001462E9" w:rsidRDefault="00110547" w:rsidP="00DB5D7A">
      <w:pPr>
        <w:pStyle w:val="a3"/>
        <w:spacing w:before="0" w:beforeAutospacing="0" w:after="0" w:afterAutospacing="0"/>
        <w:ind w:firstLine="708"/>
        <w:jc w:val="both"/>
        <w:rPr>
          <w:rFonts w:ascii="Arial" w:hAnsi="Arial" w:cs="Arial"/>
        </w:rPr>
      </w:pPr>
      <w:r w:rsidRPr="00DB5D7A">
        <w:rPr>
          <w:rFonts w:ascii="Arial" w:hAnsi="Arial" w:cs="Arial"/>
        </w:rPr>
        <w:t xml:space="preserve">В соответствии со статьями 296 и 299 Гражданского кодекса Российской Федерации, руководствуясь Постановлением Правительства Российской Федерации от 27 ноября </w:t>
      </w:r>
      <w:smartTag w:uri="urn:schemas-microsoft-com:office:smarttags" w:element="metricconverter">
        <w:smartTagPr>
          <w:attr w:name="ProductID" w:val="2004 г"/>
        </w:smartTagPr>
        <w:r w:rsidRPr="00DB5D7A">
          <w:rPr>
            <w:rFonts w:ascii="Arial" w:hAnsi="Arial" w:cs="Arial"/>
          </w:rPr>
          <w:t>2004 г</w:t>
        </w:r>
      </w:smartTag>
      <w:r w:rsidRPr="00DB5D7A">
        <w:rPr>
          <w:rFonts w:ascii="Arial" w:hAnsi="Arial" w:cs="Arial"/>
        </w:rPr>
        <w:t xml:space="preserve">. N 691 "О Федеральном агентстве по управлению федеральным имуществом", </w:t>
      </w:r>
      <w:r w:rsidR="00EF2E22" w:rsidRPr="00DB5D7A">
        <w:rPr>
          <w:rFonts w:ascii="Arial" w:hAnsi="Arial" w:cs="Arial"/>
        </w:rPr>
        <w:t xml:space="preserve">федеральным законом Российской Федерации от </w:t>
      </w:r>
      <w:r w:rsidR="001462E9" w:rsidRPr="00DB5D7A">
        <w:rPr>
          <w:rFonts w:ascii="Arial" w:hAnsi="Arial" w:cs="Arial"/>
        </w:rPr>
        <w:t xml:space="preserve">06.10.2003 №131-ФЗ «Об общих принципах организации местного самоуправления в Российской Федерации, </w:t>
      </w:r>
      <w:r w:rsidRPr="00DB5D7A">
        <w:rPr>
          <w:rFonts w:ascii="Arial" w:hAnsi="Arial" w:cs="Arial"/>
        </w:rPr>
        <w:t xml:space="preserve">администрация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p>
    <w:p w:rsidR="00DB5D7A" w:rsidRPr="00DB5D7A" w:rsidRDefault="00DB5D7A" w:rsidP="00DB5D7A">
      <w:pPr>
        <w:pStyle w:val="a3"/>
        <w:spacing w:before="0" w:beforeAutospacing="0" w:after="0" w:afterAutospacing="0"/>
        <w:ind w:firstLine="708"/>
        <w:jc w:val="both"/>
        <w:rPr>
          <w:rFonts w:ascii="Arial" w:hAnsi="Arial" w:cs="Arial"/>
        </w:rPr>
      </w:pPr>
    </w:p>
    <w:p w:rsidR="00110547" w:rsidRDefault="00110547" w:rsidP="00DB5D7A">
      <w:pPr>
        <w:pStyle w:val="a4"/>
        <w:jc w:val="center"/>
        <w:rPr>
          <w:rFonts w:ascii="Arial" w:hAnsi="Arial" w:cs="Arial"/>
          <w:b/>
          <w:sz w:val="24"/>
          <w:szCs w:val="24"/>
        </w:rPr>
      </w:pPr>
      <w:r w:rsidRPr="00DB5D7A">
        <w:rPr>
          <w:rFonts w:ascii="Arial" w:hAnsi="Arial" w:cs="Arial"/>
          <w:b/>
          <w:sz w:val="24"/>
          <w:szCs w:val="24"/>
        </w:rPr>
        <w:t>ПОСТАНОВЛЯЕТ:</w:t>
      </w:r>
    </w:p>
    <w:p w:rsidR="00DB5D7A" w:rsidRPr="00DB5D7A" w:rsidRDefault="00DB5D7A" w:rsidP="00DB5D7A">
      <w:pPr>
        <w:pStyle w:val="a4"/>
        <w:jc w:val="center"/>
        <w:rPr>
          <w:rFonts w:ascii="Arial" w:hAnsi="Arial" w:cs="Arial"/>
          <w:b/>
          <w:sz w:val="24"/>
          <w:szCs w:val="24"/>
        </w:rPr>
      </w:pPr>
    </w:p>
    <w:p w:rsidR="001462E9" w:rsidRPr="00DB5D7A" w:rsidRDefault="00575E8F" w:rsidP="00DB5D7A">
      <w:pPr>
        <w:pStyle w:val="a4"/>
        <w:ind w:firstLine="708"/>
        <w:jc w:val="both"/>
        <w:rPr>
          <w:rFonts w:ascii="Arial" w:hAnsi="Arial" w:cs="Arial"/>
          <w:sz w:val="24"/>
          <w:szCs w:val="24"/>
        </w:rPr>
      </w:pPr>
      <w:r w:rsidRPr="00DB5D7A">
        <w:rPr>
          <w:rFonts w:ascii="Arial" w:hAnsi="Arial" w:cs="Arial"/>
          <w:sz w:val="24"/>
          <w:szCs w:val="24"/>
        </w:rPr>
        <w:t>1. Передать</w:t>
      </w:r>
      <w:r w:rsidR="00110547" w:rsidRPr="00DB5D7A">
        <w:rPr>
          <w:rFonts w:ascii="Arial" w:hAnsi="Arial" w:cs="Arial"/>
          <w:sz w:val="24"/>
          <w:szCs w:val="24"/>
        </w:rPr>
        <w:t xml:space="preserve"> в оперативное управление </w:t>
      </w:r>
      <w:r w:rsidR="00DB5D7A" w:rsidRPr="00DB5D7A">
        <w:rPr>
          <w:rFonts w:ascii="Arial" w:hAnsi="Arial" w:cs="Arial"/>
          <w:sz w:val="24"/>
          <w:szCs w:val="24"/>
        </w:rPr>
        <w:t>Муниципального</w:t>
      </w:r>
      <w:r w:rsidRPr="00DB5D7A">
        <w:rPr>
          <w:rFonts w:ascii="Arial" w:hAnsi="Arial" w:cs="Arial"/>
          <w:sz w:val="24"/>
          <w:szCs w:val="24"/>
        </w:rPr>
        <w:t xml:space="preserve"> казённого учреждения </w:t>
      </w:r>
      <w:r w:rsidR="001462E9" w:rsidRPr="00DB5D7A">
        <w:rPr>
          <w:rFonts w:ascii="Arial" w:hAnsi="Arial" w:cs="Arial"/>
          <w:sz w:val="24"/>
          <w:szCs w:val="24"/>
        </w:rPr>
        <w:t xml:space="preserve">культуры </w:t>
      </w:r>
      <w:r w:rsidRPr="00DB5D7A">
        <w:rPr>
          <w:rFonts w:ascii="Arial" w:hAnsi="Arial" w:cs="Arial"/>
          <w:sz w:val="24"/>
          <w:szCs w:val="24"/>
        </w:rPr>
        <w:t xml:space="preserve">«Культурно-досуговый центр» </w:t>
      </w:r>
      <w:proofErr w:type="spellStart"/>
      <w:r w:rsidRPr="00DB5D7A">
        <w:rPr>
          <w:rFonts w:ascii="Arial" w:hAnsi="Arial" w:cs="Arial"/>
          <w:sz w:val="24"/>
          <w:szCs w:val="24"/>
        </w:rPr>
        <w:t>Ершовского</w:t>
      </w:r>
      <w:proofErr w:type="spellEnd"/>
      <w:r w:rsidRPr="00DB5D7A">
        <w:rPr>
          <w:rFonts w:ascii="Arial" w:hAnsi="Arial" w:cs="Arial"/>
          <w:sz w:val="24"/>
          <w:szCs w:val="24"/>
        </w:rPr>
        <w:t xml:space="preserve"> муниципального </w:t>
      </w:r>
      <w:r w:rsidR="00DB5D7A" w:rsidRPr="00DB5D7A">
        <w:rPr>
          <w:rFonts w:ascii="Arial" w:hAnsi="Arial" w:cs="Arial"/>
          <w:sz w:val="24"/>
          <w:szCs w:val="24"/>
        </w:rPr>
        <w:t>образования муниципальное</w:t>
      </w:r>
      <w:r w:rsidR="00110547" w:rsidRPr="00DB5D7A">
        <w:rPr>
          <w:rFonts w:ascii="Arial" w:hAnsi="Arial" w:cs="Arial"/>
          <w:sz w:val="24"/>
          <w:szCs w:val="24"/>
        </w:rPr>
        <w:t xml:space="preserve"> </w:t>
      </w:r>
      <w:r w:rsidRPr="00DB5D7A">
        <w:rPr>
          <w:rFonts w:ascii="Arial" w:hAnsi="Arial" w:cs="Arial"/>
          <w:sz w:val="24"/>
          <w:szCs w:val="24"/>
        </w:rPr>
        <w:t>имущество – здание клуба в двух уровнях</w:t>
      </w:r>
      <w:r w:rsidR="00110547" w:rsidRPr="00DB5D7A">
        <w:rPr>
          <w:rFonts w:ascii="Arial" w:hAnsi="Arial" w:cs="Arial"/>
          <w:sz w:val="24"/>
          <w:szCs w:val="24"/>
        </w:rPr>
        <w:t>, назначение: нежилое, 1- э</w:t>
      </w:r>
      <w:r w:rsidRPr="00DB5D7A">
        <w:rPr>
          <w:rFonts w:ascii="Arial" w:hAnsi="Arial" w:cs="Arial"/>
          <w:sz w:val="24"/>
          <w:szCs w:val="24"/>
        </w:rPr>
        <w:t>тажное</w:t>
      </w:r>
      <w:r w:rsidR="00110547" w:rsidRPr="00DB5D7A">
        <w:rPr>
          <w:rFonts w:ascii="Arial" w:hAnsi="Arial" w:cs="Arial"/>
          <w:sz w:val="24"/>
          <w:szCs w:val="24"/>
        </w:rPr>
        <w:t xml:space="preserve">, адрес объекта: </w:t>
      </w:r>
      <w:r w:rsidR="006F2D97" w:rsidRPr="00DB5D7A">
        <w:rPr>
          <w:rFonts w:ascii="Arial" w:hAnsi="Arial" w:cs="Arial"/>
          <w:sz w:val="24"/>
          <w:szCs w:val="24"/>
        </w:rPr>
        <w:t xml:space="preserve">Иркутская область, Усть-Илимский район, </w:t>
      </w:r>
      <w:proofErr w:type="spellStart"/>
      <w:r w:rsidR="006F2D97" w:rsidRPr="00DB5D7A">
        <w:rPr>
          <w:rFonts w:ascii="Arial" w:hAnsi="Arial" w:cs="Arial"/>
          <w:sz w:val="24"/>
          <w:szCs w:val="24"/>
        </w:rPr>
        <w:t>с</w:t>
      </w:r>
      <w:r w:rsidRPr="00DB5D7A">
        <w:rPr>
          <w:rFonts w:ascii="Arial" w:hAnsi="Arial" w:cs="Arial"/>
          <w:sz w:val="24"/>
          <w:szCs w:val="24"/>
        </w:rPr>
        <w:t>.Ершово</w:t>
      </w:r>
      <w:proofErr w:type="spellEnd"/>
      <w:r w:rsidRPr="00DB5D7A">
        <w:rPr>
          <w:rFonts w:ascii="Arial" w:hAnsi="Arial" w:cs="Arial"/>
          <w:sz w:val="24"/>
          <w:szCs w:val="24"/>
        </w:rPr>
        <w:t>, ул.23 Партсъезда, д.15а</w:t>
      </w:r>
      <w:r w:rsidR="006F2D97" w:rsidRPr="00DB5D7A">
        <w:rPr>
          <w:rFonts w:ascii="Arial" w:hAnsi="Arial" w:cs="Arial"/>
          <w:sz w:val="24"/>
          <w:szCs w:val="24"/>
        </w:rPr>
        <w:t>.</w:t>
      </w:r>
    </w:p>
    <w:p w:rsidR="001462E9" w:rsidRPr="00DB5D7A" w:rsidRDefault="00282744" w:rsidP="00DB5D7A">
      <w:pPr>
        <w:pStyle w:val="a4"/>
        <w:ind w:firstLine="708"/>
        <w:jc w:val="both"/>
        <w:rPr>
          <w:rFonts w:ascii="Arial" w:hAnsi="Arial" w:cs="Arial"/>
          <w:sz w:val="24"/>
          <w:szCs w:val="24"/>
        </w:rPr>
      </w:pPr>
      <w:r w:rsidRPr="00DB5D7A">
        <w:rPr>
          <w:rFonts w:ascii="Arial" w:hAnsi="Arial" w:cs="Arial"/>
          <w:sz w:val="24"/>
          <w:szCs w:val="24"/>
        </w:rPr>
        <w:t>2.Расторгнуть договор безвозмездного (временного) пользовани</w:t>
      </w:r>
      <w:r w:rsidR="00B56839" w:rsidRPr="00DB5D7A">
        <w:rPr>
          <w:rFonts w:ascii="Arial" w:hAnsi="Arial" w:cs="Arial"/>
          <w:sz w:val="24"/>
          <w:szCs w:val="24"/>
        </w:rPr>
        <w:t>я муниципального имущества от 01.06.2008</w:t>
      </w:r>
      <w:r w:rsidRPr="00DB5D7A">
        <w:rPr>
          <w:rFonts w:ascii="Arial" w:hAnsi="Arial" w:cs="Arial"/>
          <w:sz w:val="24"/>
          <w:szCs w:val="24"/>
        </w:rPr>
        <w:t>г.</w:t>
      </w:r>
    </w:p>
    <w:p w:rsidR="001462E9" w:rsidRPr="00DB5D7A" w:rsidRDefault="001462E9" w:rsidP="00DB5D7A">
      <w:pPr>
        <w:pStyle w:val="a4"/>
        <w:ind w:firstLine="708"/>
        <w:rPr>
          <w:rFonts w:ascii="Arial" w:hAnsi="Arial" w:cs="Arial"/>
          <w:sz w:val="24"/>
          <w:szCs w:val="24"/>
        </w:rPr>
      </w:pPr>
      <w:r w:rsidRPr="00DB5D7A">
        <w:rPr>
          <w:rFonts w:ascii="Arial" w:hAnsi="Arial" w:cs="Arial"/>
          <w:sz w:val="24"/>
          <w:szCs w:val="24"/>
        </w:rPr>
        <w:t xml:space="preserve">3.Заключить договор оперативного управления имуществом </w:t>
      </w:r>
      <w:proofErr w:type="spellStart"/>
      <w:r w:rsidRPr="00DB5D7A">
        <w:rPr>
          <w:rFonts w:ascii="Arial" w:hAnsi="Arial" w:cs="Arial"/>
          <w:sz w:val="24"/>
          <w:szCs w:val="24"/>
        </w:rPr>
        <w:t>Ершовского</w:t>
      </w:r>
      <w:proofErr w:type="spellEnd"/>
      <w:r w:rsidRPr="00DB5D7A">
        <w:rPr>
          <w:rFonts w:ascii="Arial" w:hAnsi="Arial" w:cs="Arial"/>
          <w:sz w:val="24"/>
          <w:szCs w:val="24"/>
        </w:rPr>
        <w:t xml:space="preserve"> муниципального образования.</w:t>
      </w:r>
    </w:p>
    <w:p w:rsidR="00110547" w:rsidRPr="00DB5D7A" w:rsidRDefault="001462E9" w:rsidP="00DB5D7A">
      <w:pPr>
        <w:pStyle w:val="a4"/>
        <w:ind w:firstLine="708"/>
        <w:jc w:val="both"/>
        <w:rPr>
          <w:rFonts w:ascii="Arial" w:hAnsi="Arial" w:cs="Arial"/>
          <w:sz w:val="24"/>
          <w:szCs w:val="24"/>
        </w:rPr>
      </w:pPr>
      <w:r w:rsidRPr="00DB5D7A">
        <w:rPr>
          <w:rFonts w:ascii="Arial" w:hAnsi="Arial" w:cs="Arial"/>
          <w:sz w:val="24"/>
          <w:szCs w:val="24"/>
        </w:rPr>
        <w:t>4</w:t>
      </w:r>
      <w:r w:rsidR="00070D84" w:rsidRPr="00DB5D7A">
        <w:rPr>
          <w:rFonts w:ascii="Arial" w:hAnsi="Arial" w:cs="Arial"/>
          <w:sz w:val="24"/>
          <w:szCs w:val="24"/>
        </w:rPr>
        <w:t xml:space="preserve">.Директору муниципального казённого учреждения культуры «Культурно-досуговый центр» </w:t>
      </w:r>
      <w:proofErr w:type="spellStart"/>
      <w:r w:rsidR="00070D84" w:rsidRPr="00DB5D7A">
        <w:rPr>
          <w:rFonts w:ascii="Arial" w:hAnsi="Arial" w:cs="Arial"/>
          <w:sz w:val="24"/>
          <w:szCs w:val="24"/>
        </w:rPr>
        <w:t>Ершовского</w:t>
      </w:r>
      <w:proofErr w:type="spellEnd"/>
      <w:r w:rsidR="00070D84" w:rsidRPr="00DB5D7A">
        <w:rPr>
          <w:rFonts w:ascii="Arial" w:hAnsi="Arial" w:cs="Arial"/>
          <w:sz w:val="24"/>
          <w:szCs w:val="24"/>
        </w:rPr>
        <w:t xml:space="preserve"> муниципального образования Ракита В.Л. обеспечить государственную регистрацию права оперативного управления на объект недвижимости в Усть-Илимском отеле Управления Федеральной службы государственной регистрации, кадастра и картографии по Иркутской области.</w:t>
      </w:r>
    </w:p>
    <w:p w:rsidR="001462E9" w:rsidRPr="00DB5D7A" w:rsidRDefault="00070D84" w:rsidP="00DB5D7A">
      <w:pPr>
        <w:pStyle w:val="a4"/>
        <w:ind w:firstLine="708"/>
        <w:jc w:val="both"/>
        <w:rPr>
          <w:rFonts w:ascii="Arial" w:hAnsi="Arial" w:cs="Arial"/>
          <w:sz w:val="24"/>
          <w:szCs w:val="24"/>
        </w:rPr>
      </w:pPr>
      <w:r w:rsidRPr="00DB5D7A">
        <w:rPr>
          <w:rFonts w:ascii="Arial" w:hAnsi="Arial" w:cs="Arial"/>
          <w:sz w:val="24"/>
          <w:szCs w:val="24"/>
        </w:rPr>
        <w:t xml:space="preserve">5.Специалисту администрации </w:t>
      </w:r>
      <w:proofErr w:type="spellStart"/>
      <w:r w:rsidRPr="00DB5D7A">
        <w:rPr>
          <w:rFonts w:ascii="Arial" w:hAnsi="Arial" w:cs="Arial"/>
          <w:sz w:val="24"/>
          <w:szCs w:val="24"/>
        </w:rPr>
        <w:t>Ершовского</w:t>
      </w:r>
      <w:proofErr w:type="spellEnd"/>
      <w:r w:rsidRPr="00DB5D7A">
        <w:rPr>
          <w:rFonts w:ascii="Arial" w:hAnsi="Arial" w:cs="Arial"/>
          <w:sz w:val="24"/>
          <w:szCs w:val="24"/>
        </w:rPr>
        <w:t xml:space="preserve"> муниципального образования Подопригора Е.В. внести соответствующие изменения в реестр муниципального имущества.</w:t>
      </w:r>
    </w:p>
    <w:p w:rsidR="001462E9" w:rsidRDefault="00070D84" w:rsidP="00DB5D7A">
      <w:pPr>
        <w:pStyle w:val="a4"/>
        <w:ind w:firstLine="708"/>
        <w:jc w:val="both"/>
        <w:rPr>
          <w:rFonts w:ascii="Arial" w:hAnsi="Arial" w:cs="Arial"/>
          <w:sz w:val="24"/>
          <w:szCs w:val="24"/>
        </w:rPr>
      </w:pPr>
      <w:r w:rsidRPr="00DB5D7A">
        <w:rPr>
          <w:rFonts w:ascii="Arial" w:hAnsi="Arial" w:cs="Arial"/>
          <w:sz w:val="24"/>
          <w:szCs w:val="24"/>
        </w:rPr>
        <w:t>6</w:t>
      </w:r>
      <w:r w:rsidR="001462E9" w:rsidRPr="00DB5D7A">
        <w:rPr>
          <w:rFonts w:ascii="Arial" w:hAnsi="Arial" w:cs="Arial"/>
          <w:sz w:val="24"/>
          <w:szCs w:val="24"/>
        </w:rPr>
        <w:t>.</w:t>
      </w:r>
      <w:r w:rsidR="00DB5D7A" w:rsidRPr="00DB5D7A">
        <w:t xml:space="preserve"> </w:t>
      </w:r>
      <w:r w:rsidR="00DB5D7A" w:rsidRPr="00DB5D7A">
        <w:rPr>
          <w:rFonts w:ascii="Arial" w:hAnsi="Arial" w:cs="Arial"/>
          <w:sz w:val="24"/>
          <w:szCs w:val="24"/>
        </w:rPr>
        <w:t>Опубликовать настоящее постановление в газете «</w:t>
      </w:r>
      <w:proofErr w:type="spellStart"/>
      <w:r w:rsidR="00DB5D7A" w:rsidRPr="00DB5D7A">
        <w:rPr>
          <w:rFonts w:ascii="Arial" w:hAnsi="Arial" w:cs="Arial"/>
          <w:sz w:val="24"/>
          <w:szCs w:val="24"/>
        </w:rPr>
        <w:t>Ершовский</w:t>
      </w:r>
      <w:proofErr w:type="spellEnd"/>
      <w:r w:rsidR="00DB5D7A" w:rsidRPr="00DB5D7A">
        <w:rPr>
          <w:rFonts w:ascii="Arial" w:hAnsi="Arial" w:cs="Arial"/>
          <w:sz w:val="24"/>
          <w:szCs w:val="24"/>
        </w:rPr>
        <w:t xml:space="preserve"> вестник» и разместить на официальном сайте администрации </w:t>
      </w:r>
      <w:proofErr w:type="spellStart"/>
      <w:r w:rsidR="00DB5D7A" w:rsidRPr="00DB5D7A">
        <w:rPr>
          <w:rFonts w:ascii="Arial" w:hAnsi="Arial" w:cs="Arial"/>
          <w:sz w:val="24"/>
          <w:szCs w:val="24"/>
        </w:rPr>
        <w:t>Ершовского</w:t>
      </w:r>
      <w:proofErr w:type="spellEnd"/>
      <w:r w:rsidR="00DB5D7A" w:rsidRPr="00DB5D7A">
        <w:rPr>
          <w:rFonts w:ascii="Arial" w:hAnsi="Arial" w:cs="Arial"/>
          <w:sz w:val="24"/>
          <w:szCs w:val="24"/>
        </w:rPr>
        <w:t xml:space="preserve"> муниципального образования в информационно-телекоммуникационной сети Интернет</w:t>
      </w:r>
    </w:p>
    <w:p w:rsidR="00DB5D7A" w:rsidRDefault="00DB5D7A" w:rsidP="001462E9">
      <w:pPr>
        <w:pStyle w:val="a4"/>
        <w:jc w:val="both"/>
        <w:rPr>
          <w:rFonts w:ascii="Arial" w:hAnsi="Arial" w:cs="Arial"/>
          <w:sz w:val="24"/>
          <w:szCs w:val="24"/>
        </w:rPr>
      </w:pPr>
    </w:p>
    <w:p w:rsidR="00DB5D7A" w:rsidRPr="00DB5D7A" w:rsidRDefault="00DB5D7A" w:rsidP="001462E9">
      <w:pPr>
        <w:pStyle w:val="a4"/>
        <w:jc w:val="both"/>
        <w:rPr>
          <w:rFonts w:ascii="Arial" w:hAnsi="Arial" w:cs="Arial"/>
          <w:sz w:val="24"/>
          <w:szCs w:val="24"/>
        </w:rPr>
      </w:pPr>
    </w:p>
    <w:p w:rsidR="00110547" w:rsidRPr="00DB5D7A" w:rsidRDefault="001462E9" w:rsidP="001462E9">
      <w:pPr>
        <w:pStyle w:val="a4"/>
        <w:rPr>
          <w:rFonts w:ascii="Arial" w:hAnsi="Arial" w:cs="Arial"/>
          <w:sz w:val="24"/>
          <w:szCs w:val="24"/>
        </w:rPr>
      </w:pPr>
      <w:r w:rsidRPr="00DB5D7A">
        <w:rPr>
          <w:rFonts w:ascii="Arial" w:hAnsi="Arial" w:cs="Arial"/>
          <w:sz w:val="24"/>
          <w:szCs w:val="24"/>
        </w:rPr>
        <w:t xml:space="preserve">Глава администрации </w:t>
      </w:r>
      <w:proofErr w:type="spellStart"/>
      <w:r w:rsidRPr="00DB5D7A">
        <w:rPr>
          <w:rFonts w:ascii="Arial" w:hAnsi="Arial" w:cs="Arial"/>
          <w:sz w:val="24"/>
          <w:szCs w:val="24"/>
        </w:rPr>
        <w:t>Ершовского</w:t>
      </w:r>
      <w:proofErr w:type="spellEnd"/>
    </w:p>
    <w:p w:rsidR="00DB5D7A" w:rsidRDefault="001462E9" w:rsidP="001462E9">
      <w:pPr>
        <w:pStyle w:val="a4"/>
        <w:rPr>
          <w:rFonts w:ascii="Arial" w:hAnsi="Arial" w:cs="Arial"/>
          <w:sz w:val="24"/>
          <w:szCs w:val="24"/>
        </w:rPr>
      </w:pPr>
      <w:proofErr w:type="gramStart"/>
      <w:r w:rsidRPr="00DB5D7A">
        <w:rPr>
          <w:rFonts w:ascii="Arial" w:hAnsi="Arial" w:cs="Arial"/>
          <w:sz w:val="24"/>
          <w:szCs w:val="24"/>
        </w:rPr>
        <w:t>муниципального</w:t>
      </w:r>
      <w:proofErr w:type="gramEnd"/>
      <w:r w:rsidRPr="00DB5D7A">
        <w:rPr>
          <w:rFonts w:ascii="Arial" w:hAnsi="Arial" w:cs="Arial"/>
          <w:sz w:val="24"/>
          <w:szCs w:val="24"/>
        </w:rPr>
        <w:t xml:space="preserve"> образования</w:t>
      </w:r>
    </w:p>
    <w:p w:rsidR="001462E9" w:rsidRPr="00DB5D7A" w:rsidRDefault="001462E9" w:rsidP="001462E9">
      <w:pPr>
        <w:pStyle w:val="a4"/>
        <w:rPr>
          <w:rFonts w:ascii="Arial" w:hAnsi="Arial" w:cs="Arial"/>
          <w:sz w:val="24"/>
          <w:szCs w:val="24"/>
        </w:rPr>
      </w:pPr>
      <w:r w:rsidRPr="00DB5D7A">
        <w:rPr>
          <w:rFonts w:ascii="Arial" w:hAnsi="Arial" w:cs="Arial"/>
          <w:sz w:val="24"/>
          <w:szCs w:val="24"/>
        </w:rPr>
        <w:t xml:space="preserve"> </w:t>
      </w:r>
      <w:proofErr w:type="spellStart"/>
      <w:r w:rsidRPr="00DB5D7A">
        <w:rPr>
          <w:rFonts w:ascii="Arial" w:hAnsi="Arial" w:cs="Arial"/>
          <w:sz w:val="24"/>
          <w:szCs w:val="24"/>
        </w:rPr>
        <w:t>А.В.Квитка</w:t>
      </w:r>
      <w:proofErr w:type="spellEnd"/>
    </w:p>
    <w:p w:rsidR="001462E9" w:rsidRPr="00DB5D7A" w:rsidRDefault="001462E9" w:rsidP="001462E9">
      <w:pPr>
        <w:spacing w:before="100" w:beforeAutospacing="1" w:after="100" w:afterAutospacing="1"/>
        <w:rPr>
          <w:rFonts w:ascii="Arial" w:hAnsi="Arial" w:cs="Arial"/>
        </w:rPr>
      </w:pPr>
    </w:p>
    <w:p w:rsidR="00110547" w:rsidRPr="00DB5D7A" w:rsidRDefault="00110547" w:rsidP="00110547">
      <w:pPr>
        <w:pStyle w:val="a3"/>
        <w:rPr>
          <w:rFonts w:ascii="Arial" w:hAnsi="Arial" w:cs="Arial"/>
          <w:b/>
          <w:bCs/>
        </w:rPr>
      </w:pPr>
    </w:p>
    <w:p w:rsidR="00BF4F05" w:rsidRPr="00DB5D7A" w:rsidRDefault="00BF4F05" w:rsidP="00BF4F05">
      <w:pPr>
        <w:tabs>
          <w:tab w:val="left" w:pos="1080"/>
        </w:tabs>
        <w:ind w:firstLine="709"/>
        <w:jc w:val="center"/>
        <w:rPr>
          <w:rFonts w:ascii="Arial" w:hAnsi="Arial" w:cs="Arial"/>
        </w:rPr>
      </w:pPr>
      <w:r w:rsidRPr="00DB5D7A">
        <w:rPr>
          <w:rFonts w:ascii="Arial" w:hAnsi="Arial" w:cs="Arial"/>
        </w:rPr>
        <w:lastRenderedPageBreak/>
        <w:t>ДОГОВОР № 1</w:t>
      </w:r>
    </w:p>
    <w:p w:rsidR="00BF4F05" w:rsidRPr="00DB5D7A" w:rsidRDefault="00BF4F05" w:rsidP="00BF4F05">
      <w:pPr>
        <w:tabs>
          <w:tab w:val="left" w:pos="1080"/>
        </w:tabs>
        <w:ind w:firstLine="709"/>
        <w:jc w:val="center"/>
        <w:rPr>
          <w:rFonts w:ascii="Arial" w:hAnsi="Arial" w:cs="Arial"/>
        </w:rPr>
      </w:pPr>
      <w:r w:rsidRPr="00DB5D7A">
        <w:rPr>
          <w:rFonts w:ascii="Arial" w:hAnsi="Arial" w:cs="Arial"/>
        </w:rPr>
        <w:t>ОПЕРАТИВНОГО УПРАВЛЕНИЯ</w:t>
      </w:r>
    </w:p>
    <w:p w:rsidR="00BF4F05" w:rsidRPr="00DB5D7A" w:rsidRDefault="00BF4F05" w:rsidP="00BF4F05">
      <w:pPr>
        <w:tabs>
          <w:tab w:val="left" w:pos="1080"/>
        </w:tabs>
        <w:ind w:firstLine="709"/>
        <w:jc w:val="center"/>
        <w:rPr>
          <w:rFonts w:ascii="Arial" w:hAnsi="Arial" w:cs="Arial"/>
        </w:rPr>
      </w:pPr>
      <w:r w:rsidRPr="00DB5D7A">
        <w:rPr>
          <w:rFonts w:ascii="Arial" w:hAnsi="Arial" w:cs="Arial"/>
        </w:rPr>
        <w:t>ИМУЩЕСТВОМ  НЕВОНСКОГО МУНИЦИПАЛЬНОГО ОБРАЗОВАНИЯ</w:t>
      </w:r>
    </w:p>
    <w:p w:rsidR="00BF4F05" w:rsidRPr="00DB5D7A" w:rsidRDefault="00BF4F05" w:rsidP="00BF4F05">
      <w:pPr>
        <w:tabs>
          <w:tab w:val="left" w:pos="1080"/>
        </w:tabs>
        <w:ind w:firstLine="709"/>
        <w:jc w:val="center"/>
        <w:rPr>
          <w:rFonts w:ascii="Arial" w:hAnsi="Arial" w:cs="Arial"/>
          <w:caps/>
        </w:rPr>
      </w:pPr>
    </w:p>
    <w:p w:rsidR="00BF4F05" w:rsidRPr="00DB5D7A" w:rsidRDefault="00BF4F05" w:rsidP="00BF4F05">
      <w:pPr>
        <w:tabs>
          <w:tab w:val="left" w:pos="1080"/>
        </w:tabs>
        <w:ind w:firstLine="709"/>
        <w:jc w:val="both"/>
        <w:rPr>
          <w:rFonts w:ascii="Arial" w:hAnsi="Arial" w:cs="Arial"/>
          <w:caps/>
        </w:rPr>
      </w:pPr>
    </w:p>
    <w:p w:rsidR="00BF4F05" w:rsidRPr="00DB5D7A" w:rsidRDefault="00BF4F05" w:rsidP="00BF4F05">
      <w:pPr>
        <w:spacing w:line="200" w:lineRule="exact"/>
        <w:ind w:firstLine="284"/>
        <w:jc w:val="both"/>
        <w:rPr>
          <w:rFonts w:ascii="Arial" w:hAnsi="Arial" w:cs="Arial"/>
        </w:rPr>
      </w:pPr>
      <w:r w:rsidRPr="00DB5D7A">
        <w:rPr>
          <w:rFonts w:ascii="Arial" w:hAnsi="Arial" w:cs="Arial"/>
        </w:rPr>
        <w:t>Иркутская область</w:t>
      </w:r>
    </w:p>
    <w:p w:rsidR="00BF4F05" w:rsidRPr="00DB5D7A" w:rsidRDefault="00BF4F05" w:rsidP="00BF4F05">
      <w:pPr>
        <w:spacing w:line="200" w:lineRule="exact"/>
        <w:ind w:firstLine="284"/>
        <w:jc w:val="both"/>
        <w:rPr>
          <w:rFonts w:ascii="Arial" w:hAnsi="Arial" w:cs="Arial"/>
        </w:rPr>
      </w:pPr>
      <w:r w:rsidRPr="00DB5D7A">
        <w:rPr>
          <w:rFonts w:ascii="Arial" w:hAnsi="Arial" w:cs="Arial"/>
        </w:rPr>
        <w:t>Усть-Илимский район</w:t>
      </w:r>
    </w:p>
    <w:p w:rsidR="00DB5D7A" w:rsidRDefault="00DB5D7A" w:rsidP="00DB5D7A">
      <w:pPr>
        <w:spacing w:line="200" w:lineRule="exact"/>
        <w:jc w:val="both"/>
        <w:rPr>
          <w:rFonts w:ascii="Arial" w:hAnsi="Arial" w:cs="Arial"/>
        </w:rPr>
      </w:pPr>
    </w:p>
    <w:p w:rsidR="00BF4F05" w:rsidRPr="00DB5D7A" w:rsidRDefault="00BF4F05" w:rsidP="00BF4F05">
      <w:pPr>
        <w:spacing w:line="200" w:lineRule="exact"/>
        <w:ind w:firstLine="284"/>
        <w:jc w:val="both"/>
        <w:rPr>
          <w:rFonts w:ascii="Arial" w:hAnsi="Arial" w:cs="Arial"/>
        </w:rPr>
      </w:pPr>
      <w:proofErr w:type="spellStart"/>
      <w:r w:rsidRPr="00DB5D7A">
        <w:rPr>
          <w:rFonts w:ascii="Arial" w:hAnsi="Arial" w:cs="Arial"/>
        </w:rPr>
        <w:t>с.Ершово</w:t>
      </w:r>
      <w:proofErr w:type="spellEnd"/>
      <w:r w:rsidR="00DB5D7A">
        <w:rPr>
          <w:rFonts w:ascii="Arial" w:hAnsi="Arial" w:cs="Arial"/>
        </w:rPr>
        <w:t xml:space="preserve">               </w:t>
      </w:r>
      <w:r w:rsidRPr="00DB5D7A">
        <w:rPr>
          <w:rFonts w:ascii="Arial" w:hAnsi="Arial" w:cs="Arial"/>
        </w:rPr>
        <w:t xml:space="preserve">                                                                     </w:t>
      </w:r>
      <w:proofErr w:type="gramStart"/>
      <w:r w:rsidRPr="00DB5D7A">
        <w:rPr>
          <w:rFonts w:ascii="Arial" w:hAnsi="Arial" w:cs="Arial"/>
        </w:rPr>
        <w:t xml:space="preserve">   «</w:t>
      </w:r>
      <w:proofErr w:type="gramEnd"/>
      <w:r w:rsidRPr="00DB5D7A">
        <w:rPr>
          <w:rFonts w:ascii="Arial" w:hAnsi="Arial" w:cs="Arial"/>
        </w:rPr>
        <w:t>30»  ноября 201</w:t>
      </w:r>
      <w:r w:rsidR="00DB5D7A">
        <w:rPr>
          <w:rFonts w:ascii="Arial" w:hAnsi="Arial" w:cs="Arial"/>
        </w:rPr>
        <w:t>8</w:t>
      </w:r>
      <w:r w:rsidRPr="00DB5D7A">
        <w:rPr>
          <w:rFonts w:ascii="Arial" w:hAnsi="Arial" w:cs="Arial"/>
        </w:rPr>
        <w:t xml:space="preserve"> год</w:t>
      </w:r>
    </w:p>
    <w:p w:rsidR="00BF4F05" w:rsidRPr="00DB5D7A" w:rsidRDefault="00BF4F05" w:rsidP="00BF4F05">
      <w:pPr>
        <w:tabs>
          <w:tab w:val="left" w:pos="1080"/>
        </w:tabs>
        <w:ind w:firstLine="709"/>
        <w:jc w:val="both"/>
        <w:rPr>
          <w:rFonts w:ascii="Arial" w:hAnsi="Arial" w:cs="Arial"/>
        </w:rPr>
      </w:pPr>
    </w:p>
    <w:p w:rsidR="00BF4F05" w:rsidRPr="00DB5D7A" w:rsidRDefault="00BF4F05" w:rsidP="00BF4F05">
      <w:pPr>
        <w:jc w:val="both"/>
        <w:rPr>
          <w:rFonts w:ascii="Arial" w:hAnsi="Arial" w:cs="Arial"/>
        </w:rPr>
      </w:pPr>
      <w:r w:rsidRPr="00DB5D7A">
        <w:rPr>
          <w:rFonts w:ascii="Arial" w:hAnsi="Arial" w:cs="Arial"/>
        </w:rPr>
        <w:tab/>
        <w:t xml:space="preserve">Администрация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идентификационный номер налогоплательщика (ИНН юридического лица): 3817028400, основной государственный номер (ОГРН):  1053817043301, место нахождения   юридического лица: Российская Федерация, Иркутская область, Усть-Илимский район, село Ершово, ул. Комарова,15,  в лице главы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Квитка Антонины Викторовны, действующей на основании Устава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именуемое в дальнейшем «Ссудодатель»,  </w:t>
      </w:r>
    </w:p>
    <w:p w:rsidR="00BF4F05" w:rsidRPr="00DB5D7A" w:rsidRDefault="00BF4F05" w:rsidP="00BF4F05">
      <w:pPr>
        <w:jc w:val="both"/>
        <w:rPr>
          <w:rFonts w:ascii="Arial" w:hAnsi="Arial" w:cs="Arial"/>
          <w:spacing w:val="-9"/>
        </w:rPr>
      </w:pPr>
      <w:r w:rsidRPr="00DB5D7A">
        <w:rPr>
          <w:rFonts w:ascii="Arial" w:hAnsi="Arial" w:cs="Arial"/>
        </w:rPr>
        <w:tab/>
        <w:t xml:space="preserve">и Муниципальное казенное учреждение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основной государственный номер (ОГРН):  1083817000200, место нахождения   юридического лица: Российская Федерация, Иркутская область, Усть-Илимский район, село Ершово, ул. 23 Партсъезда,15а, в лице директора  муниципального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Ракита Валентины Леонидовны, действующего на основании Устава муниципальное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w:t>
      </w:r>
      <w:r w:rsidRPr="00DB5D7A">
        <w:rPr>
          <w:rFonts w:ascii="Arial" w:hAnsi="Arial" w:cs="Arial"/>
          <w:spacing w:val="-14"/>
        </w:rPr>
        <w:t xml:space="preserve">именуемая в дальнейшем «Ссудополучатель»  </w:t>
      </w:r>
      <w:r w:rsidRPr="00DB5D7A">
        <w:rPr>
          <w:rFonts w:ascii="Arial" w:hAnsi="Arial" w:cs="Arial"/>
        </w:rPr>
        <w:t xml:space="preserve">с другой стороны, </w:t>
      </w:r>
      <w:r w:rsidRPr="00DB5D7A">
        <w:rPr>
          <w:rFonts w:ascii="Arial" w:hAnsi="Arial" w:cs="Arial"/>
          <w:spacing w:val="1"/>
          <w:lang w:eastAsia="x-none"/>
        </w:rPr>
        <w:t xml:space="preserve">на основании  </w:t>
      </w:r>
      <w:r w:rsidRPr="00DB5D7A">
        <w:rPr>
          <w:rFonts w:ascii="Arial" w:hAnsi="Arial" w:cs="Arial"/>
        </w:rPr>
        <w:t>Федерального Закона от 06.10.2003  № 131-ФЗ «Об общих принципах организации местного самоуправления в Российской Федерации», заключили настоящий договор о нижеследующем:</w:t>
      </w:r>
      <w:r w:rsidRPr="00DB5D7A">
        <w:rPr>
          <w:rFonts w:ascii="Arial" w:hAnsi="Arial" w:cs="Arial"/>
          <w:spacing w:val="-9"/>
        </w:rPr>
        <w:t xml:space="preserve"> </w:t>
      </w:r>
    </w:p>
    <w:p w:rsidR="00BF4F05" w:rsidRPr="00DB5D7A" w:rsidRDefault="00BF4F05" w:rsidP="00BF4F05">
      <w:pPr>
        <w:jc w:val="both"/>
        <w:rPr>
          <w:rFonts w:ascii="Arial" w:hAnsi="Arial" w:cs="Arial"/>
          <w:spacing w:val="-9"/>
        </w:rPr>
      </w:pPr>
    </w:p>
    <w:p w:rsidR="00BF4F05" w:rsidRPr="00DB5D7A" w:rsidRDefault="00BF4F05" w:rsidP="00BF4F05">
      <w:pPr>
        <w:jc w:val="center"/>
        <w:rPr>
          <w:rFonts w:ascii="Arial" w:hAnsi="Arial" w:cs="Arial"/>
        </w:rPr>
      </w:pPr>
      <w:r w:rsidRPr="00DB5D7A">
        <w:rPr>
          <w:rFonts w:ascii="Arial" w:hAnsi="Arial" w:cs="Arial"/>
        </w:rPr>
        <w:t>1. Цель и предмет договора</w:t>
      </w:r>
    </w:p>
    <w:p w:rsidR="00BF4F05" w:rsidRPr="00DB5D7A" w:rsidRDefault="00BF4F05" w:rsidP="00BF4F05">
      <w:pPr>
        <w:jc w:val="center"/>
        <w:rPr>
          <w:rFonts w:ascii="Arial" w:hAnsi="Arial" w:cs="Arial"/>
        </w:rPr>
      </w:pPr>
    </w:p>
    <w:p w:rsidR="00BF4F05" w:rsidRPr="00DB5D7A" w:rsidRDefault="00BF4F05" w:rsidP="00BF4F05">
      <w:pPr>
        <w:tabs>
          <w:tab w:val="left" w:pos="709"/>
          <w:tab w:val="left" w:pos="1260"/>
          <w:tab w:val="left" w:pos="1440"/>
        </w:tabs>
        <w:autoSpaceDE w:val="0"/>
        <w:ind w:firstLine="709"/>
        <w:jc w:val="both"/>
        <w:rPr>
          <w:rFonts w:ascii="Arial" w:hAnsi="Arial" w:cs="Arial"/>
        </w:rPr>
      </w:pPr>
      <w:r w:rsidRPr="00DB5D7A">
        <w:rPr>
          <w:rFonts w:ascii="Arial" w:hAnsi="Arial" w:cs="Arial"/>
        </w:rPr>
        <w:t xml:space="preserve">1.1. Предметом договора является определение порядка использования имущества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закрепленного за Ссудополучателем на праве оперативного управления.</w:t>
      </w:r>
    </w:p>
    <w:p w:rsidR="00BF4F05" w:rsidRPr="00DB5D7A" w:rsidRDefault="00BF4F05" w:rsidP="00BF4F05">
      <w:pPr>
        <w:ind w:firstLine="540"/>
        <w:jc w:val="both"/>
        <w:rPr>
          <w:rFonts w:ascii="Arial" w:hAnsi="Arial" w:cs="Arial"/>
        </w:rPr>
      </w:pPr>
      <w:r w:rsidRPr="00DB5D7A">
        <w:rPr>
          <w:rFonts w:ascii="Arial" w:hAnsi="Arial" w:cs="Arial"/>
        </w:rPr>
        <w:t xml:space="preserve">  1.2. Ссудодатель передает в оперативное управление имущество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а Ссудополучатель принимает имущество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согласно приложению, являющемуся неотъемлемой частью настоящего Договора.</w:t>
      </w:r>
    </w:p>
    <w:p w:rsidR="00BF4F05" w:rsidRPr="00DB5D7A" w:rsidRDefault="00BF4F05" w:rsidP="00BF4F05">
      <w:pPr>
        <w:ind w:firstLine="540"/>
        <w:jc w:val="both"/>
        <w:rPr>
          <w:rFonts w:ascii="Arial" w:hAnsi="Arial" w:cs="Arial"/>
        </w:rPr>
      </w:pPr>
      <w:r w:rsidRPr="00DB5D7A">
        <w:rPr>
          <w:rFonts w:ascii="Arial" w:hAnsi="Arial" w:cs="Arial"/>
        </w:rPr>
        <w:t xml:space="preserve">1.3. Ссудополучатель обязуется вернуть имущество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в том состоянии, в каком он его получил, с учетом нормального износа.</w:t>
      </w:r>
    </w:p>
    <w:p w:rsidR="00BF4F05" w:rsidRPr="00DB5D7A" w:rsidRDefault="00BF4F05" w:rsidP="00BF4F05">
      <w:pPr>
        <w:ind w:firstLine="540"/>
        <w:jc w:val="both"/>
        <w:rPr>
          <w:rFonts w:ascii="Arial" w:hAnsi="Arial" w:cs="Arial"/>
        </w:rPr>
      </w:pPr>
      <w:r w:rsidRPr="00DB5D7A">
        <w:rPr>
          <w:rFonts w:ascii="Arial" w:hAnsi="Arial" w:cs="Arial"/>
        </w:rPr>
        <w:t>1.4.  В целях обеспечения безопасности здания, сооружений в процессе их эксплуатации Ссудополучатель обеспечивает  техническое обслуживание здания, сооружений, эксплуатационный контроль, текущий ремонт здания, сооружений, осуществляет периодические осмотры, контрольные проверки и (или) мониторинги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здания,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F4F05" w:rsidRPr="00DB5D7A" w:rsidRDefault="00BF4F05" w:rsidP="00BF4F05">
      <w:pPr>
        <w:ind w:firstLine="540"/>
        <w:jc w:val="both"/>
        <w:rPr>
          <w:rFonts w:ascii="Arial" w:hAnsi="Arial" w:cs="Arial"/>
        </w:rPr>
      </w:pPr>
      <w:r w:rsidRPr="00DB5D7A">
        <w:rPr>
          <w:rFonts w:ascii="Arial" w:hAnsi="Arial" w:cs="Arial"/>
        </w:rPr>
        <w:lastRenderedPageBreak/>
        <w:t>1.5. Техническое обслуживание здания, сооружений, текущий ремонт здания, сооружений проводятся Ссудополучателем в целях обеспечения надлежащего технического состояния такого здания, таких сооружений. Под надлежащим техническим состоянием здания, сооружений понимаются поддержание параметров устойчивости, надежности здания,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F4F05" w:rsidRPr="00DB5D7A" w:rsidRDefault="00BF4F05" w:rsidP="00BF4F05">
      <w:pPr>
        <w:ind w:firstLine="540"/>
        <w:jc w:val="both"/>
        <w:rPr>
          <w:rFonts w:ascii="Arial" w:hAnsi="Arial" w:cs="Arial"/>
        </w:rPr>
      </w:pPr>
      <w:r w:rsidRPr="00DB5D7A">
        <w:rPr>
          <w:rFonts w:ascii="Arial" w:hAnsi="Arial" w:cs="Arial"/>
        </w:rPr>
        <w:t xml:space="preserve">1.6. Ссудодатель гарантирует, что на момент заключения договора передаваемое имущество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не обременено правами третьих лиц, не является предметом  залога,  спора,  не  состоит  под  арестом, не обременено иным способом.</w:t>
      </w:r>
    </w:p>
    <w:p w:rsidR="00BF4F05" w:rsidRPr="00DB5D7A" w:rsidRDefault="00BF4F05" w:rsidP="00BF4F05">
      <w:pPr>
        <w:ind w:firstLine="540"/>
        <w:jc w:val="both"/>
        <w:rPr>
          <w:rFonts w:ascii="Arial" w:hAnsi="Arial" w:cs="Arial"/>
        </w:rPr>
      </w:pPr>
      <w:r w:rsidRPr="00DB5D7A">
        <w:rPr>
          <w:rFonts w:ascii="Arial" w:hAnsi="Arial" w:cs="Arial"/>
        </w:rPr>
        <w:t xml:space="preserve">1.7. Имущество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закрепленное за Ссудополучателем  или приобретенное Ссудополучателем  за счет средств, выделенных ему на приобретение этого имущества, а также находящееся у  Ссудополучателя   особо ценного движимого имущества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подлежит обособленному учету в установленном порядке.</w:t>
      </w:r>
    </w:p>
    <w:p w:rsidR="00BF4F05" w:rsidRPr="00DB5D7A" w:rsidRDefault="00BF4F05" w:rsidP="00BF4F05">
      <w:pPr>
        <w:ind w:firstLine="540"/>
        <w:jc w:val="both"/>
        <w:rPr>
          <w:rFonts w:ascii="Arial" w:hAnsi="Arial" w:cs="Arial"/>
          <w:spacing w:val="-9"/>
        </w:rPr>
      </w:pPr>
      <w:r w:rsidRPr="00DB5D7A">
        <w:rPr>
          <w:rFonts w:ascii="Arial" w:hAnsi="Arial" w:cs="Arial"/>
        </w:rPr>
        <w:t xml:space="preserve">1.8. Лицом, ответственным за эксплуатацию имущества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передаваемого настоящим Договором является директор  муниципального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p>
    <w:p w:rsidR="00BF4F05" w:rsidRPr="00DB5D7A" w:rsidRDefault="00BF4F05" w:rsidP="00BF4F05">
      <w:pPr>
        <w:jc w:val="both"/>
        <w:rPr>
          <w:rFonts w:ascii="Arial" w:hAnsi="Arial" w:cs="Arial"/>
          <w:color w:val="FF0000"/>
        </w:rPr>
      </w:pPr>
    </w:p>
    <w:p w:rsidR="00BF4F05" w:rsidRPr="00DB5D7A" w:rsidRDefault="00BF4F05" w:rsidP="00BF4F05">
      <w:pPr>
        <w:tabs>
          <w:tab w:val="left" w:pos="1080"/>
        </w:tabs>
        <w:ind w:left="360"/>
        <w:jc w:val="center"/>
        <w:rPr>
          <w:rFonts w:ascii="Arial" w:hAnsi="Arial" w:cs="Arial"/>
        </w:rPr>
      </w:pPr>
      <w:r w:rsidRPr="00DB5D7A">
        <w:rPr>
          <w:rFonts w:ascii="Arial" w:hAnsi="Arial" w:cs="Arial"/>
        </w:rPr>
        <w:t>2. Права и обязанности Ссудополучателя</w:t>
      </w:r>
    </w:p>
    <w:p w:rsidR="00BF4F05" w:rsidRPr="00DB5D7A" w:rsidRDefault="00BF4F05" w:rsidP="00BF4F05">
      <w:pPr>
        <w:tabs>
          <w:tab w:val="left" w:pos="1080"/>
        </w:tabs>
        <w:rPr>
          <w:rFonts w:ascii="Arial" w:hAnsi="Arial" w:cs="Arial"/>
        </w:rPr>
      </w:pP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2.1. Ссудополучатель обязуется:</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 xml:space="preserve">2.1.1. Принять имущество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(далее - Имущество) согласно акту приема-передачи в течение 10 дней с момента подписания настоящего договора.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2.1.2. Провести регистрацию настоящего Договора в органе, осуществляющем государственную регистрацию прав на недвижимое имущество и сделок с ним на территории Иркутской области.</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2.1.3. Владеть, пользоваться и распоряжаться Имуществом, переданным в оперативное управление по настоящему договору, только для осуществления уставных видов деятельности в порядке, предусмотренном уставом учреждения, настоящим Договором и действующим законодательством Российской Федерации.</w:t>
      </w:r>
    </w:p>
    <w:p w:rsidR="00BF4F05" w:rsidRPr="00DB5D7A" w:rsidRDefault="00BF4F05" w:rsidP="00BF4F05">
      <w:pPr>
        <w:ind w:firstLine="540"/>
        <w:jc w:val="both"/>
        <w:rPr>
          <w:rFonts w:ascii="Arial" w:hAnsi="Arial" w:cs="Arial"/>
        </w:rPr>
      </w:pPr>
      <w:r w:rsidRPr="00DB5D7A">
        <w:rPr>
          <w:rFonts w:ascii="Arial" w:hAnsi="Arial" w:cs="Arial"/>
        </w:rPr>
        <w:t xml:space="preserve"> 2.1.4. Содержать Имущество в полной исправности и образцовом санитарном состоянии, соблюдать правила противопожарной безопасности, выделять для этих целей необходимые лимиты, фонды, ассигнования до передачи его Ссудодателю по акту; производить оплату за коммунальное обслуживание Имущества, содержать в порядке прилегающую к Имуществу территорию, осуществлять ее благоустройство, озеленение, освещение  и уборку от мусора.</w:t>
      </w:r>
    </w:p>
    <w:p w:rsidR="00BF4F05" w:rsidRPr="00DB5D7A" w:rsidRDefault="00BF4F05" w:rsidP="00BF4F05">
      <w:pPr>
        <w:ind w:firstLine="540"/>
        <w:jc w:val="both"/>
        <w:rPr>
          <w:rFonts w:ascii="Arial" w:hAnsi="Arial" w:cs="Arial"/>
        </w:rPr>
      </w:pPr>
      <w:r w:rsidRPr="00DB5D7A">
        <w:rPr>
          <w:rFonts w:ascii="Arial" w:hAnsi="Arial" w:cs="Arial"/>
        </w:rPr>
        <w:t xml:space="preserve"> 2.1.5. Производить за свой счет страхование автотранспорта, своевременный технический осмотр и ремонт, в том числе расходы на оплату топлива и других расходуемых в процессе эксплуатации материалов (в случае принятие в оперативное управления автотранспортных средств).</w:t>
      </w:r>
    </w:p>
    <w:p w:rsidR="00BF4F05" w:rsidRPr="00DB5D7A" w:rsidRDefault="00BF4F05" w:rsidP="00BF4F05">
      <w:pPr>
        <w:ind w:firstLine="540"/>
        <w:jc w:val="both"/>
        <w:rPr>
          <w:rFonts w:ascii="Arial" w:hAnsi="Arial" w:cs="Arial"/>
        </w:rPr>
      </w:pPr>
      <w:r w:rsidRPr="00DB5D7A">
        <w:rPr>
          <w:rFonts w:ascii="Arial" w:hAnsi="Arial" w:cs="Arial"/>
        </w:rPr>
        <w:t>2.1.6. Соблюдать положения главы 6.2 Гражданского кодекса Российской Федерации.</w:t>
      </w:r>
    </w:p>
    <w:p w:rsidR="00BF4F05" w:rsidRPr="00DB5D7A" w:rsidRDefault="00BF4F05" w:rsidP="00BF4F05">
      <w:pPr>
        <w:ind w:firstLine="540"/>
        <w:jc w:val="both"/>
        <w:rPr>
          <w:rFonts w:ascii="Arial" w:hAnsi="Arial" w:cs="Arial"/>
        </w:rPr>
      </w:pPr>
      <w:r w:rsidRPr="00DB5D7A">
        <w:rPr>
          <w:rFonts w:ascii="Arial" w:hAnsi="Arial" w:cs="Arial"/>
        </w:rPr>
        <w:t>2.1.7.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Имущества.</w:t>
      </w:r>
    </w:p>
    <w:p w:rsidR="00BF4F05" w:rsidRPr="00DB5D7A" w:rsidRDefault="00BF4F05" w:rsidP="00BF4F05">
      <w:pPr>
        <w:ind w:firstLine="540"/>
        <w:jc w:val="both"/>
        <w:rPr>
          <w:rFonts w:ascii="Arial" w:hAnsi="Arial" w:cs="Arial"/>
        </w:rPr>
      </w:pPr>
      <w:r w:rsidRPr="00DB5D7A">
        <w:rPr>
          <w:rFonts w:ascii="Arial" w:hAnsi="Arial" w:cs="Arial"/>
        </w:rPr>
        <w:lastRenderedPageBreak/>
        <w:t xml:space="preserve">2.1.8. Бережно относиться к полученному в пользование Имуществу, поддерживать его в исправном состоянии, своевременно производить за свой счет текущий и капитальный ремонт. </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В случае если Имущество приходит в негодность по вине Ссудополучателя ранее полного амортизационного срока службы, то Ссудополучатель восстанавливает его за свой счет в согласованный с Ссудодателем срок.</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 xml:space="preserve"> 2.1.9. Обеспечить беспрепятственный доступ инвалидов и маломобильных групп населения в объекты, предназначенные для обслуживания населения либо оказания услуг населения.</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2.1.10. Вести в установленном порядке учет Имущества.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2.1.11. Осуществлять все необходимые меры по сохранности Имущества, использованию его по назначению и восстановлению.</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2.1.12. Своевременно производить текущий и капитальный ремонт Имущества.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2.1.13. Немедленно уведомлять Ссудодателя о повреждении, хищении, аварии или ином событии, нанесшем (или грозящем нанести) данному Имуществу ущерб, и своевременно принимать все возможные меры по предотвращению угрозы против дальнейшего разрушения или повреждения.</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2.1.14. Возместить Ссудодателю материальный ущерб и убытки, вызванные ненадлежащим исполнением взятых на себя обязательств по использованию, содержанию и хранению Имущества.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2.1.15. При изменении организационно-правовой формы, наименования юридического адреса, банковских реквизитов или реорганизации, а также лишении лицензии на право деятельности в течение 10 дней письменно уведомить Ссудодателя о произошедших изменениях.</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2.1.16. Письменно уведомлять Ссудодателя, не позднее, чем за один месяц о предстоящем возврате Имущества, или части Имущества.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2.1.17. Возвратить полученное Имущество в течение 10 дней после подписания акта приема-передачи.</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2.2. Ссудополучатель вправе:</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2.2.1. Отказаться от Имущества закрепленного на праве оперативного управления, письменно предупредив Ссудодателя за 30 дней.</w:t>
      </w:r>
    </w:p>
    <w:p w:rsidR="00BF4F05" w:rsidRPr="00DB5D7A" w:rsidRDefault="00BF4F05" w:rsidP="00BF4F05">
      <w:pPr>
        <w:tabs>
          <w:tab w:val="left" w:pos="1080"/>
        </w:tabs>
        <w:ind w:firstLine="709"/>
        <w:jc w:val="both"/>
        <w:rPr>
          <w:rFonts w:ascii="Arial" w:hAnsi="Arial" w:cs="Arial"/>
          <w:b/>
        </w:rPr>
      </w:pPr>
      <w:r w:rsidRPr="00DB5D7A">
        <w:rPr>
          <w:rFonts w:ascii="Arial" w:hAnsi="Arial" w:cs="Arial"/>
        </w:rPr>
        <w:t>2.2.2. Осуществлять функции по 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Имущества, согласно законодательства Российской Федерации.</w:t>
      </w:r>
    </w:p>
    <w:p w:rsidR="00BF4F05" w:rsidRPr="00DB5D7A" w:rsidRDefault="00BF4F05" w:rsidP="00BF4F05">
      <w:pPr>
        <w:tabs>
          <w:tab w:val="left" w:pos="1080"/>
        </w:tabs>
        <w:ind w:firstLine="709"/>
        <w:jc w:val="both"/>
        <w:rPr>
          <w:rFonts w:ascii="Arial" w:hAnsi="Arial" w:cs="Arial"/>
          <w:b/>
        </w:rPr>
      </w:pPr>
    </w:p>
    <w:p w:rsidR="00BF4F05" w:rsidRPr="00DB5D7A" w:rsidRDefault="00BF4F05" w:rsidP="00BF4F05">
      <w:pPr>
        <w:tabs>
          <w:tab w:val="left" w:pos="1080"/>
        </w:tabs>
        <w:ind w:left="360"/>
        <w:jc w:val="center"/>
        <w:rPr>
          <w:rFonts w:ascii="Arial" w:hAnsi="Arial" w:cs="Arial"/>
        </w:rPr>
      </w:pPr>
      <w:r w:rsidRPr="00DB5D7A">
        <w:rPr>
          <w:rFonts w:ascii="Arial" w:hAnsi="Arial" w:cs="Arial"/>
        </w:rPr>
        <w:t>3. Права и обязанности «Ссудодателя»</w:t>
      </w:r>
    </w:p>
    <w:p w:rsidR="00BF4F05" w:rsidRPr="00DB5D7A" w:rsidRDefault="00BF4F05" w:rsidP="00BF4F05">
      <w:pPr>
        <w:tabs>
          <w:tab w:val="left" w:pos="1080"/>
        </w:tabs>
        <w:rPr>
          <w:rFonts w:ascii="Arial" w:hAnsi="Arial" w:cs="Arial"/>
        </w:rPr>
      </w:pP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 xml:space="preserve">3.1. Ссудодатель обязуется: </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3.1.1. Передать Ссудополучателю в оперативное управление Имущество, указанное в приложении к настоящему Договору, согласно акта приема-передачи, в течении 10 дней с момента заключения настоящего Договора.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3.1.2. Передать Имущество в надлежащем состоянии со всеми его принадлежностями.</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3.1.3. Обеспечить надлежащий контроль за использованием закрепленного на праве оперативного управления Имущества.</w:t>
      </w:r>
    </w:p>
    <w:p w:rsidR="00BF4F05" w:rsidRPr="00DB5D7A" w:rsidRDefault="00BF4F05" w:rsidP="00BF4F05">
      <w:pPr>
        <w:tabs>
          <w:tab w:val="left" w:pos="1080"/>
        </w:tabs>
        <w:ind w:firstLine="709"/>
        <w:jc w:val="both"/>
        <w:rPr>
          <w:rFonts w:ascii="Arial" w:hAnsi="Arial" w:cs="Arial"/>
        </w:rPr>
      </w:pPr>
      <w:r w:rsidRPr="00DB5D7A">
        <w:rPr>
          <w:rFonts w:ascii="Arial" w:hAnsi="Arial" w:cs="Arial"/>
        </w:rPr>
        <w:t>3.1.4. Взыскать с Ссудополучателя сумму нанесенного ущерба, в случае повреждения, хищения, аварии или ином событии, нанесшем по вине Ссудополучателя данному Имуществу ущерб.</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lastRenderedPageBreak/>
        <w:t>3.1.5. Рассматривать предложения Ссудополучателя и принимать решения по вопросам, касающимся Имущества, и письменно информировать Ссудополучателя о принятом решении.</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3.2. Ссудодатель имеет право:</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3.2.1. Истребовать, а Ссудополучатель обязан предоставить в сроки, указанные Ссудодателем, дополнительные документы, отражающие движение Имущества.</w:t>
      </w:r>
    </w:p>
    <w:p w:rsidR="00BF4F05" w:rsidRPr="00DB5D7A" w:rsidRDefault="00BF4F05" w:rsidP="00BF4F05">
      <w:pPr>
        <w:tabs>
          <w:tab w:val="left" w:pos="1080"/>
          <w:tab w:val="left" w:pos="1440"/>
        </w:tabs>
        <w:autoSpaceDE w:val="0"/>
        <w:ind w:firstLine="709"/>
        <w:jc w:val="both"/>
        <w:rPr>
          <w:rFonts w:ascii="Arial" w:hAnsi="Arial" w:cs="Arial"/>
        </w:rPr>
      </w:pPr>
      <w:r w:rsidRPr="00DB5D7A">
        <w:rPr>
          <w:rFonts w:ascii="Arial" w:hAnsi="Arial" w:cs="Arial"/>
        </w:rPr>
        <w:t>3.2.2. Принимать участие в проводимой инвентаризации Имущества.</w:t>
      </w:r>
    </w:p>
    <w:p w:rsidR="00BF4F05" w:rsidRPr="00DB5D7A" w:rsidRDefault="00BF4F05" w:rsidP="00BF4F05">
      <w:pPr>
        <w:autoSpaceDE w:val="0"/>
        <w:ind w:firstLine="709"/>
        <w:jc w:val="both"/>
        <w:rPr>
          <w:rFonts w:ascii="Arial" w:hAnsi="Arial" w:cs="Arial"/>
        </w:rPr>
      </w:pPr>
      <w:r w:rsidRPr="00DB5D7A">
        <w:rPr>
          <w:rFonts w:ascii="Arial" w:hAnsi="Arial" w:cs="Arial"/>
        </w:rPr>
        <w:t>3.2.3. Изъять Имущество у Ссудополучателя в следующих случаях:</w:t>
      </w:r>
    </w:p>
    <w:p w:rsidR="00BF4F05" w:rsidRPr="00DB5D7A" w:rsidRDefault="00BF4F05" w:rsidP="00BF4F05">
      <w:pPr>
        <w:autoSpaceDE w:val="0"/>
        <w:ind w:firstLine="709"/>
        <w:jc w:val="both"/>
        <w:rPr>
          <w:rFonts w:ascii="Arial" w:hAnsi="Arial" w:cs="Arial"/>
        </w:rPr>
      </w:pPr>
      <w:r w:rsidRPr="00DB5D7A">
        <w:rPr>
          <w:rFonts w:ascii="Arial" w:hAnsi="Arial" w:cs="Arial"/>
        </w:rPr>
        <w:t>- при возникновении реальной угрозы причинения ущерба (вреда) имуществу;</w:t>
      </w:r>
    </w:p>
    <w:p w:rsidR="00BF4F05" w:rsidRPr="00DB5D7A" w:rsidRDefault="00BF4F05" w:rsidP="00BF4F05">
      <w:pPr>
        <w:autoSpaceDE w:val="0"/>
        <w:ind w:firstLine="709"/>
        <w:jc w:val="both"/>
        <w:rPr>
          <w:rFonts w:ascii="Arial" w:hAnsi="Arial" w:cs="Arial"/>
        </w:rPr>
      </w:pPr>
      <w:r w:rsidRPr="00DB5D7A">
        <w:rPr>
          <w:rFonts w:ascii="Arial" w:hAnsi="Arial" w:cs="Arial"/>
        </w:rPr>
        <w:t>- при ликвидации или реорганизации учреждения;</w:t>
      </w:r>
    </w:p>
    <w:p w:rsidR="00BF4F05" w:rsidRPr="00DB5D7A" w:rsidRDefault="00BF4F05" w:rsidP="00BF4F05">
      <w:pPr>
        <w:autoSpaceDE w:val="0"/>
        <w:ind w:firstLine="709"/>
        <w:jc w:val="both"/>
        <w:rPr>
          <w:rFonts w:ascii="Arial" w:hAnsi="Arial" w:cs="Arial"/>
        </w:rPr>
      </w:pPr>
      <w:r w:rsidRPr="00DB5D7A">
        <w:rPr>
          <w:rFonts w:ascii="Arial" w:hAnsi="Arial" w:cs="Arial"/>
        </w:rPr>
        <w:t>- излишнее, неиспользуемое или используемое не по назначению имущество.</w:t>
      </w: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 xml:space="preserve">3.2.4. Проверять Имущество, переданное в соответствии с настоящим договором, на предмет использования по назначению, распоряжению и сохранности. </w:t>
      </w:r>
    </w:p>
    <w:p w:rsidR="00BF4F05" w:rsidRPr="00DB5D7A" w:rsidRDefault="00BF4F05" w:rsidP="00BF4F05">
      <w:pPr>
        <w:tabs>
          <w:tab w:val="left" w:pos="1080"/>
        </w:tabs>
        <w:autoSpaceDE w:val="0"/>
        <w:ind w:firstLine="709"/>
        <w:jc w:val="center"/>
        <w:rPr>
          <w:rFonts w:ascii="Arial" w:hAnsi="Arial" w:cs="Arial"/>
        </w:rPr>
      </w:pPr>
    </w:p>
    <w:p w:rsidR="00BF4F05" w:rsidRPr="00DB5D7A" w:rsidRDefault="00BF4F05" w:rsidP="00BF4F05">
      <w:pPr>
        <w:tabs>
          <w:tab w:val="left" w:pos="1080"/>
        </w:tabs>
        <w:autoSpaceDE w:val="0"/>
        <w:ind w:firstLine="709"/>
        <w:jc w:val="center"/>
        <w:rPr>
          <w:rFonts w:ascii="Arial" w:hAnsi="Arial" w:cs="Arial"/>
        </w:rPr>
      </w:pPr>
      <w:r w:rsidRPr="00DB5D7A">
        <w:rPr>
          <w:rFonts w:ascii="Arial" w:hAnsi="Arial" w:cs="Arial"/>
        </w:rPr>
        <w:t xml:space="preserve">4. </w:t>
      </w:r>
      <w:r w:rsidRPr="00DB5D7A">
        <w:rPr>
          <w:rFonts w:ascii="Arial" w:hAnsi="Arial" w:cs="Arial"/>
          <w:bCs/>
        </w:rPr>
        <w:t>Риск случайной гибели имущества</w:t>
      </w:r>
    </w:p>
    <w:p w:rsidR="00BF4F05" w:rsidRPr="00DB5D7A" w:rsidRDefault="00BF4F05" w:rsidP="00BF4F05">
      <w:pPr>
        <w:tabs>
          <w:tab w:val="left" w:pos="1080"/>
        </w:tabs>
        <w:autoSpaceDE w:val="0"/>
        <w:ind w:firstLine="709"/>
        <w:jc w:val="center"/>
        <w:rPr>
          <w:rFonts w:ascii="Arial" w:hAnsi="Arial" w:cs="Arial"/>
        </w:rPr>
      </w:pPr>
    </w:p>
    <w:p w:rsidR="00BF4F05" w:rsidRPr="00DB5D7A" w:rsidRDefault="00BF4F05" w:rsidP="00BF4F05">
      <w:pPr>
        <w:tabs>
          <w:tab w:val="left" w:pos="1080"/>
        </w:tabs>
        <w:autoSpaceDE w:val="0"/>
        <w:ind w:firstLine="709"/>
        <w:jc w:val="both"/>
        <w:rPr>
          <w:rFonts w:ascii="Arial" w:hAnsi="Arial" w:cs="Arial"/>
        </w:rPr>
      </w:pPr>
      <w:r w:rsidRPr="00DB5D7A">
        <w:rPr>
          <w:rFonts w:ascii="Arial" w:hAnsi="Arial" w:cs="Arial"/>
        </w:rPr>
        <w:t>4.1. Риск случайной гибели или случайного повреждения полученного по настоящему договору в оперативное управление Имущества после подписания акта приема-передачи несет Ссудополучатель, если Имущество погибло или было испорчено в связи с тем, что он использовал его не в соответствии с настоящим Договором.</w:t>
      </w:r>
    </w:p>
    <w:p w:rsidR="00BF4F05" w:rsidRPr="00DB5D7A" w:rsidRDefault="00BF4F05" w:rsidP="00BF4F05">
      <w:pPr>
        <w:tabs>
          <w:tab w:val="left" w:pos="1260"/>
        </w:tabs>
        <w:ind w:firstLine="540"/>
        <w:jc w:val="both"/>
        <w:rPr>
          <w:rFonts w:ascii="Arial" w:hAnsi="Arial" w:cs="Arial"/>
        </w:rPr>
      </w:pPr>
    </w:p>
    <w:p w:rsidR="00BF4F05" w:rsidRPr="00DB5D7A" w:rsidRDefault="00BF4F05" w:rsidP="00BF4F05">
      <w:pPr>
        <w:jc w:val="center"/>
        <w:rPr>
          <w:rFonts w:ascii="Arial" w:hAnsi="Arial" w:cs="Arial"/>
        </w:rPr>
      </w:pPr>
      <w:r w:rsidRPr="00DB5D7A">
        <w:rPr>
          <w:rFonts w:ascii="Arial" w:hAnsi="Arial" w:cs="Arial"/>
        </w:rPr>
        <w:t>5. Ответственность сторон по договору</w:t>
      </w:r>
    </w:p>
    <w:p w:rsidR="00BF4F05" w:rsidRPr="00DB5D7A" w:rsidRDefault="00BF4F05" w:rsidP="00BF4F05">
      <w:pPr>
        <w:autoSpaceDE w:val="0"/>
        <w:ind w:firstLine="709"/>
        <w:jc w:val="center"/>
        <w:rPr>
          <w:rFonts w:ascii="Arial" w:hAnsi="Arial" w:cs="Arial"/>
        </w:rPr>
      </w:pPr>
    </w:p>
    <w:p w:rsidR="00BF4F05" w:rsidRPr="00DB5D7A" w:rsidRDefault="00BF4F05" w:rsidP="00BF4F05">
      <w:pPr>
        <w:autoSpaceDE w:val="0"/>
        <w:ind w:firstLine="709"/>
        <w:jc w:val="both"/>
        <w:rPr>
          <w:rFonts w:ascii="Arial" w:hAnsi="Arial" w:cs="Arial"/>
        </w:rPr>
      </w:pPr>
      <w:r w:rsidRPr="00DB5D7A">
        <w:rPr>
          <w:rFonts w:ascii="Arial" w:hAnsi="Arial" w:cs="Arial"/>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BF4F05" w:rsidRPr="00DB5D7A" w:rsidRDefault="00BF4F05" w:rsidP="00BF4F05">
      <w:pPr>
        <w:autoSpaceDE w:val="0"/>
        <w:ind w:firstLine="709"/>
        <w:jc w:val="both"/>
        <w:rPr>
          <w:rFonts w:ascii="Arial" w:hAnsi="Arial" w:cs="Arial"/>
        </w:rPr>
      </w:pPr>
      <w:r w:rsidRPr="00DB5D7A">
        <w:rPr>
          <w:rFonts w:ascii="Arial" w:hAnsi="Arial" w:cs="Arial"/>
        </w:rPr>
        <w:t>5.2.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настоящего Договора.</w:t>
      </w:r>
    </w:p>
    <w:p w:rsidR="00BF4F05" w:rsidRPr="00DB5D7A" w:rsidRDefault="00BF4F05" w:rsidP="00BF4F05">
      <w:pPr>
        <w:autoSpaceDE w:val="0"/>
        <w:ind w:firstLine="709"/>
        <w:jc w:val="both"/>
        <w:rPr>
          <w:rFonts w:ascii="Arial" w:hAnsi="Arial" w:cs="Arial"/>
        </w:rPr>
      </w:pPr>
    </w:p>
    <w:p w:rsidR="00BF4F05" w:rsidRPr="00DB5D7A" w:rsidRDefault="00BF4F05" w:rsidP="00BF4F05">
      <w:pPr>
        <w:autoSpaceDE w:val="0"/>
        <w:jc w:val="center"/>
        <w:rPr>
          <w:rFonts w:ascii="Arial" w:hAnsi="Arial" w:cs="Arial"/>
        </w:rPr>
      </w:pPr>
      <w:r w:rsidRPr="00DB5D7A">
        <w:rPr>
          <w:rFonts w:ascii="Arial" w:hAnsi="Arial" w:cs="Arial"/>
        </w:rPr>
        <w:t>6. Порядок разрешения споров</w:t>
      </w:r>
    </w:p>
    <w:p w:rsidR="00BF4F05" w:rsidRPr="00DB5D7A" w:rsidRDefault="00BF4F05" w:rsidP="00BF4F05">
      <w:pPr>
        <w:autoSpaceDE w:val="0"/>
        <w:ind w:firstLine="540"/>
        <w:jc w:val="both"/>
        <w:rPr>
          <w:rFonts w:ascii="Arial" w:hAnsi="Arial" w:cs="Arial"/>
        </w:rPr>
      </w:pPr>
    </w:p>
    <w:p w:rsidR="00BF4F05" w:rsidRPr="00DB5D7A" w:rsidRDefault="00BF4F05" w:rsidP="00BF4F05">
      <w:pPr>
        <w:autoSpaceDE w:val="0"/>
        <w:ind w:firstLine="709"/>
        <w:jc w:val="both"/>
        <w:rPr>
          <w:rFonts w:ascii="Arial" w:hAnsi="Arial" w:cs="Arial"/>
        </w:rPr>
      </w:pPr>
      <w:r w:rsidRPr="00DB5D7A">
        <w:rPr>
          <w:rFonts w:ascii="Arial" w:hAnsi="Arial" w:cs="Arial"/>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4F05" w:rsidRPr="00DB5D7A" w:rsidRDefault="00BF4F05" w:rsidP="00BF4F05">
      <w:pPr>
        <w:ind w:firstLine="709"/>
        <w:jc w:val="both"/>
        <w:rPr>
          <w:rFonts w:ascii="Arial" w:hAnsi="Arial" w:cs="Arial"/>
        </w:rPr>
      </w:pPr>
      <w:r w:rsidRPr="00DB5D7A">
        <w:rPr>
          <w:rFonts w:ascii="Arial" w:hAnsi="Arial" w:cs="Arial"/>
        </w:rPr>
        <w:t>6.2.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BF4F05" w:rsidRPr="00DB5D7A" w:rsidRDefault="00BF4F05" w:rsidP="00BF4F05">
      <w:pPr>
        <w:ind w:firstLine="709"/>
        <w:jc w:val="both"/>
        <w:rPr>
          <w:rFonts w:ascii="Arial" w:hAnsi="Arial" w:cs="Arial"/>
        </w:rPr>
      </w:pPr>
    </w:p>
    <w:p w:rsidR="00BF4F05" w:rsidRPr="00DB5D7A" w:rsidRDefault="00BF4F05" w:rsidP="00BF4F05">
      <w:pPr>
        <w:autoSpaceDE w:val="0"/>
        <w:jc w:val="center"/>
        <w:rPr>
          <w:rFonts w:ascii="Arial" w:hAnsi="Arial" w:cs="Arial"/>
        </w:rPr>
      </w:pPr>
      <w:r w:rsidRPr="00DB5D7A">
        <w:rPr>
          <w:rFonts w:ascii="Arial" w:hAnsi="Arial" w:cs="Arial"/>
        </w:rPr>
        <w:t xml:space="preserve">7. Изменение, </w:t>
      </w:r>
      <w:proofErr w:type="gramStart"/>
      <w:r w:rsidRPr="00DB5D7A">
        <w:rPr>
          <w:rFonts w:ascii="Arial" w:hAnsi="Arial" w:cs="Arial"/>
        </w:rPr>
        <w:t>расторжения  и</w:t>
      </w:r>
      <w:proofErr w:type="gramEnd"/>
      <w:r w:rsidRPr="00DB5D7A">
        <w:rPr>
          <w:rFonts w:ascii="Arial" w:hAnsi="Arial" w:cs="Arial"/>
        </w:rPr>
        <w:t xml:space="preserve"> прекращение договора</w:t>
      </w:r>
    </w:p>
    <w:p w:rsidR="00BF4F05" w:rsidRPr="00DB5D7A" w:rsidRDefault="00BF4F05" w:rsidP="00BF4F05">
      <w:pPr>
        <w:tabs>
          <w:tab w:val="left" w:pos="1080"/>
        </w:tabs>
        <w:ind w:firstLine="709"/>
        <w:jc w:val="both"/>
        <w:rPr>
          <w:rFonts w:ascii="Arial" w:hAnsi="Arial" w:cs="Arial"/>
        </w:rPr>
      </w:pPr>
    </w:p>
    <w:p w:rsidR="00BF4F05" w:rsidRPr="00DB5D7A" w:rsidRDefault="00BF4F05" w:rsidP="00BF4F05">
      <w:pPr>
        <w:tabs>
          <w:tab w:val="left" w:pos="1080"/>
        </w:tabs>
        <w:ind w:firstLine="709"/>
        <w:jc w:val="both"/>
        <w:rPr>
          <w:rFonts w:ascii="Arial" w:hAnsi="Arial" w:cs="Arial"/>
        </w:rPr>
      </w:pPr>
      <w:r w:rsidRPr="00DB5D7A">
        <w:rPr>
          <w:rFonts w:ascii="Arial" w:hAnsi="Arial" w:cs="Arial"/>
        </w:rPr>
        <w:t xml:space="preserve"> 7.1. Настоящий Договор вступает в силу со дня подписания его сторонами, составлен в трех экземплярах, имеющих одинаковую юридическую силу, хранится по одному экземпляру у Ссудодателя и у Ссудополучателя, третий экземпляр хранится в органе, осуществляющем государственную регистрацию прав на недвижимое имущество и сделок с ним на территории Иркутской области.</w:t>
      </w:r>
    </w:p>
    <w:p w:rsidR="00BF4F05" w:rsidRPr="00DB5D7A" w:rsidRDefault="00BF4F05" w:rsidP="00BF4F05">
      <w:pPr>
        <w:autoSpaceDE w:val="0"/>
        <w:ind w:firstLine="709"/>
        <w:jc w:val="both"/>
        <w:rPr>
          <w:rFonts w:ascii="Arial" w:hAnsi="Arial" w:cs="Arial"/>
        </w:rPr>
      </w:pPr>
      <w:r w:rsidRPr="00DB5D7A">
        <w:rPr>
          <w:rFonts w:ascii="Arial" w:hAnsi="Arial" w:cs="Arial"/>
        </w:rPr>
        <w:lastRenderedPageBreak/>
        <w:t>7.2. Настоящий договор заключен без определенного срока и может быть, расторгнут в порядке и на условиях, предусмотренных действующим законодательством, а также в случае изъятия Имущества у Ссудополучателя.</w:t>
      </w:r>
    </w:p>
    <w:p w:rsidR="00BF4F05" w:rsidRPr="00DB5D7A" w:rsidRDefault="00BF4F05" w:rsidP="00BF4F05">
      <w:pPr>
        <w:autoSpaceDE w:val="0"/>
        <w:ind w:firstLine="709"/>
        <w:jc w:val="both"/>
        <w:rPr>
          <w:rFonts w:ascii="Arial" w:hAnsi="Arial" w:cs="Arial"/>
        </w:rPr>
      </w:pPr>
      <w:r w:rsidRPr="00DB5D7A">
        <w:rPr>
          <w:rFonts w:ascii="Arial" w:hAnsi="Arial" w:cs="Arial"/>
        </w:rPr>
        <w:t>7.3 . Настоящий договор, может быть, расторгнут по соглашению сторон.</w:t>
      </w:r>
    </w:p>
    <w:p w:rsidR="00BF4F05" w:rsidRPr="00DB5D7A" w:rsidRDefault="00BF4F05" w:rsidP="00BF4F05">
      <w:pPr>
        <w:autoSpaceDE w:val="0"/>
        <w:ind w:firstLine="709"/>
        <w:jc w:val="both"/>
        <w:rPr>
          <w:rFonts w:ascii="Arial" w:hAnsi="Arial" w:cs="Arial"/>
        </w:rPr>
      </w:pPr>
      <w:r w:rsidRPr="00DB5D7A">
        <w:rPr>
          <w:rFonts w:ascii="Arial" w:hAnsi="Arial" w:cs="Arial"/>
        </w:rPr>
        <w:t>7.4.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BF4F05" w:rsidRPr="00DB5D7A" w:rsidRDefault="00BF4F05" w:rsidP="00BF4F05">
      <w:pPr>
        <w:autoSpaceDE w:val="0"/>
        <w:ind w:firstLine="709"/>
        <w:jc w:val="both"/>
        <w:rPr>
          <w:rFonts w:ascii="Arial" w:hAnsi="Arial" w:cs="Arial"/>
        </w:rPr>
      </w:pPr>
      <w:r w:rsidRPr="00DB5D7A">
        <w:rPr>
          <w:rFonts w:ascii="Arial" w:hAnsi="Arial" w:cs="Arial"/>
        </w:rPr>
        <w:t>7.5 Внесение изменений и дополнений в настоящий Договор производится по соглашению сторон и оформляется дополнительным соглашением.</w:t>
      </w:r>
    </w:p>
    <w:p w:rsidR="00BF4F05" w:rsidRPr="00DB5D7A" w:rsidRDefault="00BF4F05" w:rsidP="00DB5D7A">
      <w:pPr>
        <w:autoSpaceDE w:val="0"/>
        <w:rPr>
          <w:rFonts w:ascii="Arial" w:hAnsi="Arial" w:cs="Arial"/>
        </w:rPr>
      </w:pPr>
    </w:p>
    <w:p w:rsidR="00BF4F05" w:rsidRPr="00DB5D7A" w:rsidRDefault="00BF4F05" w:rsidP="00BF4F05">
      <w:pPr>
        <w:autoSpaceDE w:val="0"/>
        <w:jc w:val="center"/>
        <w:rPr>
          <w:rFonts w:ascii="Arial" w:hAnsi="Arial" w:cs="Arial"/>
        </w:rPr>
      </w:pPr>
      <w:r w:rsidRPr="00DB5D7A">
        <w:rPr>
          <w:rFonts w:ascii="Arial" w:hAnsi="Arial" w:cs="Arial"/>
        </w:rPr>
        <w:t>8. Форс-Мажор</w:t>
      </w:r>
    </w:p>
    <w:p w:rsidR="00BF4F05" w:rsidRPr="00DB5D7A" w:rsidRDefault="00BF4F05" w:rsidP="00BF4F05">
      <w:pPr>
        <w:autoSpaceDE w:val="0"/>
        <w:ind w:firstLine="709"/>
        <w:jc w:val="center"/>
        <w:rPr>
          <w:rFonts w:ascii="Arial" w:hAnsi="Arial" w:cs="Arial"/>
        </w:rPr>
      </w:pPr>
    </w:p>
    <w:p w:rsidR="00BF4F05" w:rsidRPr="00DB5D7A" w:rsidRDefault="00BF4F05" w:rsidP="00BF4F05">
      <w:pPr>
        <w:autoSpaceDE w:val="0"/>
        <w:ind w:firstLine="709"/>
        <w:jc w:val="both"/>
        <w:rPr>
          <w:rFonts w:ascii="Arial" w:hAnsi="Arial" w:cs="Arial"/>
        </w:rPr>
      </w:pPr>
      <w:r w:rsidRPr="00DB5D7A">
        <w:rPr>
          <w:rFonts w:ascii="Arial" w:hAnsi="Arial" w:cs="Arial"/>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F4F05" w:rsidRPr="00DB5D7A" w:rsidRDefault="00BF4F05" w:rsidP="00BF4F05">
      <w:pPr>
        <w:autoSpaceDE w:val="0"/>
        <w:ind w:firstLine="709"/>
        <w:jc w:val="both"/>
        <w:rPr>
          <w:rFonts w:ascii="Arial" w:hAnsi="Arial" w:cs="Arial"/>
        </w:rPr>
      </w:pPr>
      <w:r w:rsidRPr="00DB5D7A">
        <w:rPr>
          <w:rFonts w:ascii="Arial" w:hAnsi="Arial" w:cs="Arial"/>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7 дней с момента возникновения этих обстоятельств.</w:t>
      </w:r>
    </w:p>
    <w:p w:rsidR="00BF4F05" w:rsidRPr="00DB5D7A" w:rsidRDefault="00BF4F05" w:rsidP="00BF4F05">
      <w:pPr>
        <w:autoSpaceDE w:val="0"/>
        <w:ind w:firstLine="540"/>
        <w:jc w:val="both"/>
        <w:rPr>
          <w:rFonts w:ascii="Arial" w:hAnsi="Arial" w:cs="Arial"/>
        </w:rPr>
      </w:pPr>
    </w:p>
    <w:p w:rsidR="00BF4F05" w:rsidRPr="00DB5D7A" w:rsidRDefault="00BF4F05" w:rsidP="00BF4F05">
      <w:pPr>
        <w:jc w:val="center"/>
        <w:rPr>
          <w:rFonts w:ascii="Arial" w:hAnsi="Arial" w:cs="Arial"/>
        </w:rPr>
      </w:pPr>
      <w:r w:rsidRPr="00DB5D7A">
        <w:rPr>
          <w:rFonts w:ascii="Arial" w:hAnsi="Arial" w:cs="Arial"/>
        </w:rPr>
        <w:t>9. Адреса и подписи сторон:</w:t>
      </w:r>
    </w:p>
    <w:p w:rsidR="00BF4F05" w:rsidRPr="00DB5D7A" w:rsidRDefault="00BF4F05" w:rsidP="00BF4F05">
      <w:pPr>
        <w:jc w:val="center"/>
        <w:rPr>
          <w:rFonts w:ascii="Arial" w:hAnsi="Arial" w:cs="Arial"/>
        </w:rPr>
      </w:pPr>
    </w:p>
    <w:tbl>
      <w:tblPr>
        <w:tblW w:w="9747" w:type="dxa"/>
        <w:tblLook w:val="0000" w:firstRow="0" w:lastRow="0" w:firstColumn="0" w:lastColumn="0" w:noHBand="0" w:noVBand="0"/>
      </w:tblPr>
      <w:tblGrid>
        <w:gridCol w:w="4940"/>
        <w:gridCol w:w="4807"/>
      </w:tblGrid>
      <w:tr w:rsidR="00BF4F05" w:rsidRPr="00DB5D7A" w:rsidTr="00C77BB3">
        <w:trPr>
          <w:trHeight w:val="60"/>
        </w:trPr>
        <w:tc>
          <w:tcPr>
            <w:tcW w:w="4940" w:type="dxa"/>
            <w:tcBorders>
              <w:top w:val="single" w:sz="4" w:space="0" w:color="000000"/>
              <w:left w:val="single" w:sz="4" w:space="0" w:color="000000"/>
              <w:bottom w:val="single" w:sz="4" w:space="0" w:color="000000"/>
              <w:right w:val="single" w:sz="4" w:space="0" w:color="000000"/>
            </w:tcBorders>
          </w:tcPr>
          <w:p w:rsidR="00BF4F05" w:rsidRPr="00DB5D7A" w:rsidRDefault="00BF4F05" w:rsidP="00C77BB3">
            <w:pPr>
              <w:shd w:val="clear" w:color="000000" w:fill="FFFFFF"/>
              <w:rPr>
                <w:rFonts w:ascii="Arial" w:hAnsi="Arial" w:cs="Arial"/>
                <w:spacing w:val="-1"/>
              </w:rPr>
            </w:pPr>
            <w:r w:rsidRPr="00DB5D7A">
              <w:rPr>
                <w:rFonts w:ascii="Arial" w:hAnsi="Arial" w:cs="Arial"/>
                <w:spacing w:val="-1"/>
              </w:rPr>
              <w:t xml:space="preserve">Ссудодатель </w:t>
            </w:r>
          </w:p>
          <w:p w:rsidR="00BF4F05" w:rsidRPr="00DB5D7A" w:rsidRDefault="00BF4F05" w:rsidP="00C77BB3">
            <w:pPr>
              <w:shd w:val="clear" w:color="000000" w:fill="FFFFFF"/>
              <w:rPr>
                <w:rFonts w:ascii="Arial" w:hAnsi="Arial" w:cs="Arial"/>
                <w:spacing w:val="-1"/>
              </w:rPr>
            </w:pPr>
            <w:r w:rsidRPr="00DB5D7A">
              <w:rPr>
                <w:rFonts w:ascii="Arial" w:hAnsi="Arial" w:cs="Arial"/>
                <w:spacing w:val="-1"/>
              </w:rPr>
              <w:t xml:space="preserve">    </w:t>
            </w:r>
          </w:p>
          <w:p w:rsidR="00BF4F05" w:rsidRPr="00DB5D7A" w:rsidRDefault="00BF4F05" w:rsidP="00C77BB3">
            <w:pPr>
              <w:shd w:val="clear" w:color="000000" w:fill="FFFFFF"/>
              <w:rPr>
                <w:rFonts w:ascii="Arial" w:hAnsi="Arial" w:cs="Arial"/>
              </w:rPr>
            </w:pPr>
            <w:r w:rsidRPr="00DB5D7A">
              <w:rPr>
                <w:rFonts w:ascii="Arial" w:hAnsi="Arial" w:cs="Arial"/>
              </w:rPr>
              <w:t xml:space="preserve">Администрация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p>
          <w:p w:rsidR="00BF4F05" w:rsidRPr="00DB5D7A" w:rsidRDefault="00BF4F05" w:rsidP="00C77BB3">
            <w:pPr>
              <w:shd w:val="clear" w:color="000000" w:fill="FFFFFF"/>
              <w:rPr>
                <w:rFonts w:ascii="Arial" w:hAnsi="Arial" w:cs="Arial"/>
              </w:rPr>
            </w:pPr>
            <w:r w:rsidRPr="00DB5D7A">
              <w:rPr>
                <w:rFonts w:ascii="Arial" w:hAnsi="Arial" w:cs="Arial"/>
              </w:rPr>
              <w:t xml:space="preserve">666659, Российская Федерация, </w:t>
            </w:r>
          </w:p>
          <w:p w:rsidR="00BF4F05" w:rsidRPr="00DB5D7A" w:rsidRDefault="00BF4F05" w:rsidP="00C77BB3">
            <w:pPr>
              <w:shd w:val="clear" w:color="000000" w:fill="FFFFFF"/>
              <w:rPr>
                <w:rFonts w:ascii="Arial" w:hAnsi="Arial" w:cs="Arial"/>
              </w:rPr>
            </w:pPr>
            <w:r w:rsidRPr="00DB5D7A">
              <w:rPr>
                <w:rFonts w:ascii="Arial" w:hAnsi="Arial" w:cs="Arial"/>
              </w:rPr>
              <w:t xml:space="preserve">Иркутская область, </w:t>
            </w:r>
          </w:p>
          <w:p w:rsidR="00BF4F05" w:rsidRPr="00DB5D7A" w:rsidRDefault="00BF4F05" w:rsidP="00C77BB3">
            <w:pPr>
              <w:shd w:val="clear" w:color="000000" w:fill="FFFFFF"/>
              <w:rPr>
                <w:rFonts w:ascii="Arial" w:hAnsi="Arial" w:cs="Arial"/>
              </w:rPr>
            </w:pPr>
            <w:r w:rsidRPr="00DB5D7A">
              <w:rPr>
                <w:rFonts w:ascii="Arial" w:hAnsi="Arial" w:cs="Arial"/>
              </w:rPr>
              <w:t xml:space="preserve">Усть-Илимский район, </w:t>
            </w:r>
          </w:p>
          <w:p w:rsidR="00BF4F05" w:rsidRPr="00DB5D7A" w:rsidRDefault="00BF4F05" w:rsidP="00C77BB3">
            <w:pPr>
              <w:shd w:val="clear" w:color="000000" w:fill="FFFFFF"/>
              <w:rPr>
                <w:rFonts w:ascii="Arial" w:hAnsi="Arial" w:cs="Arial"/>
              </w:rPr>
            </w:pPr>
            <w:r w:rsidRPr="00DB5D7A">
              <w:rPr>
                <w:rFonts w:ascii="Arial" w:hAnsi="Arial" w:cs="Arial"/>
              </w:rPr>
              <w:t>село  Ершово,  ул. Комарова,15</w:t>
            </w:r>
          </w:p>
          <w:p w:rsidR="00BF4F05" w:rsidRPr="00DB5D7A" w:rsidRDefault="00BF4F05" w:rsidP="00C77BB3">
            <w:pPr>
              <w:shd w:val="clear" w:color="000000" w:fill="FFFFFF"/>
              <w:rPr>
                <w:rFonts w:ascii="Arial" w:hAnsi="Arial" w:cs="Arial"/>
                <w:lang w:eastAsia="zh-CN"/>
              </w:rPr>
            </w:pPr>
            <w:r w:rsidRPr="00DB5D7A">
              <w:rPr>
                <w:rFonts w:ascii="Arial" w:hAnsi="Arial" w:cs="Arial"/>
              </w:rPr>
              <w:t>Телефон/факс 8</w:t>
            </w:r>
            <w:r w:rsidRPr="00DB5D7A">
              <w:rPr>
                <w:rFonts w:ascii="Arial" w:hAnsi="Arial" w:cs="Arial"/>
                <w:lang w:eastAsia="zh-CN"/>
              </w:rPr>
              <w:t xml:space="preserve"> (39535) 42617</w:t>
            </w: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r w:rsidRPr="00DB5D7A">
              <w:rPr>
                <w:rFonts w:ascii="Arial" w:hAnsi="Arial" w:cs="Arial"/>
                <w:lang w:eastAsia="zh-CN"/>
              </w:rPr>
              <w:t xml:space="preserve">Глава   </w:t>
            </w:r>
            <w:proofErr w:type="spellStart"/>
            <w:r w:rsidRPr="00DB5D7A">
              <w:rPr>
                <w:rFonts w:ascii="Arial" w:hAnsi="Arial" w:cs="Arial"/>
                <w:lang w:eastAsia="zh-CN"/>
              </w:rPr>
              <w:t>Ершовского</w:t>
            </w:r>
            <w:proofErr w:type="spellEnd"/>
            <w:r w:rsidRPr="00DB5D7A">
              <w:rPr>
                <w:rFonts w:ascii="Arial" w:hAnsi="Arial" w:cs="Arial"/>
                <w:lang w:eastAsia="zh-CN"/>
              </w:rPr>
              <w:t xml:space="preserve">                               </w:t>
            </w:r>
          </w:p>
          <w:p w:rsidR="00BF4F05" w:rsidRPr="00DB5D7A" w:rsidRDefault="00BF4F05" w:rsidP="00C77BB3">
            <w:pPr>
              <w:shd w:val="clear" w:color="000000" w:fill="FFFFFF"/>
              <w:rPr>
                <w:rFonts w:ascii="Arial" w:hAnsi="Arial" w:cs="Arial"/>
                <w:lang w:eastAsia="zh-CN"/>
              </w:rPr>
            </w:pPr>
            <w:r w:rsidRPr="00DB5D7A">
              <w:rPr>
                <w:rFonts w:ascii="Arial" w:hAnsi="Arial" w:cs="Arial"/>
                <w:lang w:eastAsia="zh-CN"/>
              </w:rPr>
              <w:t>муниципального образования</w:t>
            </w: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tabs>
                <w:tab w:val="left" w:leader="underscore" w:pos="1104"/>
                <w:tab w:val="left" w:pos="2674"/>
              </w:tabs>
              <w:ind w:left="-108"/>
              <w:rPr>
                <w:rFonts w:ascii="Arial" w:hAnsi="Arial" w:cs="Arial"/>
                <w:lang w:eastAsia="zh-CN"/>
              </w:rPr>
            </w:pPr>
          </w:p>
          <w:p w:rsidR="00BF4F05" w:rsidRPr="00DB5D7A" w:rsidRDefault="00BF4F05" w:rsidP="00C77BB3">
            <w:pPr>
              <w:shd w:val="clear" w:color="000000" w:fill="FFFFFF"/>
              <w:tabs>
                <w:tab w:val="left" w:leader="underscore" w:pos="1104"/>
                <w:tab w:val="left" w:pos="2674"/>
              </w:tabs>
              <w:ind w:left="-108" w:right="178"/>
              <w:rPr>
                <w:rFonts w:ascii="Arial" w:hAnsi="Arial" w:cs="Arial"/>
                <w:lang w:eastAsia="zh-CN"/>
              </w:rPr>
            </w:pPr>
            <w:r w:rsidRPr="00DB5D7A">
              <w:rPr>
                <w:rFonts w:ascii="Arial" w:hAnsi="Arial" w:cs="Arial"/>
                <w:lang w:eastAsia="zh-CN"/>
              </w:rPr>
              <w:t>________________________/</w:t>
            </w:r>
            <w:proofErr w:type="spellStart"/>
            <w:r w:rsidRPr="00DB5D7A">
              <w:rPr>
                <w:rFonts w:ascii="Arial" w:hAnsi="Arial" w:cs="Arial"/>
                <w:lang w:eastAsia="zh-CN"/>
              </w:rPr>
              <w:t>А.В.Квитка</w:t>
            </w:r>
            <w:proofErr w:type="spellEnd"/>
          </w:p>
          <w:p w:rsidR="00BF4F05" w:rsidRPr="00DB5D7A" w:rsidRDefault="00BF4F05" w:rsidP="00C77BB3">
            <w:pPr>
              <w:tabs>
                <w:tab w:val="left" w:pos="960"/>
              </w:tabs>
              <w:ind w:right="24"/>
              <w:jc w:val="both"/>
              <w:rPr>
                <w:rFonts w:ascii="Arial" w:hAnsi="Arial" w:cs="Arial"/>
                <w:spacing w:val="-8"/>
                <w:lang w:eastAsia="zh-CN"/>
              </w:rPr>
            </w:pPr>
            <w:r w:rsidRPr="00DB5D7A">
              <w:rPr>
                <w:rFonts w:ascii="Arial" w:hAnsi="Arial" w:cs="Arial"/>
                <w:spacing w:val="-8"/>
                <w:lang w:eastAsia="zh-CN"/>
              </w:rPr>
              <w:t>М.П.</w:t>
            </w:r>
          </w:p>
        </w:tc>
        <w:tc>
          <w:tcPr>
            <w:tcW w:w="4807" w:type="dxa"/>
            <w:tcBorders>
              <w:top w:val="single" w:sz="4" w:space="0" w:color="000000"/>
              <w:left w:val="single" w:sz="4" w:space="0" w:color="000000"/>
              <w:bottom w:val="single" w:sz="4" w:space="0" w:color="000000"/>
              <w:right w:val="single" w:sz="4" w:space="0" w:color="000000"/>
            </w:tcBorders>
          </w:tcPr>
          <w:p w:rsidR="00BF4F05" w:rsidRPr="00DB5D7A" w:rsidRDefault="00BF4F05" w:rsidP="00C77BB3">
            <w:pPr>
              <w:pStyle w:val="ConsPlusDocList"/>
              <w:jc w:val="both"/>
              <w:rPr>
                <w:rFonts w:cs="Arial"/>
                <w:sz w:val="24"/>
                <w:szCs w:val="24"/>
              </w:rPr>
            </w:pPr>
            <w:r w:rsidRPr="00DB5D7A">
              <w:rPr>
                <w:rFonts w:cs="Arial"/>
                <w:sz w:val="24"/>
                <w:szCs w:val="24"/>
              </w:rPr>
              <w:t>Ссудополучатель</w:t>
            </w:r>
          </w:p>
          <w:p w:rsidR="00BF4F05" w:rsidRPr="00DB5D7A" w:rsidRDefault="00BF4F05" w:rsidP="00C77BB3">
            <w:pPr>
              <w:rPr>
                <w:rFonts w:ascii="Arial" w:hAnsi="Arial" w:cs="Arial"/>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Муниципальное казенное учреждение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6666598, Российская Федерация,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Иркутская область,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Усть-Илимский район,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село </w:t>
            </w:r>
            <w:proofErr w:type="spellStart"/>
            <w:r w:rsidRPr="00DB5D7A">
              <w:rPr>
                <w:rFonts w:ascii="Arial" w:hAnsi="Arial" w:cs="Arial"/>
              </w:rPr>
              <w:t>Ершво</w:t>
            </w:r>
            <w:proofErr w:type="spellEnd"/>
            <w:r w:rsidRPr="00DB5D7A">
              <w:rPr>
                <w:rFonts w:ascii="Arial" w:hAnsi="Arial" w:cs="Arial"/>
              </w:rPr>
              <w:t xml:space="preserve">, ул. 23 Партсъезда,15а,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Телефон  89246127541</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r w:rsidRPr="00DB5D7A">
              <w:rPr>
                <w:rFonts w:ascii="Arial" w:hAnsi="Arial" w:cs="Arial"/>
              </w:rPr>
              <w:t xml:space="preserve">Директор  муниципального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r w:rsidRPr="00DB5D7A">
              <w:rPr>
                <w:rFonts w:ascii="Arial" w:hAnsi="Arial" w:cs="Arial"/>
                <w:spacing w:val="-1"/>
              </w:rPr>
              <w:t xml:space="preserve">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r w:rsidRPr="00DB5D7A">
              <w:rPr>
                <w:rFonts w:ascii="Arial" w:hAnsi="Arial" w:cs="Arial"/>
                <w:spacing w:val="-1"/>
              </w:rPr>
              <w:t>________________________/</w:t>
            </w:r>
            <w:proofErr w:type="spellStart"/>
            <w:r w:rsidRPr="00DB5D7A">
              <w:rPr>
                <w:rFonts w:ascii="Arial" w:hAnsi="Arial" w:cs="Arial"/>
                <w:spacing w:val="-1"/>
              </w:rPr>
              <w:t>В.Л.Ракита</w:t>
            </w:r>
            <w:proofErr w:type="spellEnd"/>
          </w:p>
          <w:p w:rsidR="00BF4F05" w:rsidRPr="00DB5D7A" w:rsidRDefault="00BF4F05" w:rsidP="00C77BB3">
            <w:pPr>
              <w:rPr>
                <w:rFonts w:ascii="Arial" w:hAnsi="Arial" w:cs="Arial"/>
              </w:rPr>
            </w:pPr>
            <w:r w:rsidRPr="00DB5D7A">
              <w:rPr>
                <w:rFonts w:ascii="Arial" w:hAnsi="Arial" w:cs="Arial"/>
              </w:rPr>
              <w:t xml:space="preserve"> М.П.</w:t>
            </w:r>
          </w:p>
        </w:tc>
      </w:tr>
    </w:tbl>
    <w:p w:rsidR="00BF4F05" w:rsidRPr="00DB5D7A" w:rsidRDefault="00BF4F05" w:rsidP="00BF4F05">
      <w:pPr>
        <w:jc w:val="both"/>
        <w:rPr>
          <w:rFonts w:ascii="Arial" w:hAnsi="Arial" w:cs="Arial"/>
        </w:rPr>
      </w:pPr>
      <w:r w:rsidRPr="00DB5D7A">
        <w:rPr>
          <w:rFonts w:ascii="Arial" w:hAnsi="Arial" w:cs="Arial"/>
        </w:rPr>
        <w:t xml:space="preserve">             </w:t>
      </w:r>
    </w:p>
    <w:p w:rsidR="00BF4F05" w:rsidRPr="00DB5D7A" w:rsidRDefault="00BF4F05" w:rsidP="00BF4F05">
      <w:pPr>
        <w:jc w:val="both"/>
        <w:rPr>
          <w:rFonts w:ascii="Arial" w:hAnsi="Arial" w:cs="Arial"/>
        </w:rPr>
      </w:pPr>
    </w:p>
    <w:p w:rsidR="00BF4F05" w:rsidRPr="00DB5D7A" w:rsidRDefault="00BF4F05" w:rsidP="00BF4F05">
      <w:pPr>
        <w:jc w:val="both"/>
        <w:rPr>
          <w:rFonts w:ascii="Arial" w:hAnsi="Arial" w:cs="Arial"/>
        </w:rPr>
      </w:pPr>
    </w:p>
    <w:p w:rsidR="00BF4F05" w:rsidRPr="00DB5D7A" w:rsidRDefault="00BF4F05" w:rsidP="00BF4F05">
      <w:pPr>
        <w:jc w:val="both"/>
        <w:rPr>
          <w:rFonts w:ascii="Arial" w:hAnsi="Arial" w:cs="Arial"/>
        </w:rPr>
      </w:pPr>
    </w:p>
    <w:p w:rsidR="00BF4F05" w:rsidRDefault="00BF4F05" w:rsidP="00BF4F05">
      <w:pPr>
        <w:jc w:val="both"/>
        <w:rPr>
          <w:rFonts w:ascii="Arial" w:hAnsi="Arial" w:cs="Arial"/>
        </w:rPr>
      </w:pPr>
    </w:p>
    <w:p w:rsidR="00DB5D7A" w:rsidRPr="00DB5D7A" w:rsidRDefault="00DB5D7A" w:rsidP="00BF4F05">
      <w:pPr>
        <w:jc w:val="both"/>
        <w:rPr>
          <w:rFonts w:ascii="Arial" w:hAnsi="Arial" w:cs="Arial"/>
        </w:rPr>
      </w:pPr>
    </w:p>
    <w:p w:rsidR="00BF4F05" w:rsidRPr="00DB5D7A" w:rsidRDefault="00BF4F05" w:rsidP="00BF4F05">
      <w:pPr>
        <w:jc w:val="right"/>
        <w:rPr>
          <w:rFonts w:ascii="Arial" w:hAnsi="Arial" w:cs="Arial"/>
        </w:rPr>
      </w:pPr>
      <w:r w:rsidRPr="00DB5D7A">
        <w:rPr>
          <w:rFonts w:ascii="Arial" w:hAnsi="Arial" w:cs="Arial"/>
        </w:rPr>
        <w:lastRenderedPageBreak/>
        <w:t xml:space="preserve">Приложение </w:t>
      </w:r>
      <w:proofErr w:type="gramStart"/>
      <w:r w:rsidRPr="00DB5D7A">
        <w:rPr>
          <w:rFonts w:ascii="Arial" w:hAnsi="Arial" w:cs="Arial"/>
        </w:rPr>
        <w:t>к  договору</w:t>
      </w:r>
      <w:proofErr w:type="gramEnd"/>
      <w:r w:rsidRPr="00DB5D7A">
        <w:rPr>
          <w:rFonts w:ascii="Arial" w:hAnsi="Arial" w:cs="Arial"/>
        </w:rPr>
        <w:t xml:space="preserve"> оперативного управления </w:t>
      </w:r>
    </w:p>
    <w:p w:rsidR="00BF4F05" w:rsidRPr="00DB5D7A" w:rsidRDefault="00BF4F05" w:rsidP="00BF4F05">
      <w:pPr>
        <w:jc w:val="right"/>
        <w:rPr>
          <w:rFonts w:ascii="Arial" w:hAnsi="Arial" w:cs="Arial"/>
        </w:rPr>
      </w:pPr>
      <w:r w:rsidRPr="00DB5D7A">
        <w:rPr>
          <w:rFonts w:ascii="Arial" w:hAnsi="Arial" w:cs="Arial"/>
        </w:rPr>
        <w:t xml:space="preserve">имуществом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p>
    <w:p w:rsidR="00BF4F05" w:rsidRPr="00DB5D7A" w:rsidRDefault="00BF4F05" w:rsidP="00BF4F05">
      <w:pPr>
        <w:jc w:val="right"/>
        <w:rPr>
          <w:rFonts w:ascii="Arial" w:hAnsi="Arial" w:cs="Arial"/>
        </w:rPr>
      </w:pPr>
      <w:r w:rsidRPr="00DB5D7A">
        <w:rPr>
          <w:rFonts w:ascii="Arial" w:hAnsi="Arial" w:cs="Arial"/>
        </w:rPr>
        <w:t xml:space="preserve">от 30 ноября 2018 </w:t>
      </w:r>
      <w:r w:rsidRPr="00DB5D7A">
        <w:rPr>
          <w:rFonts w:ascii="Arial" w:hAnsi="Arial" w:cs="Arial"/>
          <w:bCs/>
        </w:rPr>
        <w:t>№ 1</w:t>
      </w:r>
    </w:p>
    <w:p w:rsidR="00BF4F05" w:rsidRPr="00DB5D7A" w:rsidRDefault="00BF4F05" w:rsidP="00BF4F05">
      <w:pPr>
        <w:jc w:val="right"/>
        <w:rPr>
          <w:rFonts w:ascii="Arial" w:hAnsi="Arial" w:cs="Arial"/>
        </w:rPr>
      </w:pPr>
      <w:r w:rsidRPr="00DB5D7A">
        <w:rPr>
          <w:rFonts w:ascii="Arial" w:hAnsi="Arial" w:cs="Arial"/>
        </w:rPr>
        <w:t xml:space="preserve">          </w:t>
      </w:r>
    </w:p>
    <w:p w:rsidR="00BF4F05" w:rsidRPr="00DB5D7A" w:rsidRDefault="00BF4F05" w:rsidP="00BF4F05">
      <w:pPr>
        <w:jc w:val="right"/>
        <w:rPr>
          <w:rFonts w:ascii="Arial" w:hAnsi="Arial" w:cs="Arial"/>
        </w:rPr>
      </w:pPr>
      <w:r w:rsidRPr="00DB5D7A">
        <w:rPr>
          <w:rFonts w:ascii="Arial" w:hAnsi="Arial" w:cs="Arial"/>
        </w:rPr>
        <w:t>Утверждаю</w:t>
      </w:r>
    </w:p>
    <w:p w:rsidR="00BF4F05" w:rsidRPr="00DB5D7A" w:rsidRDefault="00BF4F05" w:rsidP="00BF4F05">
      <w:pPr>
        <w:jc w:val="right"/>
        <w:rPr>
          <w:rFonts w:ascii="Arial" w:hAnsi="Arial" w:cs="Arial"/>
        </w:rPr>
      </w:pPr>
      <w:r w:rsidRPr="00DB5D7A">
        <w:rPr>
          <w:rFonts w:ascii="Arial" w:hAnsi="Arial" w:cs="Arial"/>
        </w:rPr>
        <w:t xml:space="preserve">                                                       Глава </w:t>
      </w:r>
      <w:proofErr w:type="spellStart"/>
      <w:r w:rsidRPr="00DB5D7A">
        <w:rPr>
          <w:rFonts w:ascii="Arial" w:hAnsi="Arial" w:cs="Arial"/>
        </w:rPr>
        <w:t>Ершовского</w:t>
      </w:r>
      <w:proofErr w:type="spellEnd"/>
    </w:p>
    <w:p w:rsidR="00BF4F05" w:rsidRPr="00DB5D7A" w:rsidRDefault="00BF4F05" w:rsidP="00BF4F05">
      <w:pPr>
        <w:jc w:val="right"/>
        <w:rPr>
          <w:rFonts w:ascii="Arial" w:hAnsi="Arial" w:cs="Arial"/>
        </w:rPr>
      </w:pPr>
      <w:r w:rsidRPr="00DB5D7A">
        <w:rPr>
          <w:rFonts w:ascii="Arial" w:hAnsi="Arial" w:cs="Arial"/>
        </w:rPr>
        <w:t xml:space="preserve"> муниципального образования </w:t>
      </w:r>
    </w:p>
    <w:p w:rsidR="00BF4F05" w:rsidRPr="00DB5D7A" w:rsidRDefault="00BF4F05" w:rsidP="00BF4F05">
      <w:pPr>
        <w:ind w:firstLine="720"/>
        <w:jc w:val="right"/>
        <w:rPr>
          <w:rFonts w:ascii="Arial" w:hAnsi="Arial" w:cs="Arial"/>
        </w:rPr>
      </w:pPr>
      <w:r w:rsidRPr="00DB5D7A">
        <w:rPr>
          <w:rFonts w:ascii="Arial" w:hAnsi="Arial" w:cs="Arial"/>
        </w:rPr>
        <w:t xml:space="preserve">_______________ </w:t>
      </w:r>
      <w:proofErr w:type="spellStart"/>
      <w:r w:rsidRPr="00DB5D7A">
        <w:rPr>
          <w:rFonts w:ascii="Arial" w:hAnsi="Arial" w:cs="Arial"/>
        </w:rPr>
        <w:t>А.В.Квитка</w:t>
      </w:r>
      <w:proofErr w:type="spellEnd"/>
      <w:r w:rsidRPr="00DB5D7A">
        <w:rPr>
          <w:rFonts w:ascii="Arial" w:hAnsi="Arial" w:cs="Arial"/>
        </w:rPr>
        <w:t xml:space="preserve"> </w:t>
      </w:r>
    </w:p>
    <w:p w:rsidR="00BF4F05" w:rsidRPr="00DB5D7A" w:rsidRDefault="00BF4F05" w:rsidP="00BF4F05">
      <w:pPr>
        <w:jc w:val="right"/>
        <w:rPr>
          <w:rFonts w:ascii="Arial" w:hAnsi="Arial" w:cs="Arial"/>
        </w:rPr>
      </w:pPr>
      <w:r w:rsidRPr="00DB5D7A">
        <w:rPr>
          <w:rFonts w:ascii="Arial" w:hAnsi="Arial" w:cs="Arial"/>
        </w:rPr>
        <w:t xml:space="preserve">                           «30» ноября 2018</w:t>
      </w:r>
    </w:p>
    <w:p w:rsidR="00BF4F05" w:rsidRPr="00DB5D7A" w:rsidRDefault="00BF4F05" w:rsidP="00BF4F05">
      <w:pPr>
        <w:jc w:val="right"/>
        <w:rPr>
          <w:rFonts w:ascii="Arial" w:hAnsi="Arial" w:cs="Arial"/>
        </w:rPr>
      </w:pPr>
    </w:p>
    <w:p w:rsidR="00BF4F05" w:rsidRPr="00DB5D7A" w:rsidRDefault="00BF4F05" w:rsidP="00BF4F05">
      <w:pPr>
        <w:jc w:val="right"/>
        <w:rPr>
          <w:rFonts w:ascii="Arial" w:hAnsi="Arial" w:cs="Arial"/>
        </w:rPr>
      </w:pPr>
    </w:p>
    <w:p w:rsidR="00BF4F05" w:rsidRPr="00DB5D7A" w:rsidRDefault="00BF4F05" w:rsidP="00BF4F05">
      <w:pPr>
        <w:pStyle w:val="1"/>
        <w:rPr>
          <w:rFonts w:ascii="Arial" w:hAnsi="Arial" w:cs="Arial"/>
        </w:rPr>
      </w:pPr>
      <w:r w:rsidRPr="00DB5D7A">
        <w:rPr>
          <w:rFonts w:ascii="Arial" w:hAnsi="Arial" w:cs="Arial"/>
          <w:b w:val="0"/>
        </w:rPr>
        <w:t>АКТ</w:t>
      </w:r>
    </w:p>
    <w:p w:rsidR="00BF4F05" w:rsidRPr="00DB5D7A" w:rsidRDefault="00BF4F05" w:rsidP="00BF4F05">
      <w:pPr>
        <w:jc w:val="center"/>
        <w:rPr>
          <w:rFonts w:ascii="Arial" w:hAnsi="Arial" w:cs="Arial"/>
        </w:rPr>
      </w:pPr>
      <w:r w:rsidRPr="00DB5D7A">
        <w:rPr>
          <w:rFonts w:ascii="Arial" w:hAnsi="Arial" w:cs="Arial"/>
        </w:rPr>
        <w:t>приёма-передачи</w:t>
      </w:r>
    </w:p>
    <w:p w:rsidR="00BF4F05" w:rsidRPr="00DB5D7A" w:rsidRDefault="00BF4F05" w:rsidP="00BF4F05">
      <w:pPr>
        <w:jc w:val="center"/>
        <w:rPr>
          <w:rFonts w:ascii="Arial" w:hAnsi="Arial" w:cs="Arial"/>
        </w:rPr>
      </w:pPr>
      <w:r w:rsidRPr="00DB5D7A">
        <w:rPr>
          <w:rFonts w:ascii="Arial" w:hAnsi="Arial" w:cs="Arial"/>
        </w:rPr>
        <w:t xml:space="preserve">  имущества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w:t>
      </w:r>
    </w:p>
    <w:p w:rsidR="00BF4F05" w:rsidRPr="00DB5D7A" w:rsidRDefault="00BF4F05" w:rsidP="00BF4F05">
      <w:pPr>
        <w:jc w:val="center"/>
        <w:rPr>
          <w:rFonts w:ascii="Arial" w:hAnsi="Arial" w:cs="Arial"/>
        </w:rPr>
      </w:pPr>
    </w:p>
    <w:p w:rsidR="00BF4F05" w:rsidRPr="00DB5D7A" w:rsidRDefault="00BF4F05" w:rsidP="00BF4F05">
      <w:pPr>
        <w:jc w:val="center"/>
        <w:rPr>
          <w:rFonts w:ascii="Arial" w:hAnsi="Arial" w:cs="Arial"/>
        </w:rPr>
      </w:pPr>
    </w:p>
    <w:p w:rsidR="00BF4F05" w:rsidRPr="00DB5D7A" w:rsidRDefault="00BF4F05" w:rsidP="00BF4F05">
      <w:pPr>
        <w:spacing w:line="200" w:lineRule="exact"/>
        <w:ind w:firstLine="284"/>
        <w:jc w:val="both"/>
        <w:rPr>
          <w:rFonts w:ascii="Arial" w:hAnsi="Arial" w:cs="Arial"/>
        </w:rPr>
      </w:pPr>
      <w:r w:rsidRPr="00DB5D7A">
        <w:rPr>
          <w:rFonts w:ascii="Arial" w:hAnsi="Arial" w:cs="Arial"/>
        </w:rPr>
        <w:t>Иркутская область</w:t>
      </w:r>
    </w:p>
    <w:p w:rsidR="00BF4F05" w:rsidRPr="00DB5D7A" w:rsidRDefault="00BF4F05" w:rsidP="00BF4F05">
      <w:pPr>
        <w:spacing w:line="200" w:lineRule="exact"/>
        <w:ind w:firstLine="284"/>
        <w:jc w:val="both"/>
        <w:rPr>
          <w:rFonts w:ascii="Arial" w:hAnsi="Arial" w:cs="Arial"/>
        </w:rPr>
      </w:pPr>
      <w:r w:rsidRPr="00DB5D7A">
        <w:rPr>
          <w:rFonts w:ascii="Arial" w:hAnsi="Arial" w:cs="Arial"/>
        </w:rPr>
        <w:t>Усть-Илимский район</w:t>
      </w:r>
    </w:p>
    <w:p w:rsidR="00BF4F05" w:rsidRPr="00DB5D7A" w:rsidRDefault="00BF4F05" w:rsidP="00BF4F05">
      <w:pPr>
        <w:spacing w:line="200" w:lineRule="exact"/>
        <w:ind w:firstLine="284"/>
        <w:jc w:val="both"/>
        <w:rPr>
          <w:rFonts w:ascii="Arial" w:hAnsi="Arial" w:cs="Arial"/>
        </w:rPr>
      </w:pPr>
      <w:proofErr w:type="spellStart"/>
      <w:r w:rsidRPr="00DB5D7A">
        <w:rPr>
          <w:rFonts w:ascii="Arial" w:hAnsi="Arial" w:cs="Arial"/>
        </w:rPr>
        <w:t>с.Ершово</w:t>
      </w:r>
      <w:proofErr w:type="spellEnd"/>
      <w:r w:rsidRPr="00DB5D7A">
        <w:rPr>
          <w:rFonts w:ascii="Arial" w:hAnsi="Arial" w:cs="Arial"/>
        </w:rPr>
        <w:t xml:space="preserve">                                                                                                  «30» ноября 2018 год</w:t>
      </w:r>
    </w:p>
    <w:p w:rsidR="00BF4F05" w:rsidRPr="00DB5D7A" w:rsidRDefault="00BF4F05" w:rsidP="00BF4F05">
      <w:pPr>
        <w:spacing w:line="200" w:lineRule="exact"/>
        <w:ind w:firstLine="284"/>
        <w:jc w:val="both"/>
        <w:rPr>
          <w:rFonts w:ascii="Arial" w:hAnsi="Arial" w:cs="Arial"/>
        </w:rPr>
      </w:pPr>
    </w:p>
    <w:p w:rsidR="00BF4F05" w:rsidRPr="00DB5D7A" w:rsidRDefault="00BF4F05" w:rsidP="00BF4F05">
      <w:pPr>
        <w:tabs>
          <w:tab w:val="left" w:pos="1080"/>
        </w:tabs>
        <w:ind w:firstLine="709"/>
        <w:jc w:val="both"/>
        <w:rPr>
          <w:rFonts w:ascii="Arial" w:hAnsi="Arial" w:cs="Arial"/>
        </w:rPr>
      </w:pPr>
    </w:p>
    <w:p w:rsidR="00BF4F05" w:rsidRPr="00DB5D7A" w:rsidRDefault="00BF4F05" w:rsidP="00BF4F05">
      <w:pPr>
        <w:jc w:val="both"/>
        <w:rPr>
          <w:rFonts w:ascii="Arial" w:hAnsi="Arial" w:cs="Arial"/>
        </w:rPr>
      </w:pPr>
      <w:r w:rsidRPr="00DB5D7A">
        <w:rPr>
          <w:rFonts w:ascii="Arial" w:hAnsi="Arial" w:cs="Arial"/>
        </w:rPr>
        <w:tab/>
        <w:t xml:space="preserve">Мы, нижеподписавшиеся, </w:t>
      </w:r>
    </w:p>
    <w:p w:rsidR="00BF4F05" w:rsidRPr="00DB5D7A" w:rsidRDefault="00BF4F05" w:rsidP="00BF4F05">
      <w:pPr>
        <w:jc w:val="both"/>
        <w:rPr>
          <w:rFonts w:ascii="Arial" w:hAnsi="Arial" w:cs="Arial"/>
        </w:rPr>
      </w:pPr>
      <w:r w:rsidRPr="00DB5D7A">
        <w:rPr>
          <w:rFonts w:ascii="Arial" w:hAnsi="Arial" w:cs="Arial"/>
        </w:rPr>
        <w:tab/>
        <w:t xml:space="preserve">Администрация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идентификационный номер налогоплательщика (ИНН юридического лица): 3817028400, основной государственный номер (ОГРН):  1053817043301, место нахождения   юридического лица: Российская Федерация, Иркутская область, Усть-Илимский район, село Ершово, ул. Комарова,15,  в лице главы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Квитка Антонины Викторовны, действующего на основании Устава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именуемое в дальнейшем «Ссудодатель»,  </w:t>
      </w:r>
    </w:p>
    <w:p w:rsidR="00BF4F05" w:rsidRPr="00DB5D7A" w:rsidRDefault="00BF4F05" w:rsidP="00BF4F05">
      <w:pPr>
        <w:jc w:val="both"/>
        <w:rPr>
          <w:rFonts w:ascii="Arial" w:hAnsi="Arial" w:cs="Arial"/>
        </w:rPr>
      </w:pPr>
      <w:r w:rsidRPr="00DB5D7A">
        <w:rPr>
          <w:rFonts w:ascii="Arial" w:hAnsi="Arial" w:cs="Arial"/>
        </w:rPr>
        <w:tab/>
        <w:t xml:space="preserve">и Муниципальное казенное учреждение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основной государственный номер (ОГРН):  1083817000200, место нахождения   юридического лица: Российская Федерация, Иркутская область, Усть-Илимский район, село Ершово, ул. 23 Партсъезда,15а, в лице директора  муниципального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Ракита Валентины Леонидовны, действующего на основании Устава муниципальное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w:t>
      </w:r>
      <w:r w:rsidRPr="00DB5D7A">
        <w:rPr>
          <w:rFonts w:ascii="Arial" w:hAnsi="Arial" w:cs="Arial"/>
          <w:spacing w:val="-14"/>
        </w:rPr>
        <w:t xml:space="preserve">именуемая в дальнейшем «Ссудополучатель»  </w:t>
      </w:r>
      <w:r w:rsidRPr="00DB5D7A">
        <w:rPr>
          <w:rFonts w:ascii="Arial" w:hAnsi="Arial" w:cs="Arial"/>
        </w:rPr>
        <w:t xml:space="preserve">с другой стороны, </w:t>
      </w:r>
      <w:r w:rsidRPr="00DB5D7A">
        <w:rPr>
          <w:rFonts w:ascii="Arial" w:hAnsi="Arial" w:cs="Arial"/>
          <w:spacing w:val="1"/>
          <w:lang w:eastAsia="x-none"/>
        </w:rPr>
        <w:t xml:space="preserve">на основании  </w:t>
      </w:r>
      <w:r w:rsidRPr="00DB5D7A">
        <w:rPr>
          <w:rFonts w:ascii="Arial" w:hAnsi="Arial" w:cs="Arial"/>
        </w:rPr>
        <w:t xml:space="preserve">Договора оперативного управления имуществом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от 30 ноября 2018 № 1, составили настоящий акт о нижеследующем:</w:t>
      </w:r>
    </w:p>
    <w:p w:rsidR="00BF4F05" w:rsidRPr="00DB5D7A" w:rsidRDefault="00BF4F05" w:rsidP="00BF4F05">
      <w:pPr>
        <w:ind w:firstLine="709"/>
        <w:jc w:val="both"/>
        <w:rPr>
          <w:rFonts w:ascii="Arial" w:hAnsi="Arial" w:cs="Arial"/>
        </w:rPr>
      </w:pPr>
      <w:r w:rsidRPr="00DB5D7A">
        <w:rPr>
          <w:rFonts w:ascii="Arial" w:hAnsi="Arial" w:cs="Arial"/>
        </w:rPr>
        <w:t xml:space="preserve"> Ссудодатель, в лице главы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Квитка А.В. передает, а  Ссудополучатель, в  лице директора  муниципального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Ракита В.Л. принимает следующее Имущество:</w:t>
      </w:r>
    </w:p>
    <w:p w:rsidR="00BF4F05" w:rsidRPr="00DB5D7A" w:rsidRDefault="00BF4F05" w:rsidP="00BF4F05">
      <w:pPr>
        <w:pStyle w:val="31"/>
        <w:rPr>
          <w:rFonts w:ascii="Arial" w:hAnsi="Arial" w:cs="Arial"/>
          <w:szCs w:val="24"/>
        </w:rPr>
      </w:pPr>
    </w:p>
    <w:tbl>
      <w:tblPr>
        <w:tblW w:w="9756" w:type="dxa"/>
        <w:tblInd w:w="108" w:type="dxa"/>
        <w:tblLayout w:type="fixed"/>
        <w:tblLook w:val="0000" w:firstRow="0" w:lastRow="0" w:firstColumn="0" w:lastColumn="0" w:noHBand="0" w:noVBand="0"/>
      </w:tblPr>
      <w:tblGrid>
        <w:gridCol w:w="541"/>
        <w:gridCol w:w="5827"/>
        <w:gridCol w:w="869"/>
        <w:gridCol w:w="980"/>
        <w:gridCol w:w="1539"/>
      </w:tblGrid>
      <w:tr w:rsidR="00BF4F05" w:rsidRPr="00DB5D7A" w:rsidTr="00C77BB3">
        <w:trPr>
          <w:trHeight w:val="442"/>
        </w:trPr>
        <w:tc>
          <w:tcPr>
            <w:tcW w:w="541"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 п/п</w:t>
            </w:r>
          </w:p>
        </w:tc>
        <w:tc>
          <w:tcPr>
            <w:tcW w:w="5827"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Наименование, адрес, характеристики Имущества</w:t>
            </w:r>
          </w:p>
        </w:tc>
        <w:tc>
          <w:tcPr>
            <w:tcW w:w="869"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Год ввода</w:t>
            </w:r>
          </w:p>
        </w:tc>
        <w:tc>
          <w:tcPr>
            <w:tcW w:w="980"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Кол-во</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Балансовая стоимость</w:t>
            </w:r>
          </w:p>
          <w:p w:rsidR="00BF4F05" w:rsidRPr="00DB5D7A" w:rsidRDefault="00BF4F05" w:rsidP="00C77BB3">
            <w:pPr>
              <w:jc w:val="center"/>
              <w:rPr>
                <w:rFonts w:ascii="Arial" w:hAnsi="Arial" w:cs="Arial"/>
              </w:rPr>
            </w:pPr>
            <w:r w:rsidRPr="00DB5D7A">
              <w:rPr>
                <w:rFonts w:ascii="Arial" w:hAnsi="Arial" w:cs="Arial"/>
              </w:rPr>
              <w:t>(в руб.)</w:t>
            </w:r>
          </w:p>
        </w:tc>
      </w:tr>
      <w:tr w:rsidR="00BF4F05" w:rsidRPr="00DB5D7A" w:rsidTr="00C77BB3">
        <w:trPr>
          <w:trHeight w:val="442"/>
        </w:trPr>
        <w:tc>
          <w:tcPr>
            <w:tcW w:w="541" w:type="dxa"/>
            <w:tcBorders>
              <w:top w:val="single" w:sz="4" w:space="0" w:color="000000"/>
              <w:left w:val="single" w:sz="4" w:space="0" w:color="000000"/>
              <w:bottom w:val="single" w:sz="4" w:space="0" w:color="000000"/>
            </w:tcBorders>
            <w:shd w:val="clear" w:color="auto" w:fill="auto"/>
            <w:vAlign w:val="center"/>
          </w:tcPr>
          <w:p w:rsidR="00BF4F05" w:rsidRPr="00DB5D7A" w:rsidRDefault="00BF4F05" w:rsidP="00C77BB3">
            <w:pPr>
              <w:jc w:val="center"/>
              <w:rPr>
                <w:rFonts w:ascii="Arial" w:hAnsi="Arial" w:cs="Arial"/>
              </w:rPr>
            </w:pPr>
            <w:r w:rsidRPr="00DB5D7A">
              <w:rPr>
                <w:rFonts w:ascii="Arial" w:hAnsi="Arial" w:cs="Arial"/>
              </w:rPr>
              <w:lastRenderedPageBreak/>
              <w:t>1</w:t>
            </w:r>
          </w:p>
        </w:tc>
        <w:tc>
          <w:tcPr>
            <w:tcW w:w="5827"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snapToGrid w:val="0"/>
              <w:jc w:val="both"/>
              <w:rPr>
                <w:rFonts w:ascii="Arial" w:hAnsi="Arial" w:cs="Arial"/>
              </w:rPr>
            </w:pPr>
            <w:r w:rsidRPr="00DB5D7A">
              <w:rPr>
                <w:rFonts w:ascii="Arial" w:hAnsi="Arial" w:cs="Arial"/>
              </w:rPr>
              <w:t xml:space="preserve">Здание клуба в двух уровнях, назначение: нежилое здание, 1-этажный, инв. № 25:242:001:200390890, лит. Б, расположенное по адресу: РФ, Иркутская  область, Усть-Илимский район,  </w:t>
            </w:r>
            <w:proofErr w:type="spellStart"/>
            <w:r w:rsidRPr="00DB5D7A">
              <w:rPr>
                <w:rFonts w:ascii="Arial" w:hAnsi="Arial" w:cs="Arial"/>
              </w:rPr>
              <w:t>с.Ершово</w:t>
            </w:r>
            <w:proofErr w:type="spellEnd"/>
            <w:r w:rsidRPr="00DB5D7A">
              <w:rPr>
                <w:rFonts w:ascii="Arial" w:hAnsi="Arial" w:cs="Arial"/>
              </w:rPr>
              <w:t xml:space="preserve">,  ул. 23Партсъезда,15а, площадью 558,9 </w:t>
            </w:r>
            <w:proofErr w:type="spellStart"/>
            <w:r w:rsidRPr="00DB5D7A">
              <w:rPr>
                <w:rFonts w:ascii="Arial" w:hAnsi="Arial" w:cs="Arial"/>
              </w:rPr>
              <w:t>кв.м</w:t>
            </w:r>
            <w:proofErr w:type="spellEnd"/>
          </w:p>
          <w:p w:rsidR="00BF4F05" w:rsidRPr="00DB5D7A" w:rsidRDefault="00BF4F05" w:rsidP="00C77BB3">
            <w:pPr>
              <w:snapToGrid w:val="0"/>
              <w:jc w:val="both"/>
              <w:rPr>
                <w:rFonts w:ascii="Arial" w:hAnsi="Arial" w:cs="Arial"/>
              </w:rPr>
            </w:pPr>
            <w:r w:rsidRPr="00DB5D7A">
              <w:rPr>
                <w:rFonts w:ascii="Arial" w:hAnsi="Arial" w:cs="Arial"/>
              </w:rPr>
              <w:t>( кадастровый номер 38:17:040105:331)</w:t>
            </w:r>
          </w:p>
        </w:tc>
        <w:tc>
          <w:tcPr>
            <w:tcW w:w="869"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snapToGrid w:val="0"/>
              <w:jc w:val="center"/>
              <w:rPr>
                <w:rFonts w:ascii="Arial" w:hAnsi="Arial" w:cs="Arial"/>
              </w:rPr>
            </w:pPr>
            <w:r w:rsidRPr="00DB5D7A">
              <w:rPr>
                <w:rFonts w:ascii="Arial" w:hAnsi="Arial" w:cs="Arial"/>
              </w:rPr>
              <w:t>1974</w:t>
            </w:r>
          </w:p>
        </w:tc>
        <w:tc>
          <w:tcPr>
            <w:tcW w:w="980" w:type="dxa"/>
            <w:tcBorders>
              <w:top w:val="single" w:sz="4" w:space="0" w:color="000000"/>
              <w:left w:val="single" w:sz="4" w:space="0" w:color="000000"/>
              <w:bottom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BF4F05" w:rsidRPr="00DB5D7A" w:rsidRDefault="00BF4F05" w:rsidP="00C77BB3">
            <w:pPr>
              <w:jc w:val="center"/>
              <w:rPr>
                <w:rFonts w:ascii="Arial" w:hAnsi="Arial" w:cs="Arial"/>
              </w:rPr>
            </w:pPr>
            <w:r w:rsidRPr="00DB5D7A">
              <w:rPr>
                <w:rFonts w:ascii="Arial" w:hAnsi="Arial" w:cs="Arial"/>
              </w:rPr>
              <w:t>767782,40</w:t>
            </w:r>
          </w:p>
        </w:tc>
      </w:tr>
    </w:tbl>
    <w:p w:rsidR="00BF4F05" w:rsidRPr="00DB5D7A" w:rsidRDefault="00BF4F05" w:rsidP="00BF4F05">
      <w:pPr>
        <w:pStyle w:val="31"/>
        <w:ind w:firstLine="709"/>
        <w:rPr>
          <w:rFonts w:ascii="Arial" w:hAnsi="Arial" w:cs="Arial"/>
          <w:szCs w:val="24"/>
        </w:rPr>
      </w:pPr>
    </w:p>
    <w:p w:rsidR="00BF4F05" w:rsidRPr="00DB5D7A" w:rsidRDefault="00BF4F05" w:rsidP="00BF4F05">
      <w:pPr>
        <w:pStyle w:val="31"/>
        <w:ind w:firstLine="709"/>
        <w:rPr>
          <w:rFonts w:ascii="Arial" w:hAnsi="Arial" w:cs="Arial"/>
          <w:szCs w:val="24"/>
        </w:rPr>
      </w:pPr>
      <w:r w:rsidRPr="00DB5D7A">
        <w:rPr>
          <w:rFonts w:ascii="Arial" w:hAnsi="Arial" w:cs="Arial"/>
          <w:szCs w:val="24"/>
        </w:rPr>
        <w:t>Имущество находится в исправном состоянии и подлежит эксплуатации по прямому назначению.</w:t>
      </w:r>
    </w:p>
    <w:p w:rsidR="00BF4F05" w:rsidRPr="00DB5D7A" w:rsidRDefault="00BF4F05" w:rsidP="00BF4F05">
      <w:pPr>
        <w:pStyle w:val="31"/>
        <w:ind w:firstLine="709"/>
        <w:rPr>
          <w:rFonts w:ascii="Arial" w:hAnsi="Arial" w:cs="Arial"/>
          <w:szCs w:val="24"/>
        </w:rPr>
      </w:pPr>
    </w:p>
    <w:p w:rsidR="00BF4F05" w:rsidRPr="00DB5D7A" w:rsidRDefault="00BF4F05" w:rsidP="00BF4F05">
      <w:pPr>
        <w:pStyle w:val="31"/>
        <w:ind w:firstLine="709"/>
        <w:rPr>
          <w:rFonts w:ascii="Arial" w:hAnsi="Arial" w:cs="Arial"/>
          <w:szCs w:val="24"/>
        </w:rPr>
      </w:pPr>
    </w:p>
    <w:tbl>
      <w:tblPr>
        <w:tblW w:w="9747" w:type="dxa"/>
        <w:tblLook w:val="0000" w:firstRow="0" w:lastRow="0" w:firstColumn="0" w:lastColumn="0" w:noHBand="0" w:noVBand="0"/>
      </w:tblPr>
      <w:tblGrid>
        <w:gridCol w:w="4940"/>
        <w:gridCol w:w="4807"/>
      </w:tblGrid>
      <w:tr w:rsidR="00BF4F05" w:rsidRPr="00DB5D7A" w:rsidTr="00C77BB3">
        <w:trPr>
          <w:trHeight w:val="60"/>
        </w:trPr>
        <w:tc>
          <w:tcPr>
            <w:tcW w:w="4940" w:type="dxa"/>
            <w:tcBorders>
              <w:top w:val="single" w:sz="4" w:space="0" w:color="000000"/>
              <w:left w:val="single" w:sz="4" w:space="0" w:color="000000"/>
              <w:bottom w:val="single" w:sz="4" w:space="0" w:color="000000"/>
              <w:right w:val="single" w:sz="4" w:space="0" w:color="000000"/>
            </w:tcBorders>
          </w:tcPr>
          <w:p w:rsidR="00BF4F05" w:rsidRPr="00DB5D7A" w:rsidRDefault="00BF4F05" w:rsidP="00C77BB3">
            <w:pPr>
              <w:shd w:val="clear" w:color="000000" w:fill="FFFFFF"/>
              <w:rPr>
                <w:rFonts w:ascii="Arial" w:hAnsi="Arial" w:cs="Arial"/>
                <w:spacing w:val="-1"/>
              </w:rPr>
            </w:pPr>
            <w:r w:rsidRPr="00DB5D7A">
              <w:rPr>
                <w:rFonts w:ascii="Arial" w:hAnsi="Arial" w:cs="Arial"/>
                <w:spacing w:val="-1"/>
              </w:rPr>
              <w:t xml:space="preserve">Ссудодатель </w:t>
            </w:r>
          </w:p>
          <w:p w:rsidR="00BF4F05" w:rsidRPr="00DB5D7A" w:rsidRDefault="00BF4F05" w:rsidP="00C77BB3">
            <w:pPr>
              <w:shd w:val="clear" w:color="000000" w:fill="FFFFFF"/>
              <w:rPr>
                <w:rFonts w:ascii="Arial" w:hAnsi="Arial" w:cs="Arial"/>
                <w:spacing w:val="-1"/>
              </w:rPr>
            </w:pPr>
            <w:r w:rsidRPr="00DB5D7A">
              <w:rPr>
                <w:rFonts w:ascii="Arial" w:hAnsi="Arial" w:cs="Arial"/>
                <w:spacing w:val="-1"/>
              </w:rPr>
              <w:t xml:space="preserve">    </w:t>
            </w:r>
          </w:p>
          <w:p w:rsidR="00BF4F05" w:rsidRPr="00DB5D7A" w:rsidRDefault="00BF4F05" w:rsidP="00C77BB3">
            <w:pPr>
              <w:shd w:val="clear" w:color="000000" w:fill="FFFFFF"/>
              <w:rPr>
                <w:rFonts w:ascii="Arial" w:hAnsi="Arial" w:cs="Arial"/>
              </w:rPr>
            </w:pPr>
            <w:r w:rsidRPr="00DB5D7A">
              <w:rPr>
                <w:rFonts w:ascii="Arial" w:hAnsi="Arial" w:cs="Arial"/>
              </w:rPr>
              <w:t xml:space="preserve">Администрация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p>
          <w:p w:rsidR="00BF4F05" w:rsidRPr="00DB5D7A" w:rsidRDefault="00BF4F05" w:rsidP="00C77BB3">
            <w:pPr>
              <w:shd w:val="clear" w:color="000000" w:fill="FFFFFF"/>
              <w:rPr>
                <w:rFonts w:ascii="Arial" w:hAnsi="Arial" w:cs="Arial"/>
              </w:rPr>
            </w:pPr>
            <w:r w:rsidRPr="00DB5D7A">
              <w:rPr>
                <w:rFonts w:ascii="Arial" w:hAnsi="Arial" w:cs="Arial"/>
              </w:rPr>
              <w:t xml:space="preserve">666659, Российская Федерация, </w:t>
            </w:r>
          </w:p>
          <w:p w:rsidR="00BF4F05" w:rsidRPr="00DB5D7A" w:rsidRDefault="00BF4F05" w:rsidP="00C77BB3">
            <w:pPr>
              <w:shd w:val="clear" w:color="000000" w:fill="FFFFFF"/>
              <w:rPr>
                <w:rFonts w:ascii="Arial" w:hAnsi="Arial" w:cs="Arial"/>
              </w:rPr>
            </w:pPr>
            <w:r w:rsidRPr="00DB5D7A">
              <w:rPr>
                <w:rFonts w:ascii="Arial" w:hAnsi="Arial" w:cs="Arial"/>
              </w:rPr>
              <w:t xml:space="preserve">Иркутская область, </w:t>
            </w:r>
          </w:p>
          <w:p w:rsidR="00BF4F05" w:rsidRPr="00DB5D7A" w:rsidRDefault="00BF4F05" w:rsidP="00C77BB3">
            <w:pPr>
              <w:shd w:val="clear" w:color="000000" w:fill="FFFFFF"/>
              <w:rPr>
                <w:rFonts w:ascii="Arial" w:hAnsi="Arial" w:cs="Arial"/>
              </w:rPr>
            </w:pPr>
            <w:r w:rsidRPr="00DB5D7A">
              <w:rPr>
                <w:rFonts w:ascii="Arial" w:hAnsi="Arial" w:cs="Arial"/>
              </w:rPr>
              <w:t xml:space="preserve">Усть-Илимский район, </w:t>
            </w:r>
          </w:p>
          <w:p w:rsidR="00BF4F05" w:rsidRPr="00DB5D7A" w:rsidRDefault="00BF4F05" w:rsidP="00C77BB3">
            <w:pPr>
              <w:shd w:val="clear" w:color="000000" w:fill="FFFFFF"/>
              <w:rPr>
                <w:rFonts w:ascii="Arial" w:hAnsi="Arial" w:cs="Arial"/>
              </w:rPr>
            </w:pPr>
            <w:r w:rsidRPr="00DB5D7A">
              <w:rPr>
                <w:rFonts w:ascii="Arial" w:hAnsi="Arial" w:cs="Arial"/>
              </w:rPr>
              <w:t>село  Ершов,  ул. Комарова,15</w:t>
            </w:r>
          </w:p>
          <w:p w:rsidR="00BF4F05" w:rsidRPr="00DB5D7A" w:rsidRDefault="00BF4F05" w:rsidP="00C77BB3">
            <w:pPr>
              <w:shd w:val="clear" w:color="000000" w:fill="FFFFFF"/>
              <w:rPr>
                <w:rFonts w:ascii="Arial" w:hAnsi="Arial" w:cs="Arial"/>
                <w:lang w:eastAsia="zh-CN"/>
              </w:rPr>
            </w:pPr>
            <w:r w:rsidRPr="00DB5D7A">
              <w:rPr>
                <w:rFonts w:ascii="Arial" w:hAnsi="Arial" w:cs="Arial"/>
              </w:rPr>
              <w:t>Телефон/факс 8</w:t>
            </w:r>
            <w:r w:rsidRPr="00DB5D7A">
              <w:rPr>
                <w:rFonts w:ascii="Arial" w:hAnsi="Arial" w:cs="Arial"/>
                <w:lang w:eastAsia="zh-CN"/>
              </w:rPr>
              <w:t xml:space="preserve"> (39535) 42617</w:t>
            </w: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p>
          <w:p w:rsidR="00BF4F05" w:rsidRPr="00DB5D7A" w:rsidRDefault="00BF4F05" w:rsidP="00C77BB3">
            <w:pPr>
              <w:shd w:val="clear" w:color="000000" w:fill="FFFFFF"/>
              <w:rPr>
                <w:rFonts w:ascii="Arial" w:hAnsi="Arial" w:cs="Arial"/>
                <w:lang w:eastAsia="zh-CN"/>
              </w:rPr>
            </w:pPr>
            <w:r w:rsidRPr="00DB5D7A">
              <w:rPr>
                <w:rFonts w:ascii="Arial" w:hAnsi="Arial" w:cs="Arial"/>
                <w:lang w:eastAsia="zh-CN"/>
              </w:rPr>
              <w:t xml:space="preserve">Глава   </w:t>
            </w:r>
            <w:proofErr w:type="spellStart"/>
            <w:r w:rsidRPr="00DB5D7A">
              <w:rPr>
                <w:rFonts w:ascii="Arial" w:hAnsi="Arial" w:cs="Arial"/>
                <w:lang w:eastAsia="zh-CN"/>
              </w:rPr>
              <w:t>Ершовского</w:t>
            </w:r>
            <w:proofErr w:type="spellEnd"/>
            <w:r w:rsidRPr="00DB5D7A">
              <w:rPr>
                <w:rFonts w:ascii="Arial" w:hAnsi="Arial" w:cs="Arial"/>
                <w:lang w:eastAsia="zh-CN"/>
              </w:rPr>
              <w:t xml:space="preserve">                               </w:t>
            </w:r>
          </w:p>
          <w:p w:rsidR="00BF4F05" w:rsidRPr="00DB5D7A" w:rsidRDefault="00BF4F05" w:rsidP="00C77BB3">
            <w:pPr>
              <w:shd w:val="clear" w:color="000000" w:fill="FFFFFF"/>
              <w:rPr>
                <w:rFonts w:ascii="Arial" w:hAnsi="Arial" w:cs="Arial"/>
                <w:lang w:eastAsia="zh-CN"/>
              </w:rPr>
            </w:pPr>
            <w:r w:rsidRPr="00DB5D7A">
              <w:rPr>
                <w:rFonts w:ascii="Arial" w:hAnsi="Arial" w:cs="Arial"/>
                <w:lang w:eastAsia="zh-CN"/>
              </w:rPr>
              <w:t>муниципального образования</w:t>
            </w:r>
          </w:p>
          <w:p w:rsidR="00BF4F05" w:rsidRPr="00DB5D7A" w:rsidRDefault="00BF4F05" w:rsidP="00C77BB3">
            <w:pPr>
              <w:shd w:val="clear" w:color="000000" w:fill="FFFFFF"/>
              <w:rPr>
                <w:rFonts w:ascii="Arial" w:hAnsi="Arial" w:cs="Arial"/>
                <w:lang w:eastAsia="zh-CN"/>
              </w:rPr>
            </w:pPr>
          </w:p>
          <w:p w:rsidR="00BF4F05" w:rsidRDefault="00BF4F05" w:rsidP="00C77BB3">
            <w:pPr>
              <w:shd w:val="clear" w:color="000000" w:fill="FFFFFF"/>
              <w:tabs>
                <w:tab w:val="left" w:leader="underscore" w:pos="1104"/>
                <w:tab w:val="left" w:pos="2674"/>
              </w:tabs>
              <w:ind w:left="-108"/>
              <w:rPr>
                <w:rFonts w:ascii="Arial" w:hAnsi="Arial" w:cs="Arial"/>
                <w:lang w:eastAsia="zh-CN"/>
              </w:rPr>
            </w:pPr>
          </w:p>
          <w:p w:rsidR="00DB5D7A" w:rsidRDefault="00DB5D7A" w:rsidP="00C77BB3">
            <w:pPr>
              <w:shd w:val="clear" w:color="000000" w:fill="FFFFFF"/>
              <w:tabs>
                <w:tab w:val="left" w:leader="underscore" w:pos="1104"/>
                <w:tab w:val="left" w:pos="2674"/>
              </w:tabs>
              <w:ind w:left="-108"/>
              <w:rPr>
                <w:rFonts w:ascii="Arial" w:hAnsi="Arial" w:cs="Arial"/>
                <w:lang w:eastAsia="zh-CN"/>
              </w:rPr>
            </w:pPr>
          </w:p>
          <w:p w:rsidR="00DB5D7A" w:rsidRPr="00DB5D7A" w:rsidRDefault="00DB5D7A" w:rsidP="00C77BB3">
            <w:pPr>
              <w:shd w:val="clear" w:color="000000" w:fill="FFFFFF"/>
              <w:tabs>
                <w:tab w:val="left" w:leader="underscore" w:pos="1104"/>
                <w:tab w:val="left" w:pos="2674"/>
              </w:tabs>
              <w:ind w:left="-108"/>
              <w:rPr>
                <w:rFonts w:ascii="Arial" w:hAnsi="Arial" w:cs="Arial"/>
                <w:lang w:eastAsia="zh-CN"/>
              </w:rPr>
            </w:pPr>
            <w:bookmarkStart w:id="0" w:name="_GoBack"/>
            <w:bookmarkEnd w:id="0"/>
          </w:p>
          <w:p w:rsidR="00BF4F05" w:rsidRPr="00DB5D7A" w:rsidRDefault="00BF4F05" w:rsidP="00C77BB3">
            <w:pPr>
              <w:shd w:val="clear" w:color="000000" w:fill="FFFFFF"/>
              <w:tabs>
                <w:tab w:val="left" w:leader="underscore" w:pos="1104"/>
                <w:tab w:val="left" w:pos="2674"/>
              </w:tabs>
              <w:ind w:left="-108" w:right="178"/>
              <w:rPr>
                <w:rFonts w:ascii="Arial" w:hAnsi="Arial" w:cs="Arial"/>
                <w:lang w:eastAsia="zh-CN"/>
              </w:rPr>
            </w:pPr>
            <w:r w:rsidRPr="00DB5D7A">
              <w:rPr>
                <w:rFonts w:ascii="Arial" w:hAnsi="Arial" w:cs="Arial"/>
                <w:lang w:eastAsia="zh-CN"/>
              </w:rPr>
              <w:t>________________________/</w:t>
            </w:r>
            <w:proofErr w:type="spellStart"/>
            <w:r w:rsidRPr="00DB5D7A">
              <w:rPr>
                <w:rFonts w:ascii="Arial" w:hAnsi="Arial" w:cs="Arial"/>
                <w:lang w:eastAsia="zh-CN"/>
              </w:rPr>
              <w:t>А.В.Квитка</w:t>
            </w:r>
            <w:proofErr w:type="spellEnd"/>
          </w:p>
          <w:p w:rsidR="00BF4F05" w:rsidRPr="00DB5D7A" w:rsidRDefault="00BF4F05" w:rsidP="00C77BB3">
            <w:pPr>
              <w:tabs>
                <w:tab w:val="left" w:pos="960"/>
              </w:tabs>
              <w:ind w:right="24"/>
              <w:jc w:val="both"/>
              <w:rPr>
                <w:rFonts w:ascii="Arial" w:hAnsi="Arial" w:cs="Arial"/>
                <w:spacing w:val="-8"/>
                <w:lang w:eastAsia="zh-CN"/>
              </w:rPr>
            </w:pPr>
            <w:r w:rsidRPr="00DB5D7A">
              <w:rPr>
                <w:rFonts w:ascii="Arial" w:hAnsi="Arial" w:cs="Arial"/>
                <w:spacing w:val="-8"/>
                <w:lang w:eastAsia="zh-CN"/>
              </w:rPr>
              <w:t>М.П.</w:t>
            </w:r>
          </w:p>
        </w:tc>
        <w:tc>
          <w:tcPr>
            <w:tcW w:w="4807" w:type="dxa"/>
            <w:tcBorders>
              <w:top w:val="single" w:sz="4" w:space="0" w:color="000000"/>
              <w:left w:val="single" w:sz="4" w:space="0" w:color="000000"/>
              <w:bottom w:val="single" w:sz="4" w:space="0" w:color="000000"/>
              <w:right w:val="single" w:sz="4" w:space="0" w:color="000000"/>
            </w:tcBorders>
          </w:tcPr>
          <w:p w:rsidR="00BF4F05" w:rsidRPr="00DB5D7A" w:rsidRDefault="00BF4F05" w:rsidP="00C77BB3">
            <w:pPr>
              <w:pStyle w:val="ConsPlusDocList"/>
              <w:jc w:val="both"/>
              <w:rPr>
                <w:rFonts w:cs="Arial"/>
                <w:sz w:val="24"/>
                <w:szCs w:val="24"/>
              </w:rPr>
            </w:pPr>
            <w:r w:rsidRPr="00DB5D7A">
              <w:rPr>
                <w:rFonts w:cs="Arial"/>
                <w:sz w:val="24"/>
                <w:szCs w:val="24"/>
              </w:rPr>
              <w:t>Ссудополучатель</w:t>
            </w:r>
          </w:p>
          <w:p w:rsidR="00BF4F05" w:rsidRPr="00DB5D7A" w:rsidRDefault="00BF4F05" w:rsidP="00C77BB3">
            <w:pPr>
              <w:rPr>
                <w:rFonts w:ascii="Arial" w:hAnsi="Arial" w:cs="Arial"/>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Муниципальное казенное учреждение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6666598, Российская Федерация,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Иркутская область,  Усть-Илимский район,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 xml:space="preserve">Село Ершово, ул. 23Партсъезда,15а,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r w:rsidRPr="00DB5D7A">
              <w:rPr>
                <w:rFonts w:ascii="Arial" w:hAnsi="Arial" w:cs="Arial"/>
              </w:rPr>
              <w:t>Телефон  89246127541</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r w:rsidRPr="00DB5D7A">
              <w:rPr>
                <w:rFonts w:ascii="Arial" w:hAnsi="Arial" w:cs="Arial"/>
              </w:rPr>
              <w:t xml:space="preserve">Директор  муниципального казенного учреждения «Культурно-досуговый центр» </w:t>
            </w:r>
            <w:proofErr w:type="spellStart"/>
            <w:r w:rsidRPr="00DB5D7A">
              <w:rPr>
                <w:rFonts w:ascii="Arial" w:hAnsi="Arial" w:cs="Arial"/>
              </w:rPr>
              <w:t>Ершовского</w:t>
            </w:r>
            <w:proofErr w:type="spellEnd"/>
            <w:r w:rsidRPr="00DB5D7A">
              <w:rPr>
                <w:rFonts w:ascii="Arial" w:hAnsi="Arial" w:cs="Arial"/>
              </w:rPr>
              <w:t xml:space="preserve"> муниципального образования</w:t>
            </w:r>
            <w:r w:rsidRPr="00DB5D7A">
              <w:rPr>
                <w:rFonts w:ascii="Arial" w:hAnsi="Arial" w:cs="Arial"/>
                <w:spacing w:val="-1"/>
              </w:rPr>
              <w:t xml:space="preserve"> </w:t>
            </w: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p>
          <w:p w:rsidR="00BF4F05" w:rsidRPr="00DB5D7A" w:rsidRDefault="00BF4F05" w:rsidP="00C77BB3">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rFonts w:ascii="Arial" w:hAnsi="Arial" w:cs="Arial"/>
                <w:spacing w:val="-1"/>
              </w:rPr>
            </w:pPr>
            <w:r w:rsidRPr="00DB5D7A">
              <w:rPr>
                <w:rFonts w:ascii="Arial" w:hAnsi="Arial" w:cs="Arial"/>
                <w:spacing w:val="-1"/>
              </w:rPr>
              <w:t>________________________/</w:t>
            </w:r>
            <w:proofErr w:type="spellStart"/>
            <w:r w:rsidRPr="00DB5D7A">
              <w:rPr>
                <w:rFonts w:ascii="Arial" w:hAnsi="Arial" w:cs="Arial"/>
                <w:spacing w:val="-1"/>
              </w:rPr>
              <w:t>В.Л.Ракита</w:t>
            </w:r>
            <w:proofErr w:type="spellEnd"/>
          </w:p>
          <w:p w:rsidR="00BF4F05" w:rsidRPr="00DB5D7A" w:rsidRDefault="00BF4F05" w:rsidP="00C77BB3">
            <w:pPr>
              <w:rPr>
                <w:rFonts w:ascii="Arial" w:hAnsi="Arial" w:cs="Arial"/>
              </w:rPr>
            </w:pPr>
            <w:r w:rsidRPr="00DB5D7A">
              <w:rPr>
                <w:rFonts w:ascii="Arial" w:hAnsi="Arial" w:cs="Arial"/>
              </w:rPr>
              <w:t xml:space="preserve"> М.П.</w:t>
            </w:r>
          </w:p>
        </w:tc>
      </w:tr>
    </w:tbl>
    <w:p w:rsidR="00BF4F05" w:rsidRPr="00DB5D7A" w:rsidRDefault="00BF4F05" w:rsidP="00BF4F05">
      <w:pPr>
        <w:ind w:firstLine="709"/>
        <w:jc w:val="both"/>
        <w:rPr>
          <w:rFonts w:ascii="Arial" w:hAnsi="Arial" w:cs="Arial"/>
        </w:rPr>
      </w:pPr>
    </w:p>
    <w:p w:rsidR="00D170AC" w:rsidRPr="00DB5D7A" w:rsidRDefault="00D170AC" w:rsidP="00F13C87">
      <w:pPr>
        <w:spacing w:before="100" w:beforeAutospacing="1" w:after="100" w:afterAutospacing="1"/>
        <w:jc w:val="both"/>
        <w:outlineLvl w:val="0"/>
        <w:rPr>
          <w:rFonts w:ascii="Arial" w:hAnsi="Arial" w:cs="Arial"/>
          <w:color w:val="000000"/>
        </w:rPr>
      </w:pPr>
    </w:p>
    <w:sectPr w:rsidR="00D170AC" w:rsidRPr="00DB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06"/>
    <w:rsid w:val="00070D84"/>
    <w:rsid w:val="00110547"/>
    <w:rsid w:val="001462E9"/>
    <w:rsid w:val="001C543B"/>
    <w:rsid w:val="00282744"/>
    <w:rsid w:val="00432AB9"/>
    <w:rsid w:val="004B4A47"/>
    <w:rsid w:val="0051304D"/>
    <w:rsid w:val="00575E8F"/>
    <w:rsid w:val="006F2D97"/>
    <w:rsid w:val="008E56C5"/>
    <w:rsid w:val="009C5306"/>
    <w:rsid w:val="00AF1928"/>
    <w:rsid w:val="00B56839"/>
    <w:rsid w:val="00BF4F05"/>
    <w:rsid w:val="00D170AC"/>
    <w:rsid w:val="00DB5D7A"/>
    <w:rsid w:val="00E71E7E"/>
    <w:rsid w:val="00EF2E22"/>
    <w:rsid w:val="00F13C87"/>
    <w:rsid w:val="00FA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5D7C47-58B5-4AD2-A93F-D59213C0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4F05"/>
    <w:pPr>
      <w:keepNext/>
      <w:numPr>
        <w:numId w:val="1"/>
      </w:numPr>
      <w:suppressAutoHyphens/>
      <w:jc w:val="center"/>
      <w:outlineLvl w:val="0"/>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0547"/>
    <w:pPr>
      <w:spacing w:before="100" w:beforeAutospacing="1" w:after="100" w:afterAutospacing="1"/>
    </w:pPr>
  </w:style>
  <w:style w:type="paragraph" w:customStyle="1" w:styleId="ConsPlusNonformat">
    <w:name w:val="ConsPlusNonformat"/>
    <w:rsid w:val="008E56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D170A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17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F4F05"/>
    <w:rPr>
      <w:rFonts w:ascii="Times New Roman" w:eastAsia="Times New Roman" w:hAnsi="Times New Roman" w:cs="Times New Roman"/>
      <w:b/>
      <w:sz w:val="28"/>
      <w:szCs w:val="20"/>
      <w:lang w:eastAsia="ar-SA"/>
    </w:rPr>
  </w:style>
  <w:style w:type="paragraph" w:customStyle="1" w:styleId="31">
    <w:name w:val="Основной текст 31"/>
    <w:basedOn w:val="a"/>
    <w:rsid w:val="00BF4F05"/>
    <w:pPr>
      <w:suppressAutoHyphens/>
      <w:jc w:val="both"/>
    </w:pPr>
    <w:rPr>
      <w:szCs w:val="20"/>
      <w:lang w:eastAsia="ar-SA"/>
    </w:rPr>
  </w:style>
  <w:style w:type="paragraph" w:customStyle="1" w:styleId="ConsPlusDocList">
    <w:name w:val="ConsPlusDocList"/>
    <w:basedOn w:val="a"/>
    <w:next w:val="a"/>
    <w:rsid w:val="00BF4F05"/>
    <w:pPr>
      <w:widowControl w:val="0"/>
    </w:pPr>
    <w:rPr>
      <w:rFonts w:ascii="Arial" w:hAnsi="Arial"/>
      <w:color w:val="000000"/>
      <w:sz w:val="20"/>
      <w:szCs w:val="20"/>
    </w:rPr>
  </w:style>
  <w:style w:type="paragraph" w:styleId="a6">
    <w:name w:val="Balloon Text"/>
    <w:basedOn w:val="a"/>
    <w:link w:val="a7"/>
    <w:uiPriority w:val="99"/>
    <w:semiHidden/>
    <w:unhideWhenUsed/>
    <w:rsid w:val="00DB5D7A"/>
    <w:rPr>
      <w:rFonts w:ascii="Segoe UI" w:hAnsi="Segoe UI" w:cs="Segoe UI"/>
      <w:sz w:val="18"/>
      <w:szCs w:val="18"/>
    </w:rPr>
  </w:style>
  <w:style w:type="character" w:customStyle="1" w:styleId="a7">
    <w:name w:val="Текст выноски Знак"/>
    <w:basedOn w:val="a0"/>
    <w:link w:val="a6"/>
    <w:uiPriority w:val="99"/>
    <w:semiHidden/>
    <w:rsid w:val="00DB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cp:revision>
  <cp:lastPrinted>2018-12-13T06:34:00Z</cp:lastPrinted>
  <dcterms:created xsi:type="dcterms:W3CDTF">2018-12-10T11:36:00Z</dcterms:created>
  <dcterms:modified xsi:type="dcterms:W3CDTF">2018-12-13T06:34:00Z</dcterms:modified>
</cp:coreProperties>
</file>