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C5" w:rsidRPr="003754C5" w:rsidRDefault="003754C5" w:rsidP="003754C5">
      <w:pPr>
        <w:widowControl/>
        <w:autoSpaceDE/>
        <w:autoSpaceDN/>
        <w:adjustRightInd/>
        <w:jc w:val="center"/>
        <w:rPr>
          <w:b/>
          <w:sz w:val="24"/>
          <w:szCs w:val="24"/>
        </w:rPr>
      </w:pPr>
      <w:r>
        <w:rPr>
          <w:b/>
          <w:sz w:val="24"/>
          <w:szCs w:val="24"/>
        </w:rPr>
        <w:t>19</w:t>
      </w:r>
      <w:r w:rsidRPr="003754C5">
        <w:rPr>
          <w:b/>
          <w:sz w:val="24"/>
          <w:szCs w:val="24"/>
        </w:rPr>
        <w:t>.12.2017 №</w:t>
      </w:r>
      <w:r>
        <w:rPr>
          <w:b/>
          <w:sz w:val="24"/>
          <w:szCs w:val="24"/>
        </w:rPr>
        <w:t>69</w:t>
      </w:r>
    </w:p>
    <w:p w:rsidR="003754C5" w:rsidRPr="003754C5" w:rsidRDefault="003754C5" w:rsidP="003754C5">
      <w:pPr>
        <w:widowControl/>
        <w:autoSpaceDE/>
        <w:autoSpaceDN/>
        <w:adjustRightInd/>
        <w:jc w:val="center"/>
        <w:rPr>
          <w:b/>
          <w:sz w:val="24"/>
          <w:szCs w:val="24"/>
        </w:rPr>
      </w:pPr>
      <w:r w:rsidRPr="003754C5">
        <w:rPr>
          <w:b/>
          <w:sz w:val="24"/>
          <w:szCs w:val="24"/>
        </w:rPr>
        <w:t>РОССИЙСКАЯ ФЕДЕРАЦИЯ</w:t>
      </w:r>
    </w:p>
    <w:p w:rsidR="003754C5" w:rsidRPr="003754C5" w:rsidRDefault="003754C5" w:rsidP="003754C5">
      <w:pPr>
        <w:widowControl/>
        <w:autoSpaceDE/>
        <w:autoSpaceDN/>
        <w:adjustRightInd/>
        <w:jc w:val="center"/>
        <w:rPr>
          <w:b/>
          <w:sz w:val="24"/>
          <w:szCs w:val="24"/>
        </w:rPr>
      </w:pPr>
      <w:r w:rsidRPr="003754C5">
        <w:rPr>
          <w:b/>
          <w:sz w:val="24"/>
          <w:szCs w:val="24"/>
        </w:rPr>
        <w:t>ИРКУТСКАЯ ОБЛАСТЬ</w:t>
      </w:r>
    </w:p>
    <w:p w:rsidR="003754C5" w:rsidRPr="003754C5" w:rsidRDefault="003754C5" w:rsidP="003754C5">
      <w:pPr>
        <w:widowControl/>
        <w:autoSpaceDE/>
        <w:autoSpaceDN/>
        <w:adjustRightInd/>
        <w:jc w:val="center"/>
        <w:rPr>
          <w:b/>
          <w:sz w:val="24"/>
          <w:szCs w:val="24"/>
        </w:rPr>
      </w:pPr>
      <w:r w:rsidRPr="003754C5">
        <w:rPr>
          <w:b/>
          <w:sz w:val="24"/>
          <w:szCs w:val="24"/>
        </w:rPr>
        <w:t>МУНИЦИПАЛЬНЫЙ РАЙОН</w:t>
      </w:r>
    </w:p>
    <w:p w:rsidR="003754C5" w:rsidRPr="003754C5" w:rsidRDefault="003754C5" w:rsidP="003754C5">
      <w:pPr>
        <w:widowControl/>
        <w:autoSpaceDE/>
        <w:autoSpaceDN/>
        <w:adjustRightInd/>
        <w:jc w:val="center"/>
        <w:rPr>
          <w:b/>
          <w:sz w:val="24"/>
          <w:szCs w:val="24"/>
        </w:rPr>
      </w:pPr>
      <w:r w:rsidRPr="003754C5">
        <w:rPr>
          <w:b/>
          <w:sz w:val="24"/>
          <w:szCs w:val="24"/>
        </w:rPr>
        <w:t>«УСТЬ-ИЛИМСКИЙ РАЙОН»</w:t>
      </w:r>
    </w:p>
    <w:p w:rsidR="003754C5" w:rsidRPr="003754C5" w:rsidRDefault="003754C5" w:rsidP="003754C5">
      <w:pPr>
        <w:widowControl/>
        <w:autoSpaceDE/>
        <w:autoSpaceDN/>
        <w:adjustRightInd/>
        <w:jc w:val="center"/>
        <w:rPr>
          <w:b/>
          <w:sz w:val="24"/>
          <w:szCs w:val="24"/>
        </w:rPr>
      </w:pPr>
      <w:r w:rsidRPr="003754C5">
        <w:rPr>
          <w:b/>
          <w:sz w:val="24"/>
          <w:szCs w:val="24"/>
        </w:rPr>
        <w:t>ЕРШОВСКОЕ МУНИЦИПАЛЬНОЕ ОБРАЗОВАНИЕ</w:t>
      </w:r>
    </w:p>
    <w:p w:rsidR="003754C5" w:rsidRPr="003754C5" w:rsidRDefault="003754C5" w:rsidP="003754C5">
      <w:pPr>
        <w:widowControl/>
        <w:autoSpaceDE/>
        <w:autoSpaceDN/>
        <w:adjustRightInd/>
        <w:jc w:val="center"/>
        <w:rPr>
          <w:b/>
          <w:sz w:val="24"/>
          <w:szCs w:val="24"/>
        </w:rPr>
      </w:pPr>
      <w:r w:rsidRPr="003754C5">
        <w:rPr>
          <w:b/>
          <w:sz w:val="24"/>
          <w:szCs w:val="24"/>
        </w:rPr>
        <w:t>АДМИНИСТРАЦИЯ</w:t>
      </w:r>
    </w:p>
    <w:p w:rsidR="003D7FBD" w:rsidRDefault="003754C5" w:rsidP="003754C5">
      <w:pPr>
        <w:shd w:val="clear" w:color="auto" w:fill="FFFFFF"/>
        <w:ind w:left="3139" w:right="3178"/>
        <w:jc w:val="center"/>
        <w:rPr>
          <w:b/>
          <w:sz w:val="24"/>
          <w:szCs w:val="24"/>
        </w:rPr>
      </w:pPr>
      <w:r w:rsidRPr="003754C5">
        <w:rPr>
          <w:b/>
          <w:sz w:val="24"/>
          <w:szCs w:val="24"/>
        </w:rPr>
        <w:t>ПОСТАНОВЛЕНИЕ</w:t>
      </w:r>
    </w:p>
    <w:p w:rsidR="003754C5" w:rsidRPr="003754C5" w:rsidRDefault="003754C5" w:rsidP="003754C5">
      <w:pPr>
        <w:shd w:val="clear" w:color="auto" w:fill="FFFFFF"/>
        <w:ind w:left="3139" w:right="3178"/>
        <w:jc w:val="center"/>
        <w:rPr>
          <w:sz w:val="24"/>
          <w:szCs w:val="24"/>
        </w:rPr>
      </w:pPr>
    </w:p>
    <w:p w:rsidR="003D7FBD" w:rsidRPr="003754C5" w:rsidRDefault="003754C5" w:rsidP="0029345E">
      <w:pPr>
        <w:jc w:val="center"/>
        <w:rPr>
          <w:b/>
          <w:sz w:val="24"/>
          <w:szCs w:val="24"/>
        </w:rPr>
      </w:pPr>
      <w:r w:rsidRPr="003754C5">
        <w:rPr>
          <w:b/>
          <w:sz w:val="24"/>
          <w:szCs w:val="24"/>
        </w:rPr>
        <w:t>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ОБЩЕРАСПРОСТРАННЕНЫХ ПОЛЕЗНЫХ ИСКОПАЕМЫХ, А ТАКЖЕ ПРИ СТРОИТЕЛЬСТВЕ ПОДЗЕМНЫХ СООРУЖЕНИЙ, НЕ СВЯЗАННЫХ С ДОБЫЧЕЙ ПОЛЕЗНЫХ ИСКОПАЕМЫХ НА ТЕРРИТОРИИ ЕРШОВСКОГО МУНИЦИПАЛЬНОГО ОБРАЗОВАНИЯ УСТЬ-ИЛИМСКОГО РАЙОНА ИРКУТСКОЙ ОБЛАСТИ</w:t>
      </w:r>
    </w:p>
    <w:p w:rsidR="003D7FBD" w:rsidRPr="0029345E" w:rsidRDefault="003D7FBD" w:rsidP="0029345E">
      <w:pPr>
        <w:jc w:val="center"/>
        <w:rPr>
          <w:rFonts w:ascii="Times New Roman" w:hAnsi="Times New Roman" w:cs="Times New Roman"/>
          <w:b/>
          <w:sz w:val="24"/>
          <w:szCs w:val="24"/>
        </w:rPr>
      </w:pPr>
    </w:p>
    <w:p w:rsidR="0029345E" w:rsidRPr="003754C5" w:rsidRDefault="0029345E" w:rsidP="003754C5">
      <w:pPr>
        <w:pStyle w:val="a3"/>
        <w:ind w:firstLine="708"/>
        <w:jc w:val="both"/>
        <w:rPr>
          <w:rFonts w:ascii="Arial" w:hAnsi="Arial" w:cs="Arial"/>
          <w:color w:val="000000"/>
        </w:rPr>
      </w:pPr>
      <w:r w:rsidRPr="003754C5">
        <w:rPr>
          <w:rFonts w:ascii="Arial" w:hAnsi="Arial" w:cs="Arial"/>
          <w:color w:val="000000"/>
        </w:rPr>
        <w:t xml:space="preserve">В соответствии с Федеральным законом №131-ФЗ от 06.10.2003г. «Об общих принципах местного самоуправления в Российской Федерации», 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 2395-1 от 21.02.1992г. «О недрах», Уставом </w:t>
      </w:r>
      <w:proofErr w:type="spellStart"/>
      <w:r w:rsidRPr="003754C5">
        <w:rPr>
          <w:rFonts w:ascii="Arial" w:hAnsi="Arial" w:cs="Arial"/>
          <w:color w:val="000000"/>
        </w:rPr>
        <w:t>Ершовского</w:t>
      </w:r>
      <w:proofErr w:type="spellEnd"/>
      <w:r w:rsidRPr="003754C5">
        <w:rPr>
          <w:rFonts w:ascii="Arial" w:hAnsi="Arial" w:cs="Arial"/>
          <w:color w:val="000000"/>
        </w:rPr>
        <w:t xml:space="preserve"> муниципального образования,</w:t>
      </w:r>
    </w:p>
    <w:p w:rsidR="003D7FBD" w:rsidRPr="003754C5" w:rsidRDefault="003D7FBD" w:rsidP="003D7FBD">
      <w:pPr>
        <w:rPr>
          <w:sz w:val="24"/>
          <w:szCs w:val="24"/>
        </w:rPr>
      </w:pPr>
    </w:p>
    <w:p w:rsidR="003D7FBD" w:rsidRPr="003754C5" w:rsidRDefault="003D7FBD" w:rsidP="003D7FBD">
      <w:pPr>
        <w:jc w:val="center"/>
        <w:outlineLvl w:val="0"/>
        <w:rPr>
          <w:sz w:val="24"/>
          <w:szCs w:val="24"/>
        </w:rPr>
      </w:pPr>
      <w:r w:rsidRPr="003754C5">
        <w:rPr>
          <w:sz w:val="24"/>
          <w:szCs w:val="24"/>
        </w:rPr>
        <w:t>ПОСТАНОВЛЯЮ:</w:t>
      </w:r>
    </w:p>
    <w:p w:rsidR="003D7FBD" w:rsidRPr="003754C5" w:rsidRDefault="003D7FBD" w:rsidP="003D7FBD">
      <w:pPr>
        <w:jc w:val="center"/>
        <w:outlineLvl w:val="0"/>
        <w:rPr>
          <w:sz w:val="24"/>
          <w:szCs w:val="24"/>
        </w:rPr>
      </w:pPr>
    </w:p>
    <w:p w:rsidR="003D7FBD" w:rsidRPr="003754C5" w:rsidRDefault="0048551F" w:rsidP="003754C5">
      <w:pPr>
        <w:ind w:firstLine="708"/>
        <w:jc w:val="both"/>
        <w:rPr>
          <w:sz w:val="24"/>
          <w:szCs w:val="24"/>
        </w:rPr>
      </w:pPr>
      <w:r w:rsidRPr="003754C5">
        <w:rPr>
          <w:sz w:val="24"/>
          <w:szCs w:val="24"/>
        </w:rPr>
        <w:t>1.</w:t>
      </w:r>
      <w:r w:rsidR="0029345E" w:rsidRPr="003754C5">
        <w:rPr>
          <w:sz w:val="24"/>
          <w:szCs w:val="24"/>
        </w:rPr>
        <w:t xml:space="preserve">Утвердить административный регламент </w:t>
      </w:r>
      <w:r w:rsidR="003177E9" w:rsidRPr="003754C5">
        <w:rPr>
          <w:sz w:val="24"/>
          <w:szCs w:val="24"/>
        </w:rPr>
        <w:t>и</w:t>
      </w:r>
      <w:r w:rsidR="0029345E" w:rsidRPr="003754C5">
        <w:rPr>
          <w:sz w:val="24"/>
          <w:szCs w:val="24"/>
        </w:rPr>
        <w:t>сп</w:t>
      </w:r>
      <w:r w:rsidR="003177E9" w:rsidRPr="003754C5">
        <w:rPr>
          <w:sz w:val="24"/>
          <w:szCs w:val="24"/>
        </w:rPr>
        <w:t>олнения</w:t>
      </w:r>
      <w:r w:rsidR="0029345E" w:rsidRPr="003754C5">
        <w:rPr>
          <w:sz w:val="24"/>
          <w:szCs w:val="24"/>
        </w:rPr>
        <w:t xml:space="preserve"> муниципальной функции по осуществлению муниципального контроля за использованием и охраной недр при добыче </w:t>
      </w:r>
      <w:proofErr w:type="spellStart"/>
      <w:r w:rsidR="0029345E" w:rsidRPr="003754C5">
        <w:rPr>
          <w:sz w:val="24"/>
          <w:szCs w:val="24"/>
        </w:rPr>
        <w:t>общераспространненых</w:t>
      </w:r>
      <w:proofErr w:type="spellEnd"/>
      <w:r w:rsidR="0029345E" w:rsidRPr="003754C5">
        <w:rPr>
          <w:sz w:val="24"/>
          <w:szCs w:val="24"/>
        </w:rPr>
        <w:t xml:space="preserve"> полезных ископаемых, а также при строительстве подземных сооружений, не связанных с добычей полезных ископаемых на территории </w:t>
      </w:r>
      <w:proofErr w:type="spellStart"/>
      <w:r w:rsidR="0029345E" w:rsidRPr="003754C5">
        <w:rPr>
          <w:sz w:val="24"/>
          <w:szCs w:val="24"/>
        </w:rPr>
        <w:t>Ершовского</w:t>
      </w:r>
      <w:proofErr w:type="spellEnd"/>
      <w:r w:rsidR="0029345E" w:rsidRPr="003754C5">
        <w:rPr>
          <w:sz w:val="24"/>
          <w:szCs w:val="24"/>
        </w:rPr>
        <w:t xml:space="preserve"> муниципального образования Усть-Илимского района Иркутской области</w:t>
      </w:r>
      <w:r w:rsidRPr="003754C5">
        <w:rPr>
          <w:sz w:val="24"/>
          <w:szCs w:val="24"/>
        </w:rPr>
        <w:t>.</w:t>
      </w:r>
    </w:p>
    <w:p w:rsidR="0048551F" w:rsidRPr="003754C5" w:rsidRDefault="0048551F" w:rsidP="003754C5">
      <w:pPr>
        <w:ind w:firstLine="708"/>
        <w:jc w:val="both"/>
        <w:rPr>
          <w:sz w:val="24"/>
          <w:szCs w:val="24"/>
        </w:rPr>
      </w:pPr>
      <w:r w:rsidRPr="003754C5">
        <w:rPr>
          <w:sz w:val="24"/>
          <w:szCs w:val="24"/>
        </w:rPr>
        <w:t xml:space="preserve">2.Опубликовать данное постановление в газете </w:t>
      </w:r>
      <w:r w:rsidR="00F47D09" w:rsidRPr="003754C5">
        <w:rPr>
          <w:sz w:val="24"/>
          <w:szCs w:val="24"/>
        </w:rPr>
        <w:t>«</w:t>
      </w:r>
      <w:proofErr w:type="spellStart"/>
      <w:r w:rsidR="00F47D09" w:rsidRPr="003754C5">
        <w:rPr>
          <w:sz w:val="24"/>
          <w:szCs w:val="24"/>
        </w:rPr>
        <w:t>Ершовский</w:t>
      </w:r>
      <w:proofErr w:type="spellEnd"/>
      <w:r w:rsidRPr="003754C5">
        <w:rPr>
          <w:sz w:val="24"/>
          <w:szCs w:val="24"/>
        </w:rPr>
        <w:t xml:space="preserve"> вестник» и разместить на официальном сайте </w:t>
      </w:r>
      <w:r w:rsidR="00BD3814" w:rsidRPr="003754C5">
        <w:rPr>
          <w:sz w:val="24"/>
          <w:szCs w:val="24"/>
        </w:rPr>
        <w:t xml:space="preserve">администрации </w:t>
      </w:r>
      <w:proofErr w:type="spellStart"/>
      <w:r w:rsidR="00BD3814" w:rsidRPr="003754C5">
        <w:rPr>
          <w:sz w:val="24"/>
          <w:szCs w:val="24"/>
        </w:rPr>
        <w:t>Ершовского</w:t>
      </w:r>
      <w:proofErr w:type="spellEnd"/>
      <w:r w:rsidR="00BD3814" w:rsidRPr="003754C5">
        <w:rPr>
          <w:sz w:val="24"/>
          <w:szCs w:val="24"/>
        </w:rPr>
        <w:t xml:space="preserve"> муниципального образования</w:t>
      </w:r>
      <w:r w:rsidR="00E85C0F" w:rsidRPr="003754C5">
        <w:rPr>
          <w:sz w:val="24"/>
          <w:szCs w:val="24"/>
        </w:rPr>
        <w:t xml:space="preserve"> и</w:t>
      </w:r>
      <w:r w:rsidR="00BD3814" w:rsidRPr="003754C5">
        <w:rPr>
          <w:sz w:val="24"/>
          <w:szCs w:val="24"/>
        </w:rPr>
        <w:t xml:space="preserve"> в</w:t>
      </w:r>
      <w:r w:rsidR="003D4576" w:rsidRPr="003754C5">
        <w:rPr>
          <w:sz w:val="24"/>
          <w:szCs w:val="24"/>
        </w:rPr>
        <w:t xml:space="preserve"> информационно-</w:t>
      </w:r>
      <w:r w:rsidR="00BD3814" w:rsidRPr="003754C5">
        <w:rPr>
          <w:sz w:val="24"/>
          <w:szCs w:val="24"/>
        </w:rPr>
        <w:t xml:space="preserve"> телекоммуникационной сети «Интернет».</w:t>
      </w:r>
    </w:p>
    <w:p w:rsidR="003D7FBD" w:rsidRPr="003754C5" w:rsidRDefault="003D7FBD" w:rsidP="003D7FBD">
      <w:pPr>
        <w:jc w:val="both"/>
        <w:rPr>
          <w:sz w:val="24"/>
          <w:szCs w:val="24"/>
        </w:rPr>
      </w:pPr>
    </w:p>
    <w:p w:rsidR="003D7FBD" w:rsidRPr="003754C5" w:rsidRDefault="003D7FBD" w:rsidP="003D7FBD">
      <w:pPr>
        <w:jc w:val="both"/>
        <w:rPr>
          <w:sz w:val="24"/>
          <w:szCs w:val="24"/>
        </w:rPr>
      </w:pPr>
    </w:p>
    <w:p w:rsidR="003754C5" w:rsidRPr="003754C5" w:rsidRDefault="003754C5" w:rsidP="003754C5">
      <w:pPr>
        <w:widowControl/>
        <w:jc w:val="both"/>
        <w:rPr>
          <w:color w:val="000000"/>
          <w:sz w:val="24"/>
          <w:szCs w:val="24"/>
        </w:rPr>
      </w:pPr>
      <w:r w:rsidRPr="003754C5">
        <w:rPr>
          <w:color w:val="000000"/>
          <w:sz w:val="24"/>
          <w:szCs w:val="24"/>
        </w:rPr>
        <w:t xml:space="preserve">Глава администрации </w:t>
      </w:r>
      <w:proofErr w:type="spellStart"/>
      <w:r w:rsidRPr="003754C5">
        <w:rPr>
          <w:color w:val="000000"/>
          <w:sz w:val="24"/>
          <w:szCs w:val="24"/>
        </w:rPr>
        <w:t>Ершовского</w:t>
      </w:r>
      <w:proofErr w:type="spellEnd"/>
      <w:r w:rsidRPr="003754C5">
        <w:rPr>
          <w:color w:val="000000"/>
          <w:sz w:val="24"/>
          <w:szCs w:val="24"/>
        </w:rPr>
        <w:t xml:space="preserve"> </w:t>
      </w:r>
    </w:p>
    <w:p w:rsidR="003754C5" w:rsidRPr="003754C5" w:rsidRDefault="003754C5" w:rsidP="003754C5">
      <w:pPr>
        <w:widowControl/>
        <w:jc w:val="both"/>
        <w:rPr>
          <w:color w:val="000000"/>
          <w:sz w:val="24"/>
          <w:szCs w:val="24"/>
        </w:rPr>
      </w:pPr>
      <w:proofErr w:type="gramStart"/>
      <w:r w:rsidRPr="003754C5">
        <w:rPr>
          <w:color w:val="000000"/>
          <w:sz w:val="24"/>
          <w:szCs w:val="24"/>
        </w:rPr>
        <w:t>муниципального</w:t>
      </w:r>
      <w:proofErr w:type="gramEnd"/>
      <w:r w:rsidRPr="003754C5">
        <w:rPr>
          <w:color w:val="000000"/>
          <w:sz w:val="24"/>
          <w:szCs w:val="24"/>
        </w:rPr>
        <w:t xml:space="preserve"> образования </w:t>
      </w:r>
    </w:p>
    <w:p w:rsidR="003754C5" w:rsidRPr="003754C5" w:rsidRDefault="003754C5" w:rsidP="003754C5">
      <w:pPr>
        <w:widowControl/>
        <w:jc w:val="both"/>
        <w:rPr>
          <w:color w:val="000000"/>
          <w:sz w:val="24"/>
          <w:szCs w:val="24"/>
        </w:rPr>
      </w:pPr>
      <w:proofErr w:type="spellStart"/>
      <w:r w:rsidRPr="003754C5">
        <w:rPr>
          <w:color w:val="000000"/>
          <w:sz w:val="24"/>
          <w:szCs w:val="24"/>
        </w:rPr>
        <w:t>А.В.Квитка</w:t>
      </w:r>
      <w:proofErr w:type="spellEnd"/>
    </w:p>
    <w:p w:rsidR="00BD3814" w:rsidRPr="003754C5" w:rsidRDefault="00BD3814" w:rsidP="003D7FBD">
      <w:pPr>
        <w:jc w:val="both"/>
        <w:rPr>
          <w:sz w:val="24"/>
          <w:szCs w:val="24"/>
        </w:rPr>
      </w:pPr>
    </w:p>
    <w:p w:rsidR="003D7FBD" w:rsidRPr="003754C5" w:rsidRDefault="003D7FBD" w:rsidP="003D7FBD">
      <w:pPr>
        <w:rPr>
          <w:sz w:val="24"/>
          <w:szCs w:val="24"/>
        </w:rPr>
      </w:pPr>
    </w:p>
    <w:p w:rsidR="003D4576" w:rsidRPr="003754C5" w:rsidRDefault="003D4576" w:rsidP="003D7FBD">
      <w:pPr>
        <w:rPr>
          <w:sz w:val="24"/>
          <w:szCs w:val="24"/>
        </w:rPr>
      </w:pPr>
    </w:p>
    <w:p w:rsidR="003D4576" w:rsidRDefault="003D4576" w:rsidP="003D7FBD">
      <w:pPr>
        <w:rPr>
          <w:rFonts w:ascii="Times New Roman" w:hAnsi="Times New Roman" w:cs="Times New Roman"/>
          <w:sz w:val="24"/>
          <w:szCs w:val="24"/>
        </w:rPr>
      </w:pPr>
    </w:p>
    <w:p w:rsidR="00D936F3" w:rsidRDefault="00D936F3" w:rsidP="003D7FBD">
      <w:pPr>
        <w:rPr>
          <w:rFonts w:ascii="Times New Roman" w:hAnsi="Times New Roman" w:cs="Times New Roman"/>
          <w:sz w:val="24"/>
          <w:szCs w:val="24"/>
        </w:rPr>
      </w:pPr>
    </w:p>
    <w:p w:rsidR="008271D9" w:rsidRDefault="008271D9" w:rsidP="003D7FBD">
      <w:pPr>
        <w:rPr>
          <w:rFonts w:ascii="Times New Roman" w:hAnsi="Times New Roman" w:cs="Times New Roman"/>
          <w:sz w:val="24"/>
          <w:szCs w:val="24"/>
        </w:rPr>
      </w:pPr>
    </w:p>
    <w:p w:rsidR="00694D7C" w:rsidRDefault="00694D7C" w:rsidP="00694D7C">
      <w:pPr>
        <w:pStyle w:val="a3"/>
        <w:jc w:val="center"/>
        <w:rPr>
          <w:rStyle w:val="a4"/>
          <w:rFonts w:ascii="Arial" w:hAnsi="Arial" w:cs="Arial"/>
          <w:color w:val="000000"/>
        </w:rPr>
      </w:pPr>
    </w:p>
    <w:p w:rsidR="003754C5" w:rsidRPr="00364587" w:rsidRDefault="00694D7C" w:rsidP="003754C5">
      <w:pPr>
        <w:pStyle w:val="a3"/>
        <w:spacing w:before="0" w:beforeAutospacing="0" w:after="0" w:afterAutospacing="0"/>
        <w:jc w:val="right"/>
        <w:rPr>
          <w:rStyle w:val="a4"/>
          <w:rFonts w:ascii="Courier New" w:hAnsi="Courier New" w:cs="Courier New"/>
          <w:color w:val="000000"/>
          <w:sz w:val="22"/>
        </w:rPr>
      </w:pPr>
      <w:r>
        <w:rPr>
          <w:rStyle w:val="a4"/>
          <w:rFonts w:ascii="Arial" w:hAnsi="Arial" w:cs="Arial"/>
          <w:color w:val="000000"/>
        </w:rPr>
        <w:lastRenderedPageBreak/>
        <w:tab/>
      </w:r>
      <w:r>
        <w:rPr>
          <w:rStyle w:val="a4"/>
          <w:rFonts w:ascii="Arial" w:hAnsi="Arial" w:cs="Arial"/>
          <w:color w:val="000000"/>
        </w:rPr>
        <w:tab/>
      </w:r>
      <w:r w:rsidR="003754C5" w:rsidRPr="00364587">
        <w:rPr>
          <w:rStyle w:val="a4"/>
          <w:rFonts w:ascii="Courier New" w:hAnsi="Courier New" w:cs="Courier New"/>
          <w:color w:val="000000"/>
          <w:sz w:val="22"/>
        </w:rPr>
        <w:t>Приложение</w:t>
      </w:r>
    </w:p>
    <w:p w:rsidR="003754C5" w:rsidRPr="00364587" w:rsidRDefault="003754C5" w:rsidP="003754C5">
      <w:pPr>
        <w:pStyle w:val="a3"/>
        <w:spacing w:before="0" w:beforeAutospacing="0" w:after="0" w:afterAutospacing="0"/>
        <w:jc w:val="right"/>
        <w:rPr>
          <w:rStyle w:val="a4"/>
          <w:rFonts w:ascii="Courier New" w:hAnsi="Courier New" w:cs="Courier New"/>
          <w:color w:val="000000"/>
          <w:sz w:val="22"/>
        </w:rPr>
      </w:pPr>
      <w:r w:rsidRPr="00364587">
        <w:rPr>
          <w:rStyle w:val="a4"/>
          <w:rFonts w:ascii="Courier New" w:hAnsi="Courier New" w:cs="Courier New"/>
          <w:color w:val="000000"/>
          <w:sz w:val="22"/>
        </w:rPr>
        <w:t xml:space="preserve"> </w:t>
      </w:r>
      <w:proofErr w:type="gramStart"/>
      <w:r w:rsidRPr="00364587">
        <w:rPr>
          <w:rStyle w:val="a4"/>
          <w:rFonts w:ascii="Courier New" w:hAnsi="Courier New" w:cs="Courier New"/>
          <w:color w:val="000000"/>
          <w:sz w:val="22"/>
        </w:rPr>
        <w:t>к</w:t>
      </w:r>
      <w:proofErr w:type="gramEnd"/>
      <w:r w:rsidRPr="00364587">
        <w:rPr>
          <w:rStyle w:val="a4"/>
          <w:rFonts w:ascii="Courier New" w:hAnsi="Courier New" w:cs="Courier New"/>
          <w:color w:val="000000"/>
          <w:sz w:val="22"/>
        </w:rPr>
        <w:t xml:space="preserve"> постановлению администрации </w:t>
      </w:r>
    </w:p>
    <w:p w:rsidR="003754C5" w:rsidRPr="00364587" w:rsidRDefault="003754C5" w:rsidP="003754C5">
      <w:pPr>
        <w:pStyle w:val="a3"/>
        <w:spacing w:before="0" w:beforeAutospacing="0" w:after="0" w:afterAutospacing="0"/>
        <w:jc w:val="right"/>
        <w:rPr>
          <w:rStyle w:val="a4"/>
          <w:rFonts w:ascii="Courier New" w:hAnsi="Courier New" w:cs="Courier New"/>
          <w:color w:val="000000"/>
          <w:sz w:val="22"/>
        </w:rPr>
      </w:pPr>
      <w:proofErr w:type="spellStart"/>
      <w:r w:rsidRPr="00364587">
        <w:rPr>
          <w:rStyle w:val="a4"/>
          <w:rFonts w:ascii="Courier New" w:hAnsi="Courier New" w:cs="Courier New"/>
          <w:color w:val="000000"/>
          <w:sz w:val="22"/>
        </w:rPr>
        <w:t>Ершовского</w:t>
      </w:r>
      <w:proofErr w:type="spellEnd"/>
      <w:r w:rsidRPr="00364587">
        <w:rPr>
          <w:rStyle w:val="a4"/>
          <w:rFonts w:ascii="Courier New" w:hAnsi="Courier New" w:cs="Courier New"/>
          <w:color w:val="000000"/>
          <w:sz w:val="22"/>
        </w:rPr>
        <w:t xml:space="preserve"> муниципального образования </w:t>
      </w:r>
    </w:p>
    <w:p w:rsidR="00694D7C" w:rsidRPr="00364587" w:rsidRDefault="003754C5" w:rsidP="003754C5">
      <w:pPr>
        <w:pStyle w:val="a3"/>
        <w:spacing w:before="0" w:beforeAutospacing="0" w:after="0" w:afterAutospacing="0"/>
        <w:jc w:val="right"/>
        <w:rPr>
          <w:rStyle w:val="a4"/>
          <w:rFonts w:ascii="Courier New" w:hAnsi="Courier New" w:cs="Courier New"/>
          <w:color w:val="000000"/>
          <w:sz w:val="22"/>
        </w:rPr>
      </w:pPr>
      <w:proofErr w:type="gramStart"/>
      <w:r w:rsidRPr="00364587">
        <w:rPr>
          <w:rStyle w:val="a4"/>
          <w:rFonts w:ascii="Courier New" w:hAnsi="Courier New" w:cs="Courier New"/>
          <w:color w:val="000000"/>
          <w:sz w:val="22"/>
        </w:rPr>
        <w:t>от</w:t>
      </w:r>
      <w:proofErr w:type="gramEnd"/>
      <w:r w:rsidRPr="00364587">
        <w:rPr>
          <w:rStyle w:val="a4"/>
          <w:rFonts w:ascii="Courier New" w:hAnsi="Courier New" w:cs="Courier New"/>
          <w:color w:val="000000"/>
          <w:sz w:val="22"/>
        </w:rPr>
        <w:t xml:space="preserve"> 19.12.2018 №69</w:t>
      </w:r>
    </w:p>
    <w:p w:rsidR="003754C5" w:rsidRDefault="003754C5" w:rsidP="003754C5">
      <w:pPr>
        <w:pStyle w:val="a3"/>
        <w:spacing w:before="0" w:beforeAutospacing="0" w:after="0" w:afterAutospacing="0"/>
        <w:jc w:val="right"/>
        <w:rPr>
          <w:rStyle w:val="a4"/>
          <w:rFonts w:ascii="Arial" w:hAnsi="Arial" w:cs="Arial"/>
          <w:color w:val="000000"/>
        </w:rPr>
      </w:pPr>
    </w:p>
    <w:p w:rsidR="003754C5" w:rsidRDefault="00694D7C" w:rsidP="003754C5">
      <w:pPr>
        <w:pStyle w:val="a3"/>
        <w:spacing w:before="0" w:beforeAutospacing="0" w:after="0" w:afterAutospacing="0"/>
        <w:jc w:val="center"/>
        <w:rPr>
          <w:rStyle w:val="a4"/>
          <w:rFonts w:ascii="Arial" w:hAnsi="Arial" w:cs="Arial"/>
          <w:color w:val="000000"/>
        </w:rPr>
      </w:pPr>
      <w:r w:rsidRPr="009A6056">
        <w:rPr>
          <w:rStyle w:val="a4"/>
          <w:rFonts w:ascii="Arial" w:hAnsi="Arial" w:cs="Arial"/>
          <w:color w:val="000000"/>
        </w:rPr>
        <w:t>Административный регламент</w:t>
      </w:r>
    </w:p>
    <w:p w:rsidR="00694D7C" w:rsidRDefault="00694D7C" w:rsidP="003754C5">
      <w:pPr>
        <w:pStyle w:val="a3"/>
        <w:spacing w:before="0" w:beforeAutospacing="0" w:after="0" w:afterAutospacing="0"/>
        <w:jc w:val="center"/>
        <w:rPr>
          <w:rStyle w:val="a4"/>
          <w:rFonts w:ascii="Arial" w:hAnsi="Arial" w:cs="Arial"/>
          <w:color w:val="000000"/>
        </w:rPr>
      </w:pPr>
      <w:proofErr w:type="gramStart"/>
      <w:r w:rsidRPr="009A6056">
        <w:rPr>
          <w:rStyle w:val="a4"/>
          <w:rFonts w:ascii="Arial" w:hAnsi="Arial" w:cs="Arial"/>
          <w:color w:val="000000"/>
        </w:rPr>
        <w:t>исполнения</w:t>
      </w:r>
      <w:proofErr w:type="gramEnd"/>
      <w:r w:rsidRPr="009A6056">
        <w:rPr>
          <w:rStyle w:val="a4"/>
          <w:rFonts w:ascii="Arial" w:hAnsi="Arial" w:cs="Arial"/>
          <w:color w:val="000000"/>
        </w:rPr>
        <w:t xml:space="preserve">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w:t>
      </w:r>
      <w:r>
        <w:rPr>
          <w:rStyle w:val="a4"/>
          <w:rFonts w:ascii="Arial" w:hAnsi="Arial" w:cs="Arial"/>
          <w:color w:val="000000"/>
        </w:rPr>
        <w:t xml:space="preserve">емых на территории </w:t>
      </w:r>
      <w:proofErr w:type="spellStart"/>
      <w:r>
        <w:rPr>
          <w:rStyle w:val="a4"/>
          <w:rFonts w:ascii="Arial" w:hAnsi="Arial" w:cs="Arial"/>
          <w:color w:val="000000"/>
        </w:rPr>
        <w:t>Ершовского</w:t>
      </w:r>
      <w:proofErr w:type="spellEnd"/>
      <w:r>
        <w:rPr>
          <w:rStyle w:val="a4"/>
          <w:rFonts w:ascii="Arial" w:hAnsi="Arial" w:cs="Arial"/>
          <w:color w:val="000000"/>
        </w:rPr>
        <w:t xml:space="preserve"> муниципального образования Усть-</w:t>
      </w:r>
      <w:r w:rsidR="003754C5">
        <w:rPr>
          <w:rStyle w:val="a4"/>
          <w:rFonts w:ascii="Arial" w:hAnsi="Arial" w:cs="Arial"/>
          <w:color w:val="000000"/>
        </w:rPr>
        <w:t xml:space="preserve">Илимского </w:t>
      </w:r>
      <w:r w:rsidR="003754C5" w:rsidRPr="009A6056">
        <w:rPr>
          <w:rStyle w:val="a4"/>
          <w:rFonts w:ascii="Arial" w:hAnsi="Arial" w:cs="Arial"/>
          <w:color w:val="000000"/>
        </w:rPr>
        <w:t>района</w:t>
      </w:r>
      <w:r w:rsidRPr="009A6056">
        <w:rPr>
          <w:rStyle w:val="a4"/>
          <w:rFonts w:ascii="Arial" w:hAnsi="Arial" w:cs="Arial"/>
          <w:color w:val="000000"/>
        </w:rPr>
        <w:t xml:space="preserve"> Иркутской области</w:t>
      </w:r>
    </w:p>
    <w:p w:rsidR="00694D7C" w:rsidRPr="000E7035" w:rsidRDefault="00694D7C" w:rsidP="00421BB3">
      <w:pPr>
        <w:pStyle w:val="a3"/>
        <w:spacing w:before="0" w:beforeAutospacing="0" w:after="0" w:afterAutospacing="0"/>
        <w:jc w:val="center"/>
        <w:rPr>
          <w:rFonts w:ascii="Arial" w:hAnsi="Arial" w:cs="Arial"/>
          <w:b/>
          <w:bCs/>
          <w:color w:val="000000"/>
        </w:rPr>
      </w:pPr>
    </w:p>
    <w:p w:rsidR="003754C5" w:rsidRDefault="00694D7C" w:rsidP="00421BB3">
      <w:pPr>
        <w:pStyle w:val="a3"/>
        <w:spacing w:before="0" w:beforeAutospacing="0" w:after="0" w:afterAutospacing="0"/>
        <w:jc w:val="center"/>
        <w:rPr>
          <w:rFonts w:ascii="Arial" w:hAnsi="Arial" w:cs="Arial"/>
          <w:color w:val="000000"/>
        </w:rPr>
      </w:pPr>
      <w:r>
        <w:rPr>
          <w:rFonts w:ascii="Arial" w:hAnsi="Arial" w:cs="Arial"/>
          <w:color w:val="000000"/>
        </w:rPr>
        <w:t xml:space="preserve">Раздел </w:t>
      </w:r>
      <w:r>
        <w:rPr>
          <w:rFonts w:ascii="Arial" w:hAnsi="Arial" w:cs="Arial"/>
          <w:color w:val="000000"/>
          <w:lang w:val="en-US"/>
        </w:rPr>
        <w:t>I</w:t>
      </w:r>
      <w:r>
        <w:rPr>
          <w:rFonts w:ascii="Arial" w:hAnsi="Arial" w:cs="Arial"/>
          <w:color w:val="000000"/>
        </w:rPr>
        <w:t>.Общие положения</w:t>
      </w:r>
    </w:p>
    <w:p w:rsidR="00364587" w:rsidRDefault="00364587" w:rsidP="00364587">
      <w:pPr>
        <w:pStyle w:val="a3"/>
        <w:spacing w:before="0" w:beforeAutospacing="0" w:after="0" w:afterAutospacing="0"/>
        <w:ind w:firstLine="720"/>
        <w:jc w:val="both"/>
        <w:rPr>
          <w:rFonts w:ascii="Arial" w:hAnsi="Arial" w:cs="Arial"/>
          <w:color w:val="000000"/>
        </w:rPr>
      </w:pPr>
      <w:r>
        <w:rPr>
          <w:rFonts w:ascii="Arial" w:hAnsi="Arial" w:cs="Arial"/>
          <w:color w:val="000000"/>
        </w:rPr>
        <w:t>1.1.</w:t>
      </w:r>
      <w:r w:rsidR="00694D7C" w:rsidRPr="009A6056">
        <w:rPr>
          <w:rFonts w:ascii="Arial" w:hAnsi="Arial" w:cs="Arial"/>
          <w:color w:val="000000"/>
        </w:rPr>
        <w:t xml:space="preserve">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694D7C">
        <w:rPr>
          <w:rFonts w:ascii="Arial" w:hAnsi="Arial" w:cs="Arial"/>
          <w:color w:val="000000"/>
        </w:rPr>
        <w:t>Ершовского</w:t>
      </w:r>
      <w:proofErr w:type="spellEnd"/>
      <w:r w:rsidR="00694D7C">
        <w:rPr>
          <w:rFonts w:ascii="Arial" w:hAnsi="Arial" w:cs="Arial"/>
          <w:color w:val="000000"/>
        </w:rPr>
        <w:t xml:space="preserve"> муниципального образования Усть-Илимского </w:t>
      </w:r>
      <w:r w:rsidR="00694D7C" w:rsidRPr="009A6056">
        <w:rPr>
          <w:rFonts w:ascii="Arial" w:hAnsi="Arial" w:cs="Arial"/>
          <w:color w:val="000000"/>
        </w:rPr>
        <w:t>района Иркутской области (далее – Административный регламент) устанавливает сроки и последовательность административных пр</w:t>
      </w:r>
      <w:r w:rsidR="00694D7C">
        <w:rPr>
          <w:rFonts w:ascii="Arial" w:hAnsi="Arial" w:cs="Arial"/>
          <w:color w:val="000000"/>
        </w:rPr>
        <w:t>оцедур (действий) а</w:t>
      </w:r>
      <w:r w:rsidR="00694D7C" w:rsidRPr="009A6056">
        <w:rPr>
          <w:rFonts w:ascii="Arial" w:hAnsi="Arial" w:cs="Arial"/>
          <w:color w:val="000000"/>
        </w:rPr>
        <w:t xml:space="preserve">дминистрации </w:t>
      </w:r>
      <w:proofErr w:type="spellStart"/>
      <w:r w:rsidR="00694D7C">
        <w:rPr>
          <w:rFonts w:ascii="Arial" w:hAnsi="Arial" w:cs="Arial"/>
          <w:color w:val="000000"/>
        </w:rPr>
        <w:t>Ершовского</w:t>
      </w:r>
      <w:proofErr w:type="spellEnd"/>
      <w:r w:rsidR="00694D7C">
        <w:rPr>
          <w:rFonts w:ascii="Arial" w:hAnsi="Arial" w:cs="Arial"/>
          <w:color w:val="000000"/>
        </w:rPr>
        <w:t xml:space="preserve"> муниципального образования(далее – а</w:t>
      </w:r>
      <w:r w:rsidR="00694D7C" w:rsidRPr="009A6056">
        <w:rPr>
          <w:rFonts w:ascii="Arial" w:hAnsi="Arial" w:cs="Arial"/>
          <w:color w:val="000000"/>
        </w:rPr>
        <w:t>дминистрация муниципального образования), а также порядок взаимодействия между его структурными подразд</w:t>
      </w:r>
      <w:r w:rsidR="00694D7C">
        <w:rPr>
          <w:rFonts w:ascii="Arial" w:hAnsi="Arial" w:cs="Arial"/>
          <w:color w:val="000000"/>
        </w:rPr>
        <w:t>елениями и должностными лицами а</w:t>
      </w:r>
      <w:r w:rsidR="00694D7C" w:rsidRPr="009A6056">
        <w:rPr>
          <w:rFonts w:ascii="Arial" w:hAnsi="Arial" w:cs="Arial"/>
          <w:color w:val="000000"/>
        </w:rPr>
        <w:t>дминистрации муниципального образования. </w:t>
      </w:r>
    </w:p>
    <w:p w:rsidR="00421BB3" w:rsidRDefault="00694D7C" w:rsidP="00364587">
      <w:pPr>
        <w:pStyle w:val="a3"/>
        <w:spacing w:before="0" w:beforeAutospacing="0" w:after="0" w:afterAutospacing="0"/>
        <w:ind w:firstLine="720"/>
        <w:jc w:val="both"/>
        <w:rPr>
          <w:rFonts w:ascii="Arial" w:hAnsi="Arial" w:cs="Arial"/>
          <w:color w:val="000000"/>
        </w:rPr>
      </w:pPr>
      <w:r w:rsidRPr="009A6056">
        <w:rPr>
          <w:rFonts w:ascii="Arial" w:hAnsi="Arial" w:cs="Arial"/>
          <w:color w:val="000000"/>
        </w:rPr>
        <w:t xml:space="preserve">1.2. Муниципальную функцию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Pr>
          <w:rFonts w:ascii="Arial" w:hAnsi="Arial" w:cs="Arial"/>
          <w:color w:val="000000"/>
        </w:rPr>
        <w:t>Ершовского</w:t>
      </w:r>
      <w:proofErr w:type="spellEnd"/>
      <w:r>
        <w:rPr>
          <w:rFonts w:ascii="Arial" w:hAnsi="Arial" w:cs="Arial"/>
          <w:color w:val="000000"/>
        </w:rPr>
        <w:t xml:space="preserve"> муниципального образования </w:t>
      </w:r>
      <w:r w:rsidRPr="009A6056">
        <w:rPr>
          <w:rFonts w:ascii="Arial" w:hAnsi="Arial" w:cs="Arial"/>
          <w:color w:val="000000"/>
        </w:rPr>
        <w:t>(далее – му</w:t>
      </w:r>
      <w:r>
        <w:rPr>
          <w:rFonts w:ascii="Arial" w:hAnsi="Arial" w:cs="Arial"/>
          <w:color w:val="000000"/>
        </w:rPr>
        <w:t>ниципальная функция) исполняет а</w:t>
      </w:r>
      <w:r w:rsidRPr="009A6056">
        <w:rPr>
          <w:rFonts w:ascii="Arial" w:hAnsi="Arial" w:cs="Arial"/>
          <w:color w:val="000000"/>
        </w:rPr>
        <w:t>дминистрация поселения (далее - орган муниципального контроля).</w:t>
      </w:r>
    </w:p>
    <w:p w:rsidR="00421BB3" w:rsidRDefault="00364587" w:rsidP="00364587">
      <w:pPr>
        <w:pStyle w:val="a3"/>
        <w:spacing w:before="0" w:beforeAutospacing="0" w:after="0" w:afterAutospacing="0"/>
        <w:jc w:val="both"/>
        <w:rPr>
          <w:rFonts w:ascii="Arial" w:hAnsi="Arial" w:cs="Arial"/>
          <w:color w:val="000000"/>
        </w:rPr>
      </w:pPr>
      <w:r>
        <w:rPr>
          <w:rFonts w:ascii="Arial" w:hAnsi="Arial" w:cs="Arial"/>
          <w:color w:val="000000"/>
        </w:rPr>
        <w:t>2.2.</w:t>
      </w:r>
      <w:r w:rsidR="00694D7C" w:rsidRPr="009A6056">
        <w:rPr>
          <w:rFonts w:ascii="Arial" w:hAnsi="Arial" w:cs="Arial"/>
          <w:color w:val="000000"/>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w:t>
      </w:r>
      <w:r w:rsidR="00694D7C">
        <w:rPr>
          <w:rFonts w:ascii="Arial" w:hAnsi="Arial" w:cs="Arial"/>
          <w:color w:val="000000"/>
        </w:rPr>
        <w:t>а), определяются распоряжением а</w:t>
      </w:r>
      <w:r w:rsidR="00694D7C" w:rsidRPr="009A6056">
        <w:rPr>
          <w:rFonts w:ascii="Arial" w:hAnsi="Arial" w:cs="Arial"/>
          <w:color w:val="000000"/>
        </w:rPr>
        <w:t>дминистрации поселения.</w:t>
      </w:r>
    </w:p>
    <w:p w:rsidR="00694D7C"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t>1.3. Нормативные правовые акты, регулирующие и</w:t>
      </w:r>
      <w:r>
        <w:rPr>
          <w:rFonts w:ascii="Arial" w:hAnsi="Arial" w:cs="Arial"/>
          <w:color w:val="000000"/>
        </w:rPr>
        <w:t>сполнение муниципальной функции:</w:t>
      </w:r>
    </w:p>
    <w:p w:rsidR="00694D7C" w:rsidRDefault="00694D7C" w:rsidP="00421BB3">
      <w:pPr>
        <w:pStyle w:val="a3"/>
        <w:spacing w:before="0" w:beforeAutospacing="0" w:after="0" w:afterAutospacing="0"/>
        <w:jc w:val="both"/>
        <w:rPr>
          <w:rFonts w:ascii="Arial" w:hAnsi="Arial" w:cs="Arial"/>
          <w:color w:val="000000"/>
        </w:rPr>
      </w:pPr>
      <w:r>
        <w:rPr>
          <w:rFonts w:ascii="Arial" w:hAnsi="Arial" w:cs="Arial"/>
          <w:color w:val="000000"/>
        </w:rPr>
        <w:t>-Конституция Российской Федерации;</w:t>
      </w:r>
    </w:p>
    <w:p w:rsidR="00421BB3" w:rsidRDefault="00694D7C" w:rsidP="00421BB3">
      <w:pPr>
        <w:pStyle w:val="a3"/>
        <w:spacing w:before="0" w:beforeAutospacing="0" w:after="0" w:afterAutospacing="0"/>
        <w:jc w:val="both"/>
        <w:rPr>
          <w:rFonts w:ascii="Arial" w:hAnsi="Arial" w:cs="Arial"/>
          <w:color w:val="000000"/>
        </w:rPr>
      </w:pPr>
      <w:r>
        <w:rPr>
          <w:rFonts w:ascii="Arial" w:hAnsi="Arial" w:cs="Arial"/>
          <w:color w:val="000000"/>
        </w:rPr>
        <w:t>-Федеральный закон от 6 октября 2003 года № 131-ФЗ «Об общих принципах организации местного самоуправления в Российской Федерации»;</w:t>
      </w:r>
    </w:p>
    <w:p w:rsidR="00421BB3" w:rsidRDefault="00694D7C" w:rsidP="00421BB3">
      <w:pPr>
        <w:pStyle w:val="a3"/>
        <w:spacing w:before="0" w:beforeAutospacing="0" w:after="0" w:afterAutospacing="0"/>
        <w:jc w:val="both"/>
        <w:rPr>
          <w:rFonts w:ascii="Arial" w:hAnsi="Arial" w:cs="Arial"/>
          <w:color w:val="000000"/>
        </w:rPr>
      </w:pPr>
      <w:r>
        <w:rPr>
          <w:rFonts w:ascii="Arial" w:hAnsi="Arial" w:cs="Arial"/>
          <w:color w:val="000000"/>
        </w:rPr>
        <w:t>-</w:t>
      </w:r>
      <w:r w:rsidRPr="009A6056">
        <w:rPr>
          <w:rFonts w:ascii="Arial" w:hAnsi="Arial" w:cs="Arial"/>
          <w:color w:val="000000"/>
        </w:rPr>
        <w:t>Федеральным законом Закон Российской Федерации от 21.02.1992 N 2395-1 "О недрах" ("Российская газета", N 52, 15.03.1995);</w:t>
      </w:r>
    </w:p>
    <w:p w:rsidR="00421BB3" w:rsidRDefault="00694D7C" w:rsidP="00421BB3">
      <w:pPr>
        <w:pStyle w:val="a3"/>
        <w:spacing w:before="0" w:beforeAutospacing="0" w:after="0" w:afterAutospacing="0"/>
        <w:jc w:val="both"/>
        <w:rPr>
          <w:rFonts w:ascii="Arial" w:hAnsi="Arial" w:cs="Arial"/>
          <w:color w:val="000000"/>
        </w:rPr>
      </w:pPr>
      <w:r>
        <w:rPr>
          <w:rFonts w:ascii="Arial" w:hAnsi="Arial" w:cs="Arial"/>
          <w:color w:val="000000"/>
        </w:rPr>
        <w:t>-</w:t>
      </w:r>
      <w:r w:rsidRPr="009A6056">
        <w:rPr>
          <w:rFonts w:ascii="Arial" w:hAnsi="Arial" w:cs="Arial"/>
          <w:color w:val="000000"/>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421BB3"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Pr>
          <w:rFonts w:ascii="Arial" w:hAnsi="Arial" w:cs="Arial"/>
          <w:color w:val="000000"/>
        </w:rPr>
        <w:t>Ершовского</w:t>
      </w:r>
      <w:proofErr w:type="spellEnd"/>
      <w:r>
        <w:rPr>
          <w:rFonts w:ascii="Arial" w:hAnsi="Arial" w:cs="Arial"/>
          <w:color w:val="000000"/>
        </w:rPr>
        <w:t xml:space="preserve"> муниципального образования</w:t>
      </w:r>
      <w:r w:rsidRPr="009A6056">
        <w:rPr>
          <w:rFonts w:ascii="Arial" w:hAnsi="Arial" w:cs="Arial"/>
          <w:color w:val="000000"/>
        </w:rPr>
        <w:t>.</w:t>
      </w:r>
    </w:p>
    <w:p w:rsidR="00421BB3"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lastRenderedPageBreak/>
        <w:t>1.5. Уполномоченные должностные лица в порядке, установленном законодательством Российской Федерации, имеют право:</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1.5.1</w:t>
      </w:r>
      <w:proofErr w:type="gramStart"/>
      <w:r w:rsidRPr="009A6056">
        <w:rPr>
          <w:rFonts w:ascii="Arial" w:hAnsi="Arial" w:cs="Arial"/>
          <w:color w:val="000000"/>
        </w:rPr>
        <w:t>. запрашивать</w:t>
      </w:r>
      <w:proofErr w:type="gramEnd"/>
      <w:r w:rsidRPr="009A6056">
        <w:rPr>
          <w:rFonts w:ascii="Arial" w:hAnsi="Arial" w:cs="Arial"/>
          <w:color w:val="000000"/>
        </w:rPr>
        <w:t xml:space="preserve">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1.5.2</w:t>
      </w:r>
      <w:proofErr w:type="gramStart"/>
      <w:r w:rsidRPr="009A6056">
        <w:rPr>
          <w:rFonts w:ascii="Arial" w:hAnsi="Arial" w:cs="Arial"/>
          <w:color w:val="000000"/>
        </w:rPr>
        <w:t>. выдавать</w:t>
      </w:r>
      <w:proofErr w:type="gramEnd"/>
      <w:r w:rsidRPr="009A6056">
        <w:rPr>
          <w:rFonts w:ascii="Arial" w:hAnsi="Arial" w:cs="Arial"/>
          <w:color w:val="000000"/>
        </w:rPr>
        <w:t xml:space="preserve">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1.5.3</w:t>
      </w:r>
      <w:proofErr w:type="gramStart"/>
      <w:r w:rsidRPr="009A6056">
        <w:rPr>
          <w:rFonts w:ascii="Arial" w:hAnsi="Arial" w:cs="Arial"/>
          <w:color w:val="000000"/>
        </w:rPr>
        <w:t>. направлять</w:t>
      </w:r>
      <w:proofErr w:type="gramEnd"/>
      <w:r w:rsidRPr="009A6056">
        <w:rPr>
          <w:rFonts w:ascii="Arial" w:hAnsi="Arial" w:cs="Arial"/>
          <w:color w:val="000000"/>
        </w:rPr>
        <w:t xml:space="preserve">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w:t>
      </w:r>
    </w:p>
    <w:p w:rsidR="00421BB3"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t>1.6. Уполномоченные должностные лица в порядке, установленном законодательством Российской Федерации, обязаны:</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1.6.1</w:t>
      </w:r>
      <w:proofErr w:type="gramStart"/>
      <w:r w:rsidRPr="009A6056">
        <w:rPr>
          <w:rFonts w:ascii="Arial" w:hAnsi="Arial" w:cs="Arial"/>
          <w:color w:val="000000"/>
        </w:rPr>
        <w:t>. своевременно</w:t>
      </w:r>
      <w:proofErr w:type="gramEnd"/>
      <w:r w:rsidRPr="009A6056">
        <w:rPr>
          <w:rFonts w:ascii="Arial" w:hAnsi="Arial" w:cs="Arial"/>
          <w:color w:val="000000"/>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1.6.2</w:t>
      </w:r>
      <w:proofErr w:type="gramStart"/>
      <w:r w:rsidRPr="009A6056">
        <w:rPr>
          <w:rFonts w:ascii="Arial" w:hAnsi="Arial" w:cs="Arial"/>
          <w:color w:val="000000"/>
        </w:rPr>
        <w:t>. соблюдать</w:t>
      </w:r>
      <w:proofErr w:type="gramEnd"/>
      <w:r w:rsidRPr="009A6056">
        <w:rPr>
          <w:rFonts w:ascii="Arial" w:hAnsi="Arial" w:cs="Arial"/>
          <w:color w:val="000000"/>
        </w:rP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1.6.3</w:t>
      </w:r>
      <w:proofErr w:type="gramStart"/>
      <w:r w:rsidRPr="009A6056">
        <w:rPr>
          <w:rFonts w:ascii="Arial" w:hAnsi="Arial" w:cs="Arial"/>
          <w:color w:val="000000"/>
        </w:rPr>
        <w:t>. проводить</w:t>
      </w:r>
      <w:proofErr w:type="gramEnd"/>
      <w:r w:rsidRPr="009A6056">
        <w:rPr>
          <w:rFonts w:ascii="Arial" w:hAnsi="Arial" w:cs="Arial"/>
          <w:color w:val="000000"/>
        </w:rPr>
        <w:t xml:space="preserve"> проверку на основании распоряжения главы поселения о ее проведении в соответствии с ее назначением;</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w:t>
      </w:r>
      <w:r>
        <w:rPr>
          <w:rFonts w:ascii="Arial" w:hAnsi="Arial" w:cs="Arial"/>
          <w:color w:val="000000"/>
        </w:rPr>
        <w:t>образования (заместителя главы а</w:t>
      </w:r>
      <w:r w:rsidRPr="009A6056">
        <w:rPr>
          <w:rFonts w:ascii="Arial" w:hAnsi="Arial" w:cs="Arial"/>
          <w:color w:val="000000"/>
        </w:rPr>
        <w:t>дминистрации муниципального образования)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1.6.5</w:t>
      </w:r>
      <w:proofErr w:type="gramStart"/>
      <w:r w:rsidRPr="009A6056">
        <w:rPr>
          <w:rFonts w:ascii="Arial" w:hAnsi="Arial" w:cs="Arial"/>
          <w:color w:val="000000"/>
        </w:rPr>
        <w:t>. не</w:t>
      </w:r>
      <w:proofErr w:type="gramEnd"/>
      <w:r w:rsidRPr="009A6056">
        <w:rPr>
          <w:rFonts w:ascii="Arial" w:hAnsi="Arial" w:cs="Arial"/>
          <w:color w:val="000000"/>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1.6.6</w:t>
      </w:r>
      <w:proofErr w:type="gramStart"/>
      <w:r w:rsidRPr="009A6056">
        <w:rPr>
          <w:rFonts w:ascii="Arial" w:hAnsi="Arial" w:cs="Arial"/>
          <w:color w:val="000000"/>
        </w:rPr>
        <w:t>. предоставлять</w:t>
      </w:r>
      <w:proofErr w:type="gramEnd"/>
      <w:r w:rsidRPr="009A6056">
        <w:rPr>
          <w:rFonts w:ascii="Arial" w:hAnsi="Arial" w:cs="Arial"/>
          <w:color w:val="000000"/>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4D7C"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1.6.7</w:t>
      </w:r>
      <w:proofErr w:type="gramStart"/>
      <w:r w:rsidRPr="009A6056">
        <w:rPr>
          <w:rFonts w:ascii="Arial" w:hAnsi="Arial" w:cs="Arial"/>
          <w:color w:val="000000"/>
        </w:rPr>
        <w:t>. знакомить</w:t>
      </w:r>
      <w:proofErr w:type="gramEnd"/>
      <w:r w:rsidRPr="009A6056">
        <w:rPr>
          <w:rFonts w:ascii="Arial" w:hAnsi="Arial" w:cs="Arial"/>
          <w:color w:val="000000"/>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w:t>
      </w:r>
      <w:r w:rsidRPr="009A6056">
        <w:rPr>
          <w:rFonts w:ascii="Arial" w:hAnsi="Arial" w:cs="Arial"/>
          <w:color w:val="000000"/>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1.6.9</w:t>
      </w:r>
      <w:proofErr w:type="gramStart"/>
      <w:r w:rsidRPr="009A6056">
        <w:rPr>
          <w:rFonts w:ascii="Arial" w:hAnsi="Arial" w:cs="Arial"/>
          <w:color w:val="000000"/>
        </w:rPr>
        <w:t>. доказывать</w:t>
      </w:r>
      <w:proofErr w:type="gramEnd"/>
      <w:r w:rsidRPr="009A6056">
        <w:rPr>
          <w:rFonts w:ascii="Arial" w:hAnsi="Arial" w:cs="Arial"/>
          <w:color w:val="000000"/>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4587"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1.6.10</w:t>
      </w:r>
      <w:proofErr w:type="gramStart"/>
      <w:r w:rsidRPr="009A6056">
        <w:rPr>
          <w:rFonts w:ascii="Arial" w:hAnsi="Arial" w:cs="Arial"/>
          <w:color w:val="000000"/>
        </w:rPr>
        <w:t>. соблюдать</w:t>
      </w:r>
      <w:proofErr w:type="gramEnd"/>
      <w:r w:rsidRPr="009A6056">
        <w:rPr>
          <w:rFonts w:ascii="Arial" w:hAnsi="Arial" w:cs="Arial"/>
          <w:color w:val="000000"/>
        </w:rPr>
        <w:t xml:space="preserve"> сроки проведения проверки, установленные федеральным законодательством;</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1.6.11</w:t>
      </w:r>
      <w:proofErr w:type="gramStart"/>
      <w:r w:rsidRPr="009A6056">
        <w:rPr>
          <w:rFonts w:ascii="Arial" w:hAnsi="Arial" w:cs="Arial"/>
          <w:color w:val="000000"/>
        </w:rPr>
        <w:t>. не</w:t>
      </w:r>
      <w:proofErr w:type="gramEnd"/>
      <w:r w:rsidRPr="009A6056">
        <w:rPr>
          <w:rFonts w:ascii="Arial" w:hAnsi="Arial" w:cs="Arial"/>
          <w:color w:val="000000"/>
        </w:rPr>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1.6.12</w:t>
      </w:r>
      <w:proofErr w:type="gramStart"/>
      <w:r w:rsidRPr="009A6056">
        <w:rPr>
          <w:rFonts w:ascii="Arial" w:hAnsi="Arial" w:cs="Arial"/>
          <w:color w:val="000000"/>
        </w:rPr>
        <w:t>. перед</w:t>
      </w:r>
      <w:proofErr w:type="gramEnd"/>
      <w:r w:rsidRPr="009A6056">
        <w:rPr>
          <w:rFonts w:ascii="Arial" w:hAnsi="Arial" w:cs="Arial"/>
          <w:color w:val="000000"/>
        </w:rPr>
        <w:t xml:space="preserve">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1.6.13</w:t>
      </w:r>
      <w:proofErr w:type="gramStart"/>
      <w:r w:rsidRPr="009A6056">
        <w:rPr>
          <w:rFonts w:ascii="Arial" w:hAnsi="Arial" w:cs="Arial"/>
          <w:color w:val="000000"/>
        </w:rPr>
        <w:t>. осуществлять</w:t>
      </w:r>
      <w:proofErr w:type="gramEnd"/>
      <w:r w:rsidRPr="009A6056">
        <w:rPr>
          <w:rFonts w:ascii="Arial" w:hAnsi="Arial" w:cs="Arial"/>
          <w:color w:val="000000"/>
        </w:rPr>
        <w:t xml:space="preserve"> запись о проведенной проверке в журнале учета проверок.</w:t>
      </w:r>
    </w:p>
    <w:p w:rsidR="00421BB3"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t>1.7. 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364587"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t>1.8. Лица, в отношении которых исполняется муниципальная функция, имеют право:</w:t>
      </w:r>
    </w:p>
    <w:p w:rsidR="00421BB3" w:rsidRDefault="00694D7C" w:rsidP="00364587">
      <w:pPr>
        <w:pStyle w:val="a3"/>
        <w:spacing w:before="0" w:beforeAutospacing="0" w:after="0" w:afterAutospacing="0"/>
        <w:jc w:val="both"/>
        <w:rPr>
          <w:rFonts w:ascii="Arial" w:hAnsi="Arial" w:cs="Arial"/>
          <w:color w:val="000000"/>
        </w:rPr>
      </w:pPr>
      <w:r w:rsidRPr="009A6056">
        <w:rPr>
          <w:rFonts w:ascii="Arial" w:hAnsi="Arial" w:cs="Arial"/>
          <w:color w:val="000000"/>
        </w:rPr>
        <w:t>1.8.1</w:t>
      </w:r>
      <w:proofErr w:type="gramStart"/>
      <w:r w:rsidRPr="009A6056">
        <w:rPr>
          <w:rFonts w:ascii="Arial" w:hAnsi="Arial" w:cs="Arial"/>
          <w:color w:val="000000"/>
        </w:rPr>
        <w:t>. непосредственно</w:t>
      </w:r>
      <w:proofErr w:type="gramEnd"/>
      <w:r w:rsidRPr="009A6056">
        <w:rPr>
          <w:rFonts w:ascii="Arial" w:hAnsi="Arial" w:cs="Arial"/>
          <w:color w:val="000000"/>
        </w:rPr>
        <w:t xml:space="preserve"> присутствовать при проведении проверки, давать объяснения по вопросам, относящимся к предмету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1.8.2</w:t>
      </w:r>
      <w:proofErr w:type="gramStart"/>
      <w:r w:rsidRPr="009A6056">
        <w:rPr>
          <w:rFonts w:ascii="Arial" w:hAnsi="Arial" w:cs="Arial"/>
          <w:color w:val="000000"/>
        </w:rPr>
        <w:t>. получать</w:t>
      </w:r>
      <w:proofErr w:type="gramEnd"/>
      <w:r w:rsidRPr="009A6056">
        <w:rPr>
          <w:rFonts w:ascii="Arial" w:hAnsi="Arial" w:cs="Arial"/>
          <w:color w:val="000000"/>
        </w:rPr>
        <w:t xml:space="preserve"> от уполномоченных должностных лиц, осуществляющих проверку, информацию, которая относится к предмету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1.8.3</w:t>
      </w:r>
      <w:proofErr w:type="gramStart"/>
      <w:r w:rsidRPr="009A6056">
        <w:rPr>
          <w:rFonts w:ascii="Arial" w:hAnsi="Arial" w:cs="Arial"/>
          <w:color w:val="000000"/>
        </w:rPr>
        <w:t>. знакомиться</w:t>
      </w:r>
      <w:proofErr w:type="gramEnd"/>
      <w:r w:rsidRPr="009A6056">
        <w:rPr>
          <w:rFonts w:ascii="Arial" w:hAnsi="Arial" w:cs="Arial"/>
          <w:color w:val="000000"/>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1.8.4</w:t>
      </w:r>
      <w:proofErr w:type="gramStart"/>
      <w:r w:rsidRPr="009A6056">
        <w:rPr>
          <w:rFonts w:ascii="Arial" w:hAnsi="Arial" w:cs="Arial"/>
          <w:color w:val="000000"/>
        </w:rPr>
        <w:t>. обжаловать</w:t>
      </w:r>
      <w:proofErr w:type="gramEnd"/>
      <w:r w:rsidRPr="009A6056">
        <w:rPr>
          <w:rFonts w:ascii="Arial" w:hAnsi="Arial" w:cs="Arial"/>
          <w:color w:val="000000"/>
        </w:rPr>
        <w:t xml:space="preserve">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1.8.5</w:t>
      </w:r>
      <w:proofErr w:type="gramStart"/>
      <w:r w:rsidRPr="009A6056">
        <w:rPr>
          <w:rFonts w:ascii="Arial" w:hAnsi="Arial" w:cs="Arial"/>
          <w:color w:val="000000"/>
        </w:rPr>
        <w:t>. осуществлять</w:t>
      </w:r>
      <w:proofErr w:type="gramEnd"/>
      <w:r w:rsidRPr="009A6056">
        <w:rPr>
          <w:rFonts w:ascii="Arial" w:hAnsi="Arial" w:cs="Arial"/>
          <w:color w:val="000000"/>
        </w:rPr>
        <w:t xml:space="preserve"> иные права, предусмотренные законодательством Российской Федерации.</w:t>
      </w:r>
    </w:p>
    <w:p w:rsidR="00421BB3"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t>1.9. Лица, в отношении которых исполняется муниципальная функция, обязаны:</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694D7C"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1.9.2</w:t>
      </w:r>
      <w:proofErr w:type="gramStart"/>
      <w:r w:rsidRPr="009A6056">
        <w:rPr>
          <w:rFonts w:ascii="Arial" w:hAnsi="Arial" w:cs="Arial"/>
          <w:color w:val="000000"/>
        </w:rPr>
        <w:t>. предоставлять</w:t>
      </w:r>
      <w:proofErr w:type="gramEnd"/>
      <w:r w:rsidRPr="009A6056">
        <w:rPr>
          <w:rFonts w:ascii="Arial" w:hAnsi="Arial" w:cs="Arial"/>
          <w:color w:val="000000"/>
        </w:rPr>
        <w:t xml:space="preserve">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1.9.3</w:t>
      </w:r>
      <w:proofErr w:type="gramStart"/>
      <w:r w:rsidRPr="009A6056">
        <w:rPr>
          <w:rFonts w:ascii="Arial" w:hAnsi="Arial" w:cs="Arial"/>
          <w:color w:val="000000"/>
        </w:rPr>
        <w:t>. обеспечивать</w:t>
      </w:r>
      <w:proofErr w:type="gramEnd"/>
      <w:r w:rsidRPr="009A6056">
        <w:rPr>
          <w:rFonts w:ascii="Arial" w:hAnsi="Arial" w:cs="Arial"/>
          <w:color w:val="000000"/>
        </w:rPr>
        <w:t xml:space="preserve">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lastRenderedPageBreak/>
        <w:t>1.9.4</w:t>
      </w:r>
      <w:proofErr w:type="gramStart"/>
      <w:r w:rsidRPr="009A6056">
        <w:rPr>
          <w:rFonts w:ascii="Arial" w:hAnsi="Arial" w:cs="Arial"/>
          <w:color w:val="000000"/>
        </w:rPr>
        <w:t>. вести</w:t>
      </w:r>
      <w:proofErr w:type="gramEnd"/>
      <w:r w:rsidRPr="009A6056">
        <w:rPr>
          <w:rFonts w:ascii="Arial" w:hAnsi="Arial" w:cs="Arial"/>
          <w:color w:val="000000"/>
        </w:rPr>
        <w:t xml:space="preserve"> журнал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1.10. В результате исполнения муниципальной функции, уполномоченные должностные лица составляют акт проверки в отношении юридических лиц и индивидуальных предпринимателей.</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Раздел II. Требования к порядку исполнения муниципальной функции</w:t>
      </w:r>
    </w:p>
    <w:p w:rsidR="00421BB3"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t>2.1. Порядок информирования об исполнении муниципальной функции.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2.1.1. Местонахождение органа муниципального контроля: </w:t>
      </w:r>
      <w:r>
        <w:rPr>
          <w:rFonts w:ascii="Arial" w:hAnsi="Arial" w:cs="Arial"/>
          <w:color w:val="000000"/>
        </w:rPr>
        <w:t xml:space="preserve">Иркутская область, Усть-Илимский район, </w:t>
      </w:r>
      <w:proofErr w:type="spellStart"/>
      <w:r>
        <w:rPr>
          <w:rFonts w:ascii="Arial" w:hAnsi="Arial" w:cs="Arial"/>
          <w:color w:val="000000"/>
        </w:rPr>
        <w:t>с.Ершово</w:t>
      </w:r>
      <w:proofErr w:type="spellEnd"/>
      <w:r>
        <w:rPr>
          <w:rFonts w:ascii="Arial" w:hAnsi="Arial" w:cs="Arial"/>
          <w:color w:val="000000"/>
        </w:rPr>
        <w:t>, ул.Комарова,15. </w:t>
      </w:r>
    </w:p>
    <w:p w:rsidR="00421BB3" w:rsidRDefault="00694D7C" w:rsidP="00421BB3">
      <w:pPr>
        <w:pStyle w:val="a3"/>
        <w:spacing w:before="0" w:beforeAutospacing="0" w:after="0" w:afterAutospacing="0"/>
        <w:jc w:val="both"/>
        <w:rPr>
          <w:rFonts w:ascii="Arial" w:hAnsi="Arial" w:cs="Arial"/>
          <w:color w:val="000000"/>
        </w:rPr>
      </w:pPr>
      <w:r>
        <w:rPr>
          <w:rFonts w:ascii="Arial" w:hAnsi="Arial" w:cs="Arial"/>
          <w:color w:val="000000"/>
        </w:rPr>
        <w:t>Почтовый адрес: 666664</w:t>
      </w:r>
      <w:r w:rsidRPr="009A6056">
        <w:rPr>
          <w:rFonts w:ascii="Arial" w:hAnsi="Arial" w:cs="Arial"/>
          <w:color w:val="000000"/>
        </w:rPr>
        <w:t>,</w:t>
      </w:r>
      <w:r>
        <w:rPr>
          <w:rFonts w:ascii="Arial" w:hAnsi="Arial" w:cs="Arial"/>
          <w:color w:val="000000"/>
        </w:rPr>
        <w:t xml:space="preserve"> РФ,</w:t>
      </w:r>
      <w:r w:rsidRPr="009A6056">
        <w:rPr>
          <w:rFonts w:ascii="Arial" w:hAnsi="Arial" w:cs="Arial"/>
          <w:color w:val="000000"/>
        </w:rPr>
        <w:t xml:space="preserve"> </w:t>
      </w:r>
      <w:r>
        <w:rPr>
          <w:rFonts w:ascii="Arial" w:hAnsi="Arial" w:cs="Arial"/>
          <w:color w:val="000000"/>
        </w:rPr>
        <w:t>Иркутская область, Усть-Илимский</w:t>
      </w:r>
      <w:r w:rsidRPr="009A6056">
        <w:rPr>
          <w:rFonts w:ascii="Arial" w:hAnsi="Arial" w:cs="Arial"/>
          <w:color w:val="000000"/>
        </w:rPr>
        <w:t xml:space="preserve"> район, </w:t>
      </w:r>
      <w:r>
        <w:rPr>
          <w:rFonts w:ascii="Arial" w:hAnsi="Arial" w:cs="Arial"/>
          <w:color w:val="000000"/>
        </w:rPr>
        <w:t>с. Ершово, ул. Комарова,15. Номер телефона: 8 (39535) 42617</w:t>
      </w:r>
    </w:p>
    <w:p w:rsidR="00421BB3" w:rsidRP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Адрес электронной почты: </w:t>
      </w:r>
      <w:hyperlink r:id="rId5" w:history="1">
        <w:r w:rsidR="00421BB3" w:rsidRPr="00480BA1">
          <w:rPr>
            <w:rStyle w:val="a5"/>
            <w:rFonts w:ascii="Arial" w:hAnsi="Arial" w:cs="Arial"/>
            <w:lang w:val="en-US"/>
          </w:rPr>
          <w:t>ershovoui</w:t>
        </w:r>
        <w:r w:rsidR="00421BB3" w:rsidRPr="00480BA1">
          <w:rPr>
            <w:rStyle w:val="a5"/>
            <w:rFonts w:ascii="Arial" w:hAnsi="Arial" w:cs="Arial"/>
          </w:rPr>
          <w:t>-</w:t>
        </w:r>
        <w:r w:rsidR="00421BB3" w:rsidRPr="00480BA1">
          <w:rPr>
            <w:rStyle w:val="a5"/>
            <w:rFonts w:ascii="Arial" w:hAnsi="Arial" w:cs="Arial"/>
            <w:lang w:val="en-US"/>
          </w:rPr>
          <w:t>raion</w:t>
        </w:r>
        <w:r w:rsidR="00421BB3" w:rsidRPr="00480BA1">
          <w:rPr>
            <w:rStyle w:val="a5"/>
            <w:rFonts w:ascii="Arial" w:hAnsi="Arial" w:cs="Arial"/>
          </w:rPr>
          <w:t>@</w:t>
        </w:r>
        <w:r w:rsidR="00421BB3" w:rsidRPr="00480BA1">
          <w:rPr>
            <w:rStyle w:val="a5"/>
            <w:rFonts w:ascii="Arial" w:hAnsi="Arial" w:cs="Arial"/>
            <w:lang w:val="en-US"/>
          </w:rPr>
          <w:t>mail</w:t>
        </w:r>
        <w:r w:rsidR="00421BB3" w:rsidRPr="00480BA1">
          <w:rPr>
            <w:rStyle w:val="a5"/>
            <w:rFonts w:ascii="Arial" w:hAnsi="Arial" w:cs="Arial"/>
          </w:rPr>
          <w:t>.</w:t>
        </w:r>
        <w:proofErr w:type="spellStart"/>
        <w:r w:rsidR="00421BB3" w:rsidRPr="00480BA1">
          <w:rPr>
            <w:rStyle w:val="a5"/>
            <w:rFonts w:ascii="Arial" w:hAnsi="Arial" w:cs="Arial"/>
            <w:lang w:val="en-US"/>
          </w:rPr>
          <w:t>ru</w:t>
        </w:r>
        <w:proofErr w:type="spellEnd"/>
      </w:hyperlink>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График работы: с 9 час.00 мин. до 17 час.00 мин;</w:t>
      </w:r>
    </w:p>
    <w:p w:rsidR="00421BB3" w:rsidRDefault="00694D7C" w:rsidP="00421BB3">
      <w:pPr>
        <w:pStyle w:val="a3"/>
        <w:spacing w:before="0" w:beforeAutospacing="0" w:after="0" w:afterAutospacing="0"/>
        <w:jc w:val="both"/>
        <w:rPr>
          <w:rFonts w:ascii="Arial" w:hAnsi="Arial" w:cs="Arial"/>
          <w:color w:val="000000"/>
        </w:rPr>
      </w:pPr>
      <w:proofErr w:type="gramStart"/>
      <w:r w:rsidRPr="009A6056">
        <w:rPr>
          <w:rFonts w:ascii="Arial" w:hAnsi="Arial" w:cs="Arial"/>
          <w:color w:val="000000"/>
        </w:rPr>
        <w:t>перерыв</w:t>
      </w:r>
      <w:proofErr w:type="gramEnd"/>
      <w:r w:rsidRPr="009A6056">
        <w:rPr>
          <w:rFonts w:ascii="Arial" w:hAnsi="Arial" w:cs="Arial"/>
          <w:color w:val="000000"/>
        </w:rPr>
        <w:t xml:space="preserve"> с 13.00 до 14.00 часов;</w:t>
      </w:r>
    </w:p>
    <w:p w:rsidR="00421BB3" w:rsidRDefault="00694D7C" w:rsidP="00421BB3">
      <w:pPr>
        <w:pStyle w:val="a3"/>
        <w:spacing w:before="0" w:beforeAutospacing="0" w:after="0" w:afterAutospacing="0"/>
        <w:jc w:val="both"/>
        <w:rPr>
          <w:rFonts w:ascii="Arial" w:hAnsi="Arial" w:cs="Arial"/>
          <w:color w:val="000000"/>
        </w:rPr>
      </w:pPr>
      <w:proofErr w:type="gramStart"/>
      <w:r w:rsidRPr="009A6056">
        <w:rPr>
          <w:rFonts w:ascii="Arial" w:hAnsi="Arial" w:cs="Arial"/>
          <w:color w:val="000000"/>
        </w:rPr>
        <w:t>суббота</w:t>
      </w:r>
      <w:proofErr w:type="gramEnd"/>
      <w:r w:rsidRPr="009A6056">
        <w:rPr>
          <w:rFonts w:ascii="Arial" w:hAnsi="Arial" w:cs="Arial"/>
          <w:color w:val="000000"/>
        </w:rPr>
        <w:t>, воскресенье - выходной день.</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2.1.2.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w:t>
      </w:r>
      <w:r>
        <w:rPr>
          <w:rFonts w:ascii="Arial" w:hAnsi="Arial" w:cs="Arial"/>
          <w:color w:val="000000"/>
        </w:rPr>
        <w:t xml:space="preserve">администрации и </w:t>
      </w:r>
      <w:r w:rsidRPr="009A6056">
        <w:rPr>
          <w:rFonts w:ascii="Arial" w:hAnsi="Arial" w:cs="Arial"/>
          <w:color w:val="000000"/>
        </w:rPr>
        <w:t>в</w:t>
      </w:r>
      <w:r>
        <w:rPr>
          <w:rFonts w:ascii="Arial" w:hAnsi="Arial" w:cs="Arial"/>
          <w:color w:val="000000"/>
        </w:rPr>
        <w:t xml:space="preserve"> информационно - телекоммуникационной</w:t>
      </w:r>
      <w:r w:rsidRPr="009A6056">
        <w:rPr>
          <w:rFonts w:ascii="Arial" w:hAnsi="Arial" w:cs="Arial"/>
          <w:color w:val="000000"/>
        </w:rPr>
        <w:t xml:space="preserve">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w:t>
      </w:r>
      <w:r>
        <w:rPr>
          <w:rFonts w:ascii="Arial" w:hAnsi="Arial" w:cs="Arial"/>
          <w:color w:val="000000"/>
        </w:rPr>
        <w:t>ендах, размещаемых в помещении а</w:t>
      </w:r>
      <w:r w:rsidRPr="009A6056">
        <w:rPr>
          <w:rFonts w:ascii="Arial" w:hAnsi="Arial" w:cs="Arial"/>
          <w:color w:val="000000"/>
        </w:rPr>
        <w:t xml:space="preserve">дминистрации </w:t>
      </w:r>
      <w:proofErr w:type="spellStart"/>
      <w:r>
        <w:rPr>
          <w:rFonts w:ascii="Arial" w:hAnsi="Arial" w:cs="Arial"/>
          <w:color w:val="000000"/>
        </w:rPr>
        <w:t>Ершовского</w:t>
      </w:r>
      <w:proofErr w:type="spellEnd"/>
      <w:r>
        <w:rPr>
          <w:rFonts w:ascii="Arial" w:hAnsi="Arial" w:cs="Arial"/>
          <w:color w:val="000000"/>
        </w:rPr>
        <w:t xml:space="preserve"> муниципального образования</w:t>
      </w:r>
      <w:r w:rsidRPr="009A6056">
        <w:rPr>
          <w:rFonts w:ascii="Arial" w:hAnsi="Arial" w:cs="Arial"/>
          <w:color w:val="000000"/>
        </w:rPr>
        <w:t>, а также путем устного или письменного информирования, в том числе с ис</w:t>
      </w:r>
      <w:r>
        <w:rPr>
          <w:rFonts w:ascii="Arial" w:hAnsi="Arial" w:cs="Arial"/>
          <w:color w:val="000000"/>
        </w:rPr>
        <w:t>пользованием электронной почты а</w:t>
      </w:r>
      <w:r w:rsidRPr="009A6056">
        <w:rPr>
          <w:rFonts w:ascii="Arial" w:hAnsi="Arial" w:cs="Arial"/>
          <w:color w:val="000000"/>
        </w:rPr>
        <w:t xml:space="preserve">дминистрации </w:t>
      </w:r>
      <w:proofErr w:type="spellStart"/>
      <w:r>
        <w:rPr>
          <w:rFonts w:ascii="Arial" w:hAnsi="Arial" w:cs="Arial"/>
          <w:color w:val="000000"/>
        </w:rPr>
        <w:t>Ершовского</w:t>
      </w:r>
      <w:proofErr w:type="spellEnd"/>
      <w:r>
        <w:rPr>
          <w:rFonts w:ascii="Arial" w:hAnsi="Arial" w:cs="Arial"/>
          <w:color w:val="000000"/>
        </w:rPr>
        <w:t xml:space="preserve"> муниципального образования</w:t>
      </w:r>
      <w:r w:rsidRPr="009A6056">
        <w:rPr>
          <w:rFonts w:ascii="Arial" w:hAnsi="Arial" w:cs="Arial"/>
          <w:color w:val="000000"/>
        </w:rPr>
        <w:t>.</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2.1.3. Информация, размещаемая на официальном сайте</w:t>
      </w:r>
      <w:r>
        <w:rPr>
          <w:rFonts w:ascii="Arial" w:hAnsi="Arial" w:cs="Arial"/>
          <w:color w:val="000000"/>
        </w:rPr>
        <w:t xml:space="preserve"> </w:t>
      </w:r>
      <w:r w:rsidR="00364587">
        <w:rPr>
          <w:rFonts w:ascii="Arial" w:hAnsi="Arial" w:cs="Arial"/>
          <w:color w:val="000000"/>
        </w:rPr>
        <w:t xml:space="preserve">администрации </w:t>
      </w:r>
      <w:proofErr w:type="spellStart"/>
      <w:r w:rsidR="00364587" w:rsidRPr="009A6056">
        <w:rPr>
          <w:rFonts w:ascii="Arial" w:hAnsi="Arial" w:cs="Arial"/>
          <w:color w:val="000000"/>
        </w:rPr>
        <w:t>Ершовского</w:t>
      </w:r>
      <w:proofErr w:type="spellEnd"/>
      <w:r>
        <w:rPr>
          <w:rFonts w:ascii="Arial" w:hAnsi="Arial" w:cs="Arial"/>
          <w:color w:val="000000"/>
        </w:rPr>
        <w:t xml:space="preserve"> муниципального образования и </w:t>
      </w:r>
      <w:r w:rsidRPr="009A6056">
        <w:rPr>
          <w:rFonts w:ascii="Arial" w:hAnsi="Arial" w:cs="Arial"/>
          <w:color w:val="000000"/>
        </w:rPr>
        <w:t>в</w:t>
      </w:r>
      <w:r>
        <w:rPr>
          <w:rFonts w:ascii="Arial" w:hAnsi="Arial" w:cs="Arial"/>
          <w:color w:val="000000"/>
        </w:rPr>
        <w:t xml:space="preserve"> информационно - телекоммуникационной</w:t>
      </w:r>
      <w:r w:rsidRPr="009A6056">
        <w:rPr>
          <w:rFonts w:ascii="Arial" w:hAnsi="Arial" w:cs="Arial"/>
          <w:color w:val="000000"/>
        </w:rPr>
        <w:t xml:space="preserve">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694D7C"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w:t>
      </w:r>
    </w:p>
    <w:p w:rsidR="00421BB3" w:rsidRDefault="00694D7C" w:rsidP="00421BB3">
      <w:pPr>
        <w:pStyle w:val="a3"/>
        <w:spacing w:before="0" w:beforeAutospacing="0" w:after="0" w:afterAutospacing="0"/>
        <w:jc w:val="both"/>
        <w:rPr>
          <w:rFonts w:ascii="Arial" w:hAnsi="Arial" w:cs="Arial"/>
          <w:color w:val="000000"/>
        </w:rPr>
      </w:pPr>
      <w:proofErr w:type="gramStart"/>
      <w:r w:rsidRPr="009A6056">
        <w:rPr>
          <w:rFonts w:ascii="Arial" w:hAnsi="Arial" w:cs="Arial"/>
          <w:color w:val="000000"/>
        </w:rPr>
        <w:t>удобное</w:t>
      </w:r>
      <w:proofErr w:type="gramEnd"/>
      <w:r w:rsidRPr="009A6056">
        <w:rPr>
          <w:rFonts w:ascii="Arial" w:hAnsi="Arial" w:cs="Arial"/>
          <w:color w:val="000000"/>
        </w:rPr>
        <w:t xml:space="preserve"> для заявителя время для консультирования с учетом графика работы.</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законом "О порядке рассмотрения обращений граждан Российской Федерации".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2.2. Срок исполнения муниципальной функции не может превышать двадцать рабочих дней.</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A6056">
        <w:rPr>
          <w:rFonts w:ascii="Arial" w:hAnsi="Arial" w:cs="Arial"/>
          <w:color w:val="000000"/>
        </w:rPr>
        <w:t>микропредприятия</w:t>
      </w:r>
      <w:proofErr w:type="spellEnd"/>
      <w:r w:rsidRPr="009A6056">
        <w:rPr>
          <w:rFonts w:ascii="Arial" w:hAnsi="Arial" w:cs="Arial"/>
          <w:color w:val="000000"/>
        </w:rPr>
        <w:t xml:space="preserve"> в год.</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w:t>
      </w:r>
      <w:proofErr w:type="spellStart"/>
      <w:r w:rsidRPr="009A6056">
        <w:rPr>
          <w:rFonts w:ascii="Arial" w:hAnsi="Arial" w:cs="Arial"/>
          <w:color w:val="000000"/>
        </w:rPr>
        <w:t>микропредпри</w:t>
      </w:r>
      <w:bookmarkStart w:id="0" w:name="_GoBack"/>
      <w:bookmarkEnd w:id="0"/>
      <w:r w:rsidRPr="009A6056">
        <w:rPr>
          <w:rFonts w:ascii="Arial" w:hAnsi="Arial" w:cs="Arial"/>
          <w:color w:val="000000"/>
        </w:rPr>
        <w:t>ятий</w:t>
      </w:r>
      <w:proofErr w:type="spellEnd"/>
      <w:r w:rsidRPr="009A6056">
        <w:rPr>
          <w:rFonts w:ascii="Arial" w:hAnsi="Arial" w:cs="Arial"/>
          <w:color w:val="000000"/>
        </w:rPr>
        <w:t xml:space="preserve"> не более чем на пятнадцать часов.</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1BB3"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t>3.1. Исполнение муниципальной функции включает в себя следующие административные процедуры:</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3.1.1. Принятие решения о проведении проверки и подготовка к ее проведению.</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3.1.2. Проведение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 Выдача при выявлении нарушений обязательных требований предписания об устранении выявленных нарушений.</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3.2. Блок-схема исполнения муниципальной функции приведена в приложении 1 к настоящему Административному регламенту.</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 Принятие решения о проведении проверки и подготовка к ее проведению.</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проверки.3.4. Основания для проведения внеплановой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3.4.1</w:t>
      </w:r>
      <w:r w:rsidR="00421BB3" w:rsidRPr="009A6056">
        <w:rPr>
          <w:rFonts w:ascii="Arial" w:hAnsi="Arial" w:cs="Arial"/>
          <w:color w:val="000000"/>
        </w:rPr>
        <w:t>, истечение</w:t>
      </w:r>
      <w:r w:rsidRPr="009A6056">
        <w:rPr>
          <w:rFonts w:ascii="Arial" w:hAnsi="Arial" w:cs="Arial"/>
          <w:color w:val="000000"/>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3.4.2</w:t>
      </w:r>
      <w:proofErr w:type="gramStart"/>
      <w:r w:rsidRPr="009A6056">
        <w:rPr>
          <w:rFonts w:ascii="Arial" w:hAnsi="Arial" w:cs="Arial"/>
          <w:color w:val="000000"/>
        </w:rPr>
        <w:t>. поступление</w:t>
      </w:r>
      <w:proofErr w:type="gramEnd"/>
      <w:r w:rsidRPr="009A6056">
        <w:rPr>
          <w:rFonts w:ascii="Arial" w:hAnsi="Arial" w:cs="Arial"/>
          <w:color w:val="000000"/>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9A6056">
        <w:rPr>
          <w:rFonts w:ascii="Arial" w:hAnsi="Arial" w:cs="Arial"/>
          <w:color w:val="000000"/>
        </w:rPr>
        <w:b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lastRenderedPageBreak/>
        <w:t>3) нарушение прав потребителей (в случае обращения граждан, права которых нарушены).</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3.4.3. Приказ (распоряжение) руководителя органа государственного контроля (надзора),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3.5. Плановые проверки проводятся на основании разработанного органом муниципального контроля ежегодного плана проведения плановых проверок и утвержденного главой</w:t>
      </w:r>
      <w:r>
        <w:rPr>
          <w:rFonts w:ascii="Arial" w:hAnsi="Arial" w:cs="Arial"/>
          <w:color w:val="000000"/>
        </w:rPr>
        <w:t xml:space="preserve"> администрации</w:t>
      </w:r>
      <w:r w:rsidRPr="009A6056">
        <w:rPr>
          <w:rFonts w:ascii="Arial" w:hAnsi="Arial" w:cs="Arial"/>
          <w:color w:val="000000"/>
        </w:rPr>
        <w:t xml:space="preserve"> </w:t>
      </w:r>
      <w:proofErr w:type="spellStart"/>
      <w:r>
        <w:rPr>
          <w:rFonts w:ascii="Arial" w:hAnsi="Arial" w:cs="Arial"/>
          <w:color w:val="000000"/>
        </w:rPr>
        <w:t>Ершовского</w:t>
      </w:r>
      <w:proofErr w:type="spellEnd"/>
      <w:r>
        <w:rPr>
          <w:rFonts w:ascii="Arial" w:hAnsi="Arial" w:cs="Arial"/>
          <w:color w:val="000000"/>
        </w:rPr>
        <w:t xml:space="preserve"> муниципального образования</w:t>
      </w:r>
      <w:r w:rsidRPr="009A6056">
        <w:rPr>
          <w:rFonts w:ascii="Arial" w:hAnsi="Arial" w:cs="Arial"/>
          <w:color w:val="000000"/>
        </w:rPr>
        <w:t>, размещенного на официальном сайте</w:t>
      </w:r>
      <w:r>
        <w:rPr>
          <w:rFonts w:ascii="Arial" w:hAnsi="Arial" w:cs="Arial"/>
          <w:color w:val="000000"/>
        </w:rPr>
        <w:t xml:space="preserve"> администрации</w:t>
      </w:r>
      <w:r w:rsidRPr="009A6056">
        <w:rPr>
          <w:rFonts w:ascii="Arial" w:hAnsi="Arial" w:cs="Arial"/>
          <w:color w:val="000000"/>
        </w:rPr>
        <w:t xml:space="preserve"> </w:t>
      </w:r>
      <w:proofErr w:type="spellStart"/>
      <w:proofErr w:type="gramStart"/>
      <w:r>
        <w:rPr>
          <w:rFonts w:ascii="Arial" w:hAnsi="Arial" w:cs="Arial"/>
          <w:color w:val="000000"/>
        </w:rPr>
        <w:t>Ершовского</w:t>
      </w:r>
      <w:proofErr w:type="spellEnd"/>
      <w:r>
        <w:rPr>
          <w:rFonts w:ascii="Arial" w:hAnsi="Arial" w:cs="Arial"/>
          <w:color w:val="000000"/>
        </w:rPr>
        <w:t xml:space="preserve">  муниципального</w:t>
      </w:r>
      <w:proofErr w:type="gramEnd"/>
      <w:r>
        <w:rPr>
          <w:rFonts w:ascii="Arial" w:hAnsi="Arial" w:cs="Arial"/>
          <w:color w:val="000000"/>
        </w:rPr>
        <w:t xml:space="preserve"> образования </w:t>
      </w:r>
      <w:r w:rsidRPr="009A6056">
        <w:rPr>
          <w:rFonts w:ascii="Arial" w:hAnsi="Arial" w:cs="Arial"/>
          <w:color w:val="000000"/>
        </w:rPr>
        <w:t>в информационно-телекоммуникационной сети Интернет.</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3.6. Основанием для включения плановой проверки в ежегодный план проведения плановых проверок является истечение трех лет со дня: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3.6.1</w:t>
      </w:r>
      <w:proofErr w:type="gramStart"/>
      <w:r w:rsidRPr="009A6056">
        <w:rPr>
          <w:rFonts w:ascii="Arial" w:hAnsi="Arial" w:cs="Arial"/>
          <w:color w:val="000000"/>
        </w:rPr>
        <w:t>. государственной</w:t>
      </w:r>
      <w:proofErr w:type="gramEnd"/>
      <w:r w:rsidRPr="009A6056">
        <w:rPr>
          <w:rFonts w:ascii="Arial" w:hAnsi="Arial" w:cs="Arial"/>
          <w:color w:val="000000"/>
        </w:rPr>
        <w:t xml:space="preserve"> регистрации юридического лица, индивидуального предпринимателя;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3.6.2</w:t>
      </w:r>
      <w:proofErr w:type="gramStart"/>
      <w:r w:rsidRPr="009A6056">
        <w:rPr>
          <w:rFonts w:ascii="Arial" w:hAnsi="Arial" w:cs="Arial"/>
          <w:color w:val="000000"/>
        </w:rPr>
        <w:t>. окончания</w:t>
      </w:r>
      <w:proofErr w:type="gramEnd"/>
      <w:r w:rsidRPr="009A6056">
        <w:rPr>
          <w:rFonts w:ascii="Arial" w:hAnsi="Arial" w:cs="Arial"/>
          <w:color w:val="000000"/>
        </w:rPr>
        <w:t xml:space="preserve"> проведения последней плановой проверки юридического лица, индивидуального предпринимателя;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3.6.3</w:t>
      </w:r>
      <w:proofErr w:type="gramStart"/>
      <w:r w:rsidRPr="009A6056">
        <w:rPr>
          <w:rFonts w:ascii="Arial" w:hAnsi="Arial" w:cs="Arial"/>
          <w:color w:val="000000"/>
        </w:rPr>
        <w:t>. начала</w:t>
      </w:r>
      <w:proofErr w:type="gramEnd"/>
      <w:r w:rsidRPr="009A6056">
        <w:rPr>
          <w:rFonts w:ascii="Arial" w:hAnsi="Arial" w:cs="Arial"/>
          <w:color w:val="000000"/>
        </w:rP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3.7.1</w:t>
      </w:r>
      <w:proofErr w:type="gramStart"/>
      <w:r w:rsidRPr="009A6056">
        <w:rPr>
          <w:rFonts w:ascii="Arial" w:hAnsi="Arial" w:cs="Arial"/>
          <w:color w:val="000000"/>
        </w:rPr>
        <w:t>. наименования</w:t>
      </w:r>
      <w:proofErr w:type="gramEnd"/>
      <w:r w:rsidRPr="009A6056">
        <w:rPr>
          <w:rFonts w:ascii="Arial" w:hAnsi="Arial" w:cs="Arial"/>
          <w:color w:val="000000"/>
        </w:rPr>
        <w:t xml:space="preserve">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94D7C"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3.7.2</w:t>
      </w:r>
      <w:proofErr w:type="gramStart"/>
      <w:r w:rsidRPr="009A6056">
        <w:rPr>
          <w:rFonts w:ascii="Arial" w:hAnsi="Arial" w:cs="Arial"/>
          <w:color w:val="000000"/>
        </w:rPr>
        <w:t>. цель</w:t>
      </w:r>
      <w:proofErr w:type="gramEnd"/>
      <w:r w:rsidRPr="009A6056">
        <w:rPr>
          <w:rFonts w:ascii="Arial" w:hAnsi="Arial" w:cs="Arial"/>
          <w:color w:val="000000"/>
        </w:rPr>
        <w:t xml:space="preserve"> и основание проведения каждой плановой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3.7.3</w:t>
      </w:r>
      <w:proofErr w:type="gramStart"/>
      <w:r w:rsidRPr="009A6056">
        <w:rPr>
          <w:rFonts w:ascii="Arial" w:hAnsi="Arial" w:cs="Arial"/>
          <w:color w:val="000000"/>
        </w:rPr>
        <w:t>. дата</w:t>
      </w:r>
      <w:proofErr w:type="gramEnd"/>
      <w:r w:rsidRPr="009A6056">
        <w:rPr>
          <w:rFonts w:ascii="Arial" w:hAnsi="Arial" w:cs="Arial"/>
          <w:color w:val="000000"/>
        </w:rPr>
        <w:t xml:space="preserve"> начала и сроки проведения каждой плановой проверки;</w:t>
      </w:r>
    </w:p>
    <w:p w:rsidR="00694D7C"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3.7.4</w:t>
      </w:r>
      <w:proofErr w:type="gramStart"/>
      <w:r w:rsidRPr="009A6056">
        <w:rPr>
          <w:rFonts w:ascii="Arial" w:hAnsi="Arial" w:cs="Arial"/>
          <w:color w:val="000000"/>
        </w:rPr>
        <w:t>. наименование</w:t>
      </w:r>
      <w:proofErr w:type="gramEnd"/>
      <w:r w:rsidRPr="009A6056">
        <w:rPr>
          <w:rFonts w:ascii="Arial" w:hAnsi="Arial" w:cs="Arial"/>
          <w:color w:val="000000"/>
        </w:rPr>
        <w:t xml:space="preserve"> уполномоченного органа, осуществляющего плановую</w:t>
      </w:r>
    </w:p>
    <w:p w:rsidR="00364587" w:rsidRDefault="00694D7C" w:rsidP="00421BB3">
      <w:pPr>
        <w:pStyle w:val="a3"/>
        <w:spacing w:before="0" w:beforeAutospacing="0" w:after="0" w:afterAutospacing="0"/>
        <w:jc w:val="both"/>
        <w:rPr>
          <w:rFonts w:ascii="Arial" w:hAnsi="Arial" w:cs="Arial"/>
          <w:color w:val="000000"/>
        </w:rPr>
      </w:pPr>
      <w:proofErr w:type="gramStart"/>
      <w:r w:rsidRPr="009A6056">
        <w:rPr>
          <w:rFonts w:ascii="Arial" w:hAnsi="Arial" w:cs="Arial"/>
          <w:color w:val="000000"/>
        </w:rPr>
        <w:t>проверку</w:t>
      </w:r>
      <w:proofErr w:type="gramEnd"/>
      <w:r w:rsidRPr="009A6056">
        <w:rPr>
          <w:rFonts w:ascii="Arial" w:hAnsi="Arial" w:cs="Arial"/>
          <w:color w:val="000000"/>
        </w:rPr>
        <w:t>.</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364587"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364587"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3.10. Утвержденный План проведения плановых проверок в пятидневный срок со дня его утверждения размещается на официальном сайте </w:t>
      </w:r>
      <w:proofErr w:type="spellStart"/>
      <w:r>
        <w:rPr>
          <w:rFonts w:ascii="Arial" w:hAnsi="Arial" w:cs="Arial"/>
          <w:color w:val="000000"/>
        </w:rPr>
        <w:t>Ершовского</w:t>
      </w:r>
      <w:proofErr w:type="spellEnd"/>
      <w:r>
        <w:rPr>
          <w:rFonts w:ascii="Arial" w:hAnsi="Arial" w:cs="Arial"/>
          <w:color w:val="000000"/>
        </w:rPr>
        <w:t xml:space="preserve"> </w:t>
      </w:r>
      <w:r>
        <w:rPr>
          <w:rFonts w:ascii="Arial" w:hAnsi="Arial" w:cs="Arial"/>
          <w:color w:val="000000"/>
        </w:rPr>
        <w:lastRenderedPageBreak/>
        <w:t xml:space="preserve">муниципального образования </w:t>
      </w:r>
      <w:r w:rsidRPr="009A6056">
        <w:rPr>
          <w:rFonts w:ascii="Arial" w:hAnsi="Arial" w:cs="Arial"/>
          <w:color w:val="000000"/>
        </w:rPr>
        <w:t>в информационно-телекоммуникационной сети Интернет.</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3.11. Внеплановые проверки проводятся по основаниям, указанным в пункте 3.4</w:t>
      </w:r>
      <w:r w:rsidR="00427C6A" w:rsidRPr="009A6056">
        <w:rPr>
          <w:rFonts w:ascii="Arial" w:hAnsi="Arial" w:cs="Arial"/>
          <w:color w:val="000000"/>
        </w:rPr>
        <w:t>, настоящего</w:t>
      </w:r>
      <w:r w:rsidRPr="009A6056">
        <w:rPr>
          <w:rFonts w:ascii="Arial" w:hAnsi="Arial" w:cs="Arial"/>
          <w:color w:val="000000"/>
        </w:rPr>
        <w:t xml:space="preserve"> Административного регламента.</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3.12. Внеплановая проверка не проводится по следующим </w:t>
      </w:r>
      <w:r w:rsidR="00427C6A" w:rsidRPr="009A6056">
        <w:rPr>
          <w:rFonts w:ascii="Arial" w:hAnsi="Arial" w:cs="Arial"/>
          <w:color w:val="000000"/>
        </w:rPr>
        <w:t>основаниям: 3.12.1, обращения</w:t>
      </w:r>
      <w:r w:rsidRPr="009A6056">
        <w:rPr>
          <w:rFonts w:ascii="Arial" w:hAnsi="Arial" w:cs="Arial"/>
          <w:color w:val="000000"/>
        </w:rPr>
        <w:t xml:space="preserve"> и заявления не позволяют установить лицо, обратившееся в орган муниципального контроля;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3.12.2</w:t>
      </w:r>
      <w:r w:rsidR="00427C6A" w:rsidRPr="009A6056">
        <w:rPr>
          <w:rFonts w:ascii="Arial" w:hAnsi="Arial" w:cs="Arial"/>
          <w:color w:val="000000"/>
        </w:rPr>
        <w:t>, обращения</w:t>
      </w:r>
      <w:r w:rsidRPr="009A6056">
        <w:rPr>
          <w:rFonts w:ascii="Arial" w:hAnsi="Arial" w:cs="Arial"/>
          <w:color w:val="000000"/>
        </w:rPr>
        <w:t xml:space="preserve"> и заявления не содержат сведений о фактах, указанных в пункте 3.4</w:t>
      </w:r>
      <w:r w:rsidR="00427C6A" w:rsidRPr="009A6056">
        <w:rPr>
          <w:rFonts w:ascii="Arial" w:hAnsi="Arial" w:cs="Arial"/>
          <w:color w:val="000000"/>
        </w:rPr>
        <w:t>, настоящего</w:t>
      </w:r>
      <w:r w:rsidRPr="009A6056">
        <w:rPr>
          <w:rFonts w:ascii="Arial" w:hAnsi="Arial" w:cs="Arial"/>
          <w:color w:val="000000"/>
        </w:rPr>
        <w:t xml:space="preserve"> Административного регламента.</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3.12.3</w:t>
      </w:r>
      <w:r w:rsidR="00427C6A" w:rsidRPr="009A6056">
        <w:rPr>
          <w:rFonts w:ascii="Arial" w:hAnsi="Arial" w:cs="Arial"/>
          <w:color w:val="000000"/>
        </w:rPr>
        <w:t>, обращения</w:t>
      </w:r>
      <w:r w:rsidRPr="009A6056">
        <w:rPr>
          <w:rFonts w:ascii="Arial" w:hAnsi="Arial" w:cs="Arial"/>
          <w:color w:val="000000"/>
        </w:rPr>
        <w:t xml:space="preserve">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3.12.4</w:t>
      </w:r>
      <w:proofErr w:type="gramStart"/>
      <w:r w:rsidRPr="009A6056">
        <w:rPr>
          <w:rFonts w:ascii="Arial" w:hAnsi="Arial" w:cs="Arial"/>
          <w:color w:val="000000"/>
        </w:rPr>
        <w:t>. текст</w:t>
      </w:r>
      <w:proofErr w:type="gramEnd"/>
      <w:r w:rsidRPr="009A6056">
        <w:rPr>
          <w:rFonts w:ascii="Arial" w:hAnsi="Arial" w:cs="Arial"/>
          <w:color w:val="000000"/>
        </w:rPr>
        <w:t xml:space="preserve"> письменного обращения не поддается прочтению;</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3.12.5</w:t>
      </w:r>
      <w:proofErr w:type="gramStart"/>
      <w:r w:rsidRPr="009A6056">
        <w:rPr>
          <w:rFonts w:ascii="Arial" w:hAnsi="Arial" w:cs="Arial"/>
          <w:color w:val="000000"/>
        </w:rPr>
        <w:t>. обращение</w:t>
      </w:r>
      <w:proofErr w:type="gramEnd"/>
      <w:r w:rsidRPr="009A6056">
        <w:rPr>
          <w:rFonts w:ascii="Arial" w:hAnsi="Arial" w:cs="Arial"/>
          <w:color w:val="000000"/>
        </w:rPr>
        <w:t xml:space="preserve"> и заявление содержат факты, по которым проводилась проверка в рамках проведения муниципального контроля.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3.13. При наличии оснований, предусмотренных 3.4</w:t>
      </w:r>
      <w:proofErr w:type="gramStart"/>
      <w:r w:rsidRPr="009A6056">
        <w:rPr>
          <w:rFonts w:ascii="Arial" w:hAnsi="Arial" w:cs="Arial"/>
          <w:color w:val="000000"/>
        </w:rPr>
        <w:t>. настоящего</w:t>
      </w:r>
      <w:proofErr w:type="gramEnd"/>
      <w:r w:rsidRPr="009A6056">
        <w:rPr>
          <w:rFonts w:ascii="Arial" w:hAnsi="Arial" w:cs="Arial"/>
          <w:color w:val="000000"/>
        </w:rPr>
        <w:t xml:space="preserve"> Административного регламента,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Заморского сельского поселения.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 В распоряжения о проведении проверки указываются следующие сведения: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3.14.1</w:t>
      </w:r>
      <w:proofErr w:type="gramStart"/>
      <w:r w:rsidRPr="009A6056">
        <w:rPr>
          <w:rFonts w:ascii="Arial" w:hAnsi="Arial" w:cs="Arial"/>
          <w:color w:val="000000"/>
        </w:rPr>
        <w:t>. наименование</w:t>
      </w:r>
      <w:proofErr w:type="gramEnd"/>
      <w:r w:rsidRPr="009A6056">
        <w:rPr>
          <w:rFonts w:ascii="Arial" w:hAnsi="Arial" w:cs="Arial"/>
          <w:color w:val="000000"/>
        </w:rPr>
        <w:t xml:space="preserve"> органа, осуществляющего муниципальный контроль;</w:t>
      </w:r>
    </w:p>
    <w:p w:rsidR="00364587"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3.14.2</w:t>
      </w:r>
      <w:proofErr w:type="gramStart"/>
      <w:r w:rsidRPr="009A6056">
        <w:rPr>
          <w:rFonts w:ascii="Arial" w:hAnsi="Arial" w:cs="Arial"/>
          <w:color w:val="000000"/>
        </w:rPr>
        <w:t>. фамилии</w:t>
      </w:r>
      <w:proofErr w:type="gramEnd"/>
      <w:r w:rsidRPr="009A6056">
        <w:rPr>
          <w:rFonts w:ascii="Arial" w:hAnsi="Arial" w:cs="Arial"/>
          <w:color w:val="000000"/>
        </w:rPr>
        <w:t>,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3.14.3</w:t>
      </w:r>
      <w:proofErr w:type="gramStart"/>
      <w:r w:rsidRPr="009A6056">
        <w:rPr>
          <w:rFonts w:ascii="Arial" w:hAnsi="Arial" w:cs="Arial"/>
          <w:color w:val="000000"/>
        </w:rPr>
        <w:t>. наименование</w:t>
      </w:r>
      <w:proofErr w:type="gramEnd"/>
      <w:r w:rsidRPr="009A6056">
        <w:rPr>
          <w:rFonts w:ascii="Arial" w:hAnsi="Arial" w:cs="Arial"/>
          <w:color w:val="000000"/>
        </w:rPr>
        <w:t xml:space="preserve"> юридического лица или фамилия, имя, отчество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3.14.4</w:t>
      </w:r>
      <w:proofErr w:type="gramStart"/>
      <w:r w:rsidRPr="009A6056">
        <w:rPr>
          <w:rFonts w:ascii="Arial" w:hAnsi="Arial" w:cs="Arial"/>
          <w:color w:val="000000"/>
        </w:rPr>
        <w:t>. цели</w:t>
      </w:r>
      <w:proofErr w:type="gramEnd"/>
      <w:r w:rsidRPr="009A6056">
        <w:rPr>
          <w:rFonts w:ascii="Arial" w:hAnsi="Arial" w:cs="Arial"/>
          <w:color w:val="000000"/>
        </w:rPr>
        <w:t>, задачи, предмет проверки и срок ее проведения;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3.14.5</w:t>
      </w:r>
      <w:proofErr w:type="gramStart"/>
      <w:r w:rsidRPr="009A6056">
        <w:rPr>
          <w:rFonts w:ascii="Arial" w:hAnsi="Arial" w:cs="Arial"/>
          <w:color w:val="000000"/>
        </w:rPr>
        <w:t>. правовые</w:t>
      </w:r>
      <w:proofErr w:type="gramEnd"/>
      <w:r w:rsidRPr="009A6056">
        <w:rPr>
          <w:rFonts w:ascii="Arial" w:hAnsi="Arial" w:cs="Arial"/>
          <w:color w:val="000000"/>
        </w:rPr>
        <w:t xml:space="preserve">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94D7C"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3.14.6</w:t>
      </w:r>
      <w:proofErr w:type="gramStart"/>
      <w:r w:rsidRPr="009A6056">
        <w:rPr>
          <w:rFonts w:ascii="Arial" w:hAnsi="Arial" w:cs="Arial"/>
          <w:color w:val="000000"/>
        </w:rPr>
        <w:t>. сроки</w:t>
      </w:r>
      <w:proofErr w:type="gramEnd"/>
      <w:r w:rsidRPr="009A6056">
        <w:rPr>
          <w:rFonts w:ascii="Arial" w:hAnsi="Arial" w:cs="Arial"/>
          <w:color w:val="000000"/>
        </w:rPr>
        <w:t xml:space="preserve"> проведения и перечень мероприятий по муниципальному контролю, необходимых для достижения целей и задач проведения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3.14.7</w:t>
      </w:r>
      <w:proofErr w:type="gramStart"/>
      <w:r w:rsidRPr="009A6056">
        <w:rPr>
          <w:rFonts w:ascii="Arial" w:hAnsi="Arial" w:cs="Arial"/>
          <w:color w:val="000000"/>
        </w:rPr>
        <w:t>. перечень</w:t>
      </w:r>
      <w:proofErr w:type="gramEnd"/>
      <w:r w:rsidRPr="009A6056">
        <w:rPr>
          <w:rFonts w:ascii="Arial" w:hAnsi="Arial" w:cs="Arial"/>
          <w:color w:val="000000"/>
        </w:rPr>
        <w:t xml:space="preserve"> административных регламентов по осуществлению муниципального контроля;</w:t>
      </w:r>
    </w:p>
    <w:p w:rsidR="00694D7C"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3.14.8</w:t>
      </w:r>
      <w:proofErr w:type="gramStart"/>
      <w:r w:rsidRPr="009A6056">
        <w:rPr>
          <w:rFonts w:ascii="Arial" w:hAnsi="Arial" w:cs="Arial"/>
          <w:color w:val="000000"/>
        </w:rPr>
        <w:t>. перечень</w:t>
      </w:r>
      <w:proofErr w:type="gramEnd"/>
      <w:r w:rsidRPr="009A6056">
        <w:rPr>
          <w:rFonts w:ascii="Arial" w:hAnsi="Arial" w:cs="Arial"/>
          <w:color w:val="000000"/>
        </w:rPr>
        <w:t xml:space="preserve"> документов, представление которых юридическим лицом,</w:t>
      </w:r>
    </w:p>
    <w:p w:rsidR="00421BB3" w:rsidRDefault="00694D7C" w:rsidP="00421BB3">
      <w:pPr>
        <w:pStyle w:val="a3"/>
        <w:spacing w:before="0" w:beforeAutospacing="0" w:after="0" w:afterAutospacing="0"/>
        <w:jc w:val="both"/>
        <w:rPr>
          <w:rFonts w:ascii="Arial" w:hAnsi="Arial" w:cs="Arial"/>
          <w:color w:val="000000"/>
        </w:rPr>
      </w:pPr>
      <w:proofErr w:type="gramStart"/>
      <w:r w:rsidRPr="009A6056">
        <w:rPr>
          <w:rFonts w:ascii="Arial" w:hAnsi="Arial" w:cs="Arial"/>
          <w:color w:val="000000"/>
        </w:rPr>
        <w:t>индивидуальным</w:t>
      </w:r>
      <w:proofErr w:type="gramEnd"/>
      <w:r w:rsidRPr="009A6056">
        <w:rPr>
          <w:rFonts w:ascii="Arial" w:hAnsi="Arial" w:cs="Arial"/>
          <w:color w:val="000000"/>
        </w:rPr>
        <w:t xml:space="preserve"> предпринимателем необходимо для достижения целей и задач проведения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3.14.9</w:t>
      </w:r>
      <w:proofErr w:type="gramStart"/>
      <w:r w:rsidRPr="009A6056">
        <w:rPr>
          <w:rFonts w:ascii="Arial" w:hAnsi="Arial" w:cs="Arial"/>
          <w:color w:val="000000"/>
        </w:rPr>
        <w:t>. даты</w:t>
      </w:r>
      <w:proofErr w:type="gramEnd"/>
      <w:r w:rsidRPr="009A6056">
        <w:rPr>
          <w:rFonts w:ascii="Arial" w:hAnsi="Arial" w:cs="Arial"/>
          <w:color w:val="000000"/>
        </w:rPr>
        <w:t xml:space="preserve"> начала и окончания проведения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3.15. Сроки издания распоряжения: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3.15.1</w:t>
      </w:r>
      <w:proofErr w:type="gramStart"/>
      <w:r w:rsidRPr="009A6056">
        <w:rPr>
          <w:rFonts w:ascii="Arial" w:hAnsi="Arial" w:cs="Arial"/>
          <w:color w:val="000000"/>
        </w:rPr>
        <w:t>. в</w:t>
      </w:r>
      <w:proofErr w:type="gramEnd"/>
      <w:r w:rsidRPr="009A6056">
        <w:rPr>
          <w:rFonts w:ascii="Arial" w:hAnsi="Arial" w:cs="Arial"/>
          <w:color w:val="000000"/>
        </w:rPr>
        <w:t xml:space="preserve">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364587"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3.15.2</w:t>
      </w:r>
      <w:proofErr w:type="gramStart"/>
      <w:r w:rsidRPr="009A6056">
        <w:rPr>
          <w:rFonts w:ascii="Arial" w:hAnsi="Arial" w:cs="Arial"/>
          <w:color w:val="000000"/>
        </w:rPr>
        <w:t>. в</w:t>
      </w:r>
      <w:proofErr w:type="gramEnd"/>
      <w:r w:rsidRPr="009A6056">
        <w:rPr>
          <w:rFonts w:ascii="Arial" w:hAnsi="Arial" w:cs="Arial"/>
          <w:color w:val="000000"/>
        </w:rPr>
        <w:t xml:space="preserve"> случае проведения внеплановой проверки по основаниям, указанным в абзацах 1 и 2 подпункта 3.4.2. настоящего Административного регламента, распоряжение о проведении проверки издается в день наступления данных оснований;</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lastRenderedPageBreak/>
        <w:t>3.15.3</w:t>
      </w:r>
      <w:proofErr w:type="gramStart"/>
      <w:r w:rsidRPr="009A6056">
        <w:rPr>
          <w:rFonts w:ascii="Arial" w:hAnsi="Arial" w:cs="Arial"/>
          <w:color w:val="000000"/>
        </w:rPr>
        <w:t>. в</w:t>
      </w:r>
      <w:proofErr w:type="gramEnd"/>
      <w:r w:rsidRPr="009A6056">
        <w:rPr>
          <w:rFonts w:ascii="Arial" w:hAnsi="Arial" w:cs="Arial"/>
          <w:color w:val="000000"/>
        </w:rPr>
        <w:t xml:space="preserve">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3.16.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уведомления согласно приложению 2 к настоящему Административному регламенту и заверенной печатью органа муниципального контроля копии распоряжения о проведении проверки.</w:t>
      </w:r>
    </w:p>
    <w:p w:rsidR="00364587"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3.16.1.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364587"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3.16.2. При проведении внеплановой выездной проверки (за исключением внеплановой проверки, основания для проведения которой установлены в абзацах 1 и 2 подпункта 3.4.2</w:t>
      </w:r>
      <w:proofErr w:type="gramStart"/>
      <w:r w:rsidRPr="009A6056">
        <w:rPr>
          <w:rFonts w:ascii="Arial" w:hAnsi="Arial" w:cs="Arial"/>
          <w:color w:val="000000"/>
        </w:rPr>
        <w:t>. настоящего</w:t>
      </w:r>
      <w:proofErr w:type="gramEnd"/>
      <w:r w:rsidRPr="009A6056">
        <w:rPr>
          <w:rFonts w:ascii="Arial" w:hAnsi="Arial" w:cs="Arial"/>
          <w:color w:val="000000"/>
        </w:rPr>
        <w:t xml:space="preserve"> Административного регламента) не менее чем за двадцать четыре часа до начала ее проведения любым доступным способом.</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3.16.3.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3.17. Результатом административной процедуры является завершение подготовки к проведению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3.17.1</w:t>
      </w:r>
      <w:proofErr w:type="gramStart"/>
      <w:r w:rsidRPr="009A6056">
        <w:rPr>
          <w:rFonts w:ascii="Arial" w:hAnsi="Arial" w:cs="Arial"/>
          <w:color w:val="000000"/>
        </w:rPr>
        <w:t>. издание</w:t>
      </w:r>
      <w:proofErr w:type="gramEnd"/>
      <w:r w:rsidRPr="009A6056">
        <w:rPr>
          <w:rFonts w:ascii="Arial" w:hAnsi="Arial" w:cs="Arial"/>
          <w:color w:val="000000"/>
        </w:rPr>
        <w:t xml:space="preserve"> распоряжения главой</w:t>
      </w:r>
      <w:r>
        <w:rPr>
          <w:rFonts w:ascii="Arial" w:hAnsi="Arial" w:cs="Arial"/>
          <w:color w:val="000000"/>
        </w:rPr>
        <w:t xml:space="preserve"> администрации </w:t>
      </w:r>
      <w:r w:rsidRPr="009A6056">
        <w:rPr>
          <w:rFonts w:ascii="Arial" w:hAnsi="Arial" w:cs="Arial"/>
          <w:color w:val="000000"/>
        </w:rPr>
        <w:t xml:space="preserve"> </w:t>
      </w:r>
      <w:proofErr w:type="spellStart"/>
      <w:r>
        <w:rPr>
          <w:rFonts w:ascii="Arial" w:hAnsi="Arial" w:cs="Arial"/>
          <w:color w:val="000000"/>
        </w:rPr>
        <w:t>Ершовского</w:t>
      </w:r>
      <w:proofErr w:type="spellEnd"/>
      <w:r>
        <w:rPr>
          <w:rFonts w:ascii="Arial" w:hAnsi="Arial" w:cs="Arial"/>
          <w:color w:val="000000"/>
        </w:rPr>
        <w:t xml:space="preserve">  муниципального образования </w:t>
      </w:r>
      <w:r w:rsidRPr="009A6056">
        <w:rPr>
          <w:rFonts w:ascii="Arial" w:hAnsi="Arial" w:cs="Arial"/>
          <w:color w:val="000000"/>
        </w:rPr>
        <w:t>о проведении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3.17.2</w:t>
      </w:r>
      <w:proofErr w:type="gramStart"/>
      <w:r w:rsidRPr="009A6056">
        <w:rPr>
          <w:rFonts w:ascii="Arial" w:hAnsi="Arial" w:cs="Arial"/>
          <w:color w:val="000000"/>
        </w:rPr>
        <w:t>. уведомление</w:t>
      </w:r>
      <w:proofErr w:type="gramEnd"/>
      <w:r w:rsidRPr="009A6056">
        <w:rPr>
          <w:rFonts w:ascii="Arial" w:hAnsi="Arial" w:cs="Arial"/>
          <w:color w:val="000000"/>
        </w:rPr>
        <w:t xml:space="preserve"> лица, в отношении которого проводится проверка, в случаях, предусмотренных настоящим Административным регламентом.</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3.18. Проведение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Основанием для начала административной процедуры является распоряжение администрации </w:t>
      </w:r>
      <w:proofErr w:type="spellStart"/>
      <w:r>
        <w:rPr>
          <w:rFonts w:ascii="Arial" w:hAnsi="Arial" w:cs="Arial"/>
          <w:color w:val="000000"/>
        </w:rPr>
        <w:t>Ершовского</w:t>
      </w:r>
      <w:proofErr w:type="spellEnd"/>
      <w:r>
        <w:rPr>
          <w:rFonts w:ascii="Arial" w:hAnsi="Arial" w:cs="Arial"/>
          <w:color w:val="000000"/>
        </w:rPr>
        <w:t xml:space="preserve"> муниципального образования </w:t>
      </w:r>
      <w:r w:rsidRPr="009A6056">
        <w:rPr>
          <w:rFonts w:ascii="Arial" w:hAnsi="Arial" w:cs="Arial"/>
          <w:color w:val="000000"/>
        </w:rPr>
        <w:t xml:space="preserve">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w:t>
      </w:r>
      <w:proofErr w:type="gramStart"/>
      <w:r w:rsidRPr="009A6056">
        <w:rPr>
          <w:rFonts w:ascii="Arial" w:hAnsi="Arial" w:cs="Arial"/>
          <w:color w:val="000000"/>
        </w:rPr>
        <w:t xml:space="preserve">его </w:t>
      </w:r>
      <w:r w:rsidR="00364587">
        <w:rPr>
          <w:rFonts w:ascii="Arial" w:hAnsi="Arial" w:cs="Arial"/>
          <w:color w:val="000000"/>
        </w:rPr>
        <w:t xml:space="preserve"> </w:t>
      </w:r>
      <w:r w:rsidRPr="009A6056">
        <w:rPr>
          <w:rFonts w:ascii="Arial" w:hAnsi="Arial" w:cs="Arial"/>
          <w:color w:val="000000"/>
        </w:rPr>
        <w:t>уполномоченного</w:t>
      </w:r>
      <w:proofErr w:type="gramEnd"/>
      <w:r w:rsidRPr="009A6056">
        <w:rPr>
          <w:rFonts w:ascii="Arial" w:hAnsi="Arial" w:cs="Arial"/>
          <w:color w:val="000000"/>
        </w:rPr>
        <w:t xml:space="preserve"> представителя о начале ее проведения.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3.19. Муниципальный контроль осуществляется в форме плановых и внеплановых проверок посредством документарных и выездных проверок</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3.20.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3.21. Документарная проверка (плановая, внеплановая) проводится по месту нахождения органа муниципального контроля.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w:t>
      </w:r>
      <w:r w:rsidRPr="009A6056">
        <w:rPr>
          <w:rFonts w:ascii="Arial" w:hAnsi="Arial" w:cs="Arial"/>
          <w:color w:val="000000"/>
        </w:rPr>
        <w:lastRenderedPageBreak/>
        <w:t>предыдущих проверок и иные документы о результатах осуществления в отношении этого проверяемого лица.</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3.22.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Pr>
          <w:rFonts w:ascii="Arial" w:hAnsi="Arial" w:cs="Arial"/>
          <w:color w:val="000000"/>
        </w:rPr>
        <w:t>Ершовского</w:t>
      </w:r>
      <w:proofErr w:type="spellEnd"/>
      <w:r>
        <w:rPr>
          <w:rFonts w:ascii="Arial" w:hAnsi="Arial" w:cs="Arial"/>
          <w:color w:val="000000"/>
        </w:rPr>
        <w:t xml:space="preserve"> муниципального образования</w:t>
      </w:r>
      <w:r w:rsidRPr="009A6056">
        <w:rPr>
          <w:rFonts w:ascii="Arial" w:hAnsi="Arial" w:cs="Arial"/>
          <w:color w:val="000000"/>
        </w:rPr>
        <w:t xml:space="preserve"> о проведении документарной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3.23. В течение десяти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3.24.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3.25.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3.27. Уполномоченные должностные лица, которые проводят документарную проверку, обязаны рассмотреть предст</w:t>
      </w:r>
      <w:r>
        <w:rPr>
          <w:rFonts w:ascii="Arial" w:hAnsi="Arial" w:cs="Arial"/>
          <w:color w:val="000000"/>
        </w:rPr>
        <w:t>авленные проверяемым лицом, его</w:t>
      </w:r>
      <w:r w:rsidR="00364587">
        <w:rPr>
          <w:rFonts w:ascii="Arial" w:hAnsi="Arial" w:cs="Arial"/>
          <w:color w:val="000000"/>
        </w:rPr>
        <w:t xml:space="preserve"> </w:t>
      </w:r>
      <w:r w:rsidRPr="009A6056">
        <w:rPr>
          <w:rFonts w:ascii="Arial" w:hAnsi="Arial" w:cs="Arial"/>
          <w:color w:val="000000"/>
        </w:rPr>
        <w:t>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w:t>
      </w:r>
      <w:r>
        <w:rPr>
          <w:rFonts w:ascii="Arial" w:hAnsi="Arial" w:cs="Arial"/>
          <w:color w:val="000000"/>
        </w:rPr>
        <w:t>и</w:t>
      </w:r>
      <w:r w:rsidR="00364587">
        <w:rPr>
          <w:rFonts w:ascii="Arial" w:hAnsi="Arial" w:cs="Arial"/>
          <w:color w:val="000000"/>
        </w:rPr>
        <w:t xml:space="preserve"> </w:t>
      </w:r>
      <w:r w:rsidRPr="009A6056">
        <w:rPr>
          <w:rFonts w:ascii="Arial" w:hAnsi="Arial" w:cs="Arial"/>
          <w:color w:val="000000"/>
        </w:rPr>
        <w:t>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3.30. Выездная проверка проводится в случае, если при документарной проверке не представляется возможным:</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lastRenderedPageBreak/>
        <w:t>3.30.1</w:t>
      </w:r>
      <w:proofErr w:type="gramStart"/>
      <w:r w:rsidRPr="009A6056">
        <w:rPr>
          <w:rFonts w:ascii="Arial" w:hAnsi="Arial" w:cs="Arial"/>
          <w:color w:val="000000"/>
        </w:rPr>
        <w:t>. удостовериться</w:t>
      </w:r>
      <w:proofErr w:type="gramEnd"/>
      <w:r w:rsidRPr="009A6056">
        <w:rPr>
          <w:rFonts w:ascii="Arial" w:hAnsi="Arial" w:cs="Arial"/>
          <w:color w:val="000000"/>
        </w:rPr>
        <w:t xml:space="preserve">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3.30.2</w:t>
      </w:r>
      <w:proofErr w:type="gramStart"/>
      <w:r w:rsidRPr="009A6056">
        <w:rPr>
          <w:rFonts w:ascii="Arial" w:hAnsi="Arial" w:cs="Arial"/>
          <w:color w:val="000000"/>
        </w:rPr>
        <w:t>. оценить</w:t>
      </w:r>
      <w:proofErr w:type="gramEnd"/>
      <w:r w:rsidRPr="009A6056">
        <w:rPr>
          <w:rFonts w:ascii="Arial" w:hAnsi="Arial" w:cs="Arial"/>
          <w:color w:val="000000"/>
        </w:rPr>
        <w:t xml:space="preserve">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3.31.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администрации Заморского сельского поселения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64587"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3.32. 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w:t>
      </w:r>
      <w:r>
        <w:rPr>
          <w:rFonts w:ascii="Arial" w:hAnsi="Arial" w:cs="Arial"/>
          <w:color w:val="000000"/>
        </w:rPr>
        <w:t>а.</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3.34. Срок проведения каждой из проверок указан в пункте 2.5 настоящего Административного регламента.</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r>
        <w:rPr>
          <w:rFonts w:ascii="Arial" w:hAnsi="Arial" w:cs="Arial"/>
          <w:color w:val="000000"/>
        </w:rPr>
        <w:t>.</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3.36. Составление акта проверки и ознакомление лица, в отношении которого исполняется муниципальная функция.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Основанием для начала административной процедуры является завершение проверки.</w:t>
      </w:r>
      <w:r w:rsidR="00364587">
        <w:rPr>
          <w:rFonts w:ascii="Arial" w:hAnsi="Arial" w:cs="Arial"/>
          <w:color w:val="000000"/>
        </w:rPr>
        <w:t xml:space="preserve"> </w:t>
      </w:r>
      <w:r w:rsidRPr="009A6056">
        <w:rPr>
          <w:rFonts w:ascii="Arial" w:hAnsi="Arial" w:cs="Arial"/>
          <w:color w:val="000000"/>
        </w:rPr>
        <w:t>По результатам проверки уполномоченных должностных лиц составляется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3.38.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9A6056">
        <w:rPr>
          <w:rFonts w:ascii="Arial" w:hAnsi="Arial" w:cs="Arial"/>
          <w:color w:val="000000"/>
        </w:rPr>
        <w:lastRenderedPageBreak/>
        <w:t>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3.39.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64587"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4587"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3.42. Меры, принимаемые должностными лицами в отношении фактов нарушений, выявленных при проведении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w:t>
      </w:r>
      <w:r w:rsidR="00364587">
        <w:rPr>
          <w:rFonts w:ascii="Arial" w:hAnsi="Arial" w:cs="Arial"/>
          <w:color w:val="000000"/>
        </w:rPr>
        <w:t xml:space="preserve">тельством Российской Федерации, </w:t>
      </w:r>
      <w:r w:rsidRPr="009A6056">
        <w:rPr>
          <w:rFonts w:ascii="Arial" w:hAnsi="Arial" w:cs="Arial"/>
          <w:color w:val="000000"/>
        </w:rPr>
        <w:t>обязаны выдать предписание об устранении выявленных нарушений по форме согласно 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00364587">
        <w:rPr>
          <w:rFonts w:ascii="Arial" w:hAnsi="Arial" w:cs="Arial"/>
          <w:color w:val="000000"/>
        </w:rPr>
        <w:t xml:space="preserve"> </w:t>
      </w:r>
      <w:r w:rsidRPr="009A6056">
        <w:rPr>
          <w:rFonts w:ascii="Arial" w:hAnsi="Arial" w:cs="Arial"/>
          <w:color w:val="000000"/>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3.44.1.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3.44.2. Административное действие осуществляется уполномоченными должностными лицами.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lastRenderedPageBreak/>
        <w:t>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3.44.4. Результатом административной процедуры является направление результатов проверки по выявленным нарушениям в уполномоченный орган.</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Раздел IV. Порядок и формы контроля за исполнением муниципальной функции по осуществлению муниципального контроля</w:t>
      </w:r>
    </w:p>
    <w:p w:rsidR="00421BB3"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t>4.1. Ответственным за исполнение муниципальной функции является уполномоченное должностное лицо.</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4.2. Текущий, плановый и внеплановый контроль за совершением действий и принятием решений при исполнении муниципальной функции.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w:t>
      </w:r>
      <w:r w:rsidR="00427C6A">
        <w:rPr>
          <w:rFonts w:ascii="Arial" w:hAnsi="Arial" w:cs="Arial"/>
          <w:color w:val="000000"/>
        </w:rPr>
        <w:t>вой муниципального образования. Т</w:t>
      </w:r>
      <w:r w:rsidRPr="009A6056">
        <w:rPr>
          <w:rFonts w:ascii="Arial" w:hAnsi="Arial" w:cs="Arial"/>
          <w:color w:val="000000"/>
        </w:rPr>
        <w:t>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Иркутской области, муниципальных нормативных правовых актов.</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4.2.3. Внеплановый контроль за исполнением муниципальной функции</w:t>
      </w:r>
      <w:r w:rsidR="00364587">
        <w:rPr>
          <w:rFonts w:ascii="Arial" w:hAnsi="Arial" w:cs="Arial"/>
          <w:color w:val="000000"/>
        </w:rPr>
        <w:t xml:space="preserve"> </w:t>
      </w:r>
      <w:r w:rsidRPr="009A6056">
        <w:rPr>
          <w:rFonts w:ascii="Arial" w:hAnsi="Arial" w:cs="Arial"/>
          <w:color w:val="000000"/>
        </w:rPr>
        <w:t>осуществляется путем проведения внеплановых проверок по обращениям юридических и физических лиц.</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4.4. Положения, характеризующие требования к порядку и формам контроля за исполнением муниципальной функции.</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4.4.1. Уполномоченное должностное лицо в сроки и по форме, установленные</w:t>
      </w:r>
      <w:r>
        <w:rPr>
          <w:rFonts w:ascii="Arial" w:hAnsi="Arial" w:cs="Arial"/>
          <w:color w:val="000000"/>
        </w:rPr>
        <w:t xml:space="preserve"> нормативными правовыми актами а</w:t>
      </w:r>
      <w:r w:rsidRPr="009A6056">
        <w:rPr>
          <w:rFonts w:ascii="Arial" w:hAnsi="Arial" w:cs="Arial"/>
          <w:color w:val="000000"/>
        </w:rPr>
        <w:t>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421BB3"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4.4.2. Контроль за исполнением муниципальной функции со стороны граждан, их объединений и организаций не предусмотрен.</w:t>
      </w:r>
    </w:p>
    <w:p w:rsidR="00A26898"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lastRenderedPageBreak/>
        <w:t>Раздел VI. Досудебный (внесудебный) порядок обжалования решений и</w:t>
      </w:r>
      <w:r w:rsidR="00421BB3">
        <w:rPr>
          <w:rFonts w:ascii="Arial" w:hAnsi="Arial" w:cs="Arial"/>
          <w:color w:val="000000"/>
        </w:rPr>
        <w:t xml:space="preserve"> </w:t>
      </w:r>
      <w:r w:rsidRPr="009A6056">
        <w:rPr>
          <w:rFonts w:ascii="Arial" w:hAnsi="Arial" w:cs="Arial"/>
          <w:color w:val="000000"/>
        </w:rPr>
        <w:t>действий (бездействия) органа муниципального контроля, а также должностных лиц, муниципальных служащих</w:t>
      </w:r>
    </w:p>
    <w:p w:rsidR="00A26898" w:rsidRDefault="00694D7C" w:rsidP="00364587">
      <w:pPr>
        <w:pStyle w:val="a3"/>
        <w:spacing w:before="0" w:beforeAutospacing="0" w:after="0" w:afterAutospacing="0"/>
        <w:ind w:firstLine="708"/>
        <w:jc w:val="both"/>
        <w:rPr>
          <w:rFonts w:ascii="Arial" w:hAnsi="Arial" w:cs="Arial"/>
          <w:color w:val="000000"/>
        </w:rPr>
      </w:pPr>
      <w:r w:rsidRPr="009A6056">
        <w:rPr>
          <w:rFonts w:ascii="Arial" w:hAnsi="Arial" w:cs="Arial"/>
          <w:color w:val="000000"/>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A26898"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5.2. Предметом досудебного (внесудебного) обжалования являются действия (бездействие) и </w:t>
      </w:r>
      <w:r w:rsidR="00364587" w:rsidRPr="009A6056">
        <w:rPr>
          <w:rFonts w:ascii="Arial" w:hAnsi="Arial" w:cs="Arial"/>
          <w:color w:val="000000"/>
        </w:rPr>
        <w:t>решения должностных лиц,</w:t>
      </w:r>
      <w:r w:rsidRPr="009A6056">
        <w:rPr>
          <w:rFonts w:ascii="Arial" w:hAnsi="Arial" w:cs="Arial"/>
          <w:color w:val="000000"/>
        </w:rPr>
        <w:t xml:space="preserve"> и муниципальных служащих органа муниципального контроля, принятые в ходе исполнения муниципальной функции.</w:t>
      </w:r>
    </w:p>
    <w:p w:rsidR="00A26898"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A26898"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5.3. Основанием для досудебного (внесудебного) обжалования является поступление обращения (жалобы) в орган муниципального контроля лично </w:t>
      </w:r>
      <w:proofErr w:type="gramStart"/>
      <w:r w:rsidRPr="009A6056">
        <w:rPr>
          <w:rFonts w:ascii="Arial" w:hAnsi="Arial" w:cs="Arial"/>
          <w:color w:val="000000"/>
        </w:rPr>
        <w:t xml:space="preserve">от </w:t>
      </w:r>
      <w:r w:rsidR="00364587">
        <w:rPr>
          <w:rFonts w:ascii="Arial" w:hAnsi="Arial" w:cs="Arial"/>
          <w:color w:val="000000"/>
        </w:rPr>
        <w:t xml:space="preserve"> </w:t>
      </w:r>
      <w:r w:rsidRPr="009A6056">
        <w:rPr>
          <w:rFonts w:ascii="Arial" w:hAnsi="Arial" w:cs="Arial"/>
          <w:color w:val="000000"/>
        </w:rPr>
        <w:t>заявителя</w:t>
      </w:r>
      <w:proofErr w:type="gramEnd"/>
      <w:r w:rsidRPr="009A6056">
        <w:rPr>
          <w:rFonts w:ascii="Arial" w:hAnsi="Arial" w:cs="Arial"/>
          <w:color w:val="000000"/>
        </w:rPr>
        <w:t xml:space="preserve">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A26898"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A26898"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Информирование заявителей (представителей заявителей) о днях и времени приема, месте приема, должности, фамилии, имени и отчестве лица,</w:t>
      </w:r>
      <w:r w:rsidR="00364587">
        <w:rPr>
          <w:rFonts w:ascii="Arial" w:hAnsi="Arial" w:cs="Arial"/>
          <w:color w:val="000000"/>
        </w:rPr>
        <w:t xml:space="preserve"> </w:t>
      </w:r>
      <w:r w:rsidRPr="009A6056">
        <w:rPr>
          <w:rFonts w:ascii="Arial" w:hAnsi="Arial" w:cs="Arial"/>
          <w:color w:val="000000"/>
        </w:rPr>
        <w:t>осуществляющего прием, проводится по телефонам, указанным в пункте 2.1 настоящего Административного регламента.</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5.5. Заявитель в обращении (жалобе) в обязательном порядке указывает:</w:t>
      </w:r>
      <w:r w:rsidR="00364587">
        <w:rPr>
          <w:rFonts w:ascii="Arial" w:hAnsi="Arial" w:cs="Arial"/>
          <w:color w:val="000000"/>
        </w:rPr>
        <w:t xml:space="preserve"> </w:t>
      </w:r>
      <w:r w:rsidRPr="009A6056">
        <w:rPr>
          <w:rFonts w:ascii="Arial" w:hAnsi="Arial" w:cs="Arial"/>
          <w:color w:val="000000"/>
        </w:rPr>
        <w:t>наименование органа, в который направляет обращение;</w:t>
      </w:r>
      <w:r w:rsidR="00364587">
        <w:rPr>
          <w:rFonts w:ascii="Arial" w:hAnsi="Arial" w:cs="Arial"/>
          <w:color w:val="000000"/>
        </w:rPr>
        <w:t xml:space="preserve"> </w:t>
      </w:r>
      <w:r w:rsidRPr="009A6056">
        <w:rPr>
          <w:rFonts w:ascii="Arial" w:hAnsi="Arial" w:cs="Arial"/>
          <w:color w:val="000000"/>
        </w:rPr>
        <w:t>полное наименование юридического лица либо фамилию, имя, отчество гражданина, гражданина - индивидуального предпринимателя;</w:t>
      </w:r>
      <w:r w:rsidR="00364587">
        <w:rPr>
          <w:rFonts w:ascii="Arial" w:hAnsi="Arial" w:cs="Arial"/>
          <w:color w:val="000000"/>
        </w:rPr>
        <w:t xml:space="preserve"> </w:t>
      </w:r>
      <w:r w:rsidRPr="009A6056">
        <w:rPr>
          <w:rFonts w:ascii="Arial" w:hAnsi="Arial" w:cs="Arial"/>
          <w:color w:val="000000"/>
        </w:rPr>
        <w:t>адрес местонахождения и почтовый адрес, по которому должны быть направлены ответ, уведомление о переадресации обращения (жалобы);</w:t>
      </w:r>
      <w:r w:rsidR="00364587">
        <w:rPr>
          <w:rFonts w:ascii="Arial" w:hAnsi="Arial" w:cs="Arial"/>
          <w:color w:val="000000"/>
        </w:rPr>
        <w:t xml:space="preserve"> </w:t>
      </w:r>
      <w:r w:rsidRPr="009A6056">
        <w:rPr>
          <w:rFonts w:ascii="Arial" w:hAnsi="Arial" w:cs="Arial"/>
          <w:color w:val="000000"/>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r w:rsidR="00364587">
        <w:rPr>
          <w:rFonts w:ascii="Arial" w:hAnsi="Arial" w:cs="Arial"/>
          <w:color w:val="000000"/>
        </w:rPr>
        <w:t xml:space="preserve"> </w:t>
      </w:r>
      <w:r w:rsidRPr="009A6056">
        <w:rPr>
          <w:rFonts w:ascii="Arial" w:hAnsi="Arial" w:cs="Arial"/>
          <w:color w:val="000000"/>
        </w:rPr>
        <w:t>должность, подпись уполномоченного лица (для юридического лица), личная подпись гражданина (для индивидуального предпринимателя), дата.</w:t>
      </w:r>
      <w:r w:rsidR="00364587">
        <w:rPr>
          <w:rFonts w:ascii="Arial" w:hAnsi="Arial" w:cs="Arial"/>
          <w:color w:val="000000"/>
        </w:rPr>
        <w:t xml:space="preserve"> </w:t>
      </w:r>
      <w:r w:rsidRPr="009A6056">
        <w:rPr>
          <w:rFonts w:ascii="Arial" w:hAnsi="Arial" w:cs="Arial"/>
          <w:color w:val="000000"/>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w:t>
      </w:r>
      <w:r w:rsidR="00364587">
        <w:rPr>
          <w:rFonts w:ascii="Arial" w:hAnsi="Arial" w:cs="Arial"/>
          <w:color w:val="000000"/>
        </w:rPr>
        <w:t xml:space="preserve">ь считает необходимым сообщить. </w:t>
      </w:r>
      <w:r w:rsidRPr="009A6056">
        <w:rPr>
          <w:rFonts w:ascii="Arial" w:hAnsi="Arial" w:cs="Arial"/>
          <w:color w:val="000000"/>
        </w:rPr>
        <w:t>В подтверждение своих доводов заявитель прилагает к обращению (жалобе) соответствующие документы (материалы) либо их копии.</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5.6. Срок рассмотрения обращения (жалобы) не должен превышать 30 дней с момента его регистрации.</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xml:space="preserve">В исключительных случаях (в том числе в случае направления запроса государственным органам, другим органам местного самоуправления и </w:t>
      </w:r>
      <w:r w:rsidRPr="009A6056">
        <w:rPr>
          <w:rFonts w:ascii="Arial" w:hAnsi="Arial" w:cs="Arial"/>
          <w:color w:val="000000"/>
        </w:rPr>
        <w:lastRenderedPageBreak/>
        <w:t xml:space="preserve">должностным лицам для получения необходимых для рассмотрения обращения (жалобы) документов и материалов) глава муниципального </w:t>
      </w:r>
      <w:r>
        <w:rPr>
          <w:rFonts w:ascii="Arial" w:hAnsi="Arial" w:cs="Arial"/>
          <w:color w:val="000000"/>
        </w:rPr>
        <w:t>образования (заместитель главы а</w:t>
      </w:r>
      <w:r w:rsidRPr="009A6056">
        <w:rPr>
          <w:rFonts w:ascii="Arial" w:hAnsi="Arial" w:cs="Arial"/>
          <w:color w:val="000000"/>
        </w:rPr>
        <w:t>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w:t>
      </w:r>
      <w:r w:rsidR="00364587">
        <w:rPr>
          <w:rFonts w:ascii="Arial" w:hAnsi="Arial" w:cs="Arial"/>
          <w:color w:val="000000"/>
        </w:rPr>
        <w:t xml:space="preserve">ационную систему "Единый портал </w:t>
      </w:r>
      <w:r w:rsidRPr="009A6056">
        <w:rPr>
          <w:rFonts w:ascii="Arial" w:hAnsi="Arial" w:cs="Arial"/>
          <w:color w:val="000000"/>
        </w:rPr>
        <w:t>государственных и муниципальных услуг (функций)".</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Если текст жалобы не поддается прочтению, ответ на жалобу не дается, о чем сообщается заявителю в течение 7 (семи) дней со дня регистрации обращения</w:t>
      </w:r>
      <w:r w:rsidR="00364587">
        <w:rPr>
          <w:rFonts w:ascii="Arial" w:hAnsi="Arial" w:cs="Arial"/>
          <w:color w:val="000000"/>
        </w:rPr>
        <w:t xml:space="preserve"> </w:t>
      </w:r>
      <w:r>
        <w:rPr>
          <w:rFonts w:ascii="Arial" w:hAnsi="Arial" w:cs="Arial"/>
          <w:color w:val="000000"/>
        </w:rPr>
        <w:t>поддается прочтению.</w:t>
      </w:r>
      <w:r w:rsidR="00364587">
        <w:rPr>
          <w:rFonts w:ascii="Arial" w:hAnsi="Arial" w:cs="Arial"/>
          <w:color w:val="000000"/>
        </w:rPr>
        <w:t xml:space="preserve"> </w:t>
      </w:r>
      <w:r w:rsidRPr="009A6056">
        <w:rPr>
          <w:rFonts w:ascii="Arial" w:hAnsi="Arial" w:cs="Arial"/>
          <w:color w:val="000000"/>
        </w:rPr>
        <w:t xml:space="preserve">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w:t>
      </w:r>
      <w:r>
        <w:rPr>
          <w:rFonts w:ascii="Arial" w:hAnsi="Arial" w:cs="Arial"/>
          <w:color w:val="000000"/>
        </w:rPr>
        <w:t>образования (заместитель главы а</w:t>
      </w:r>
      <w:r w:rsidRPr="009A6056">
        <w:rPr>
          <w:rFonts w:ascii="Arial" w:hAnsi="Arial" w:cs="Arial"/>
          <w:color w:val="000000"/>
        </w:rPr>
        <w:t>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3754C5"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694D7C" w:rsidRPr="009A6056"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694D7C" w:rsidRDefault="00694D7C" w:rsidP="00421BB3">
      <w:pPr>
        <w:pStyle w:val="a3"/>
        <w:spacing w:before="0" w:beforeAutospacing="0" w:after="0" w:afterAutospacing="0"/>
        <w:jc w:val="both"/>
        <w:rPr>
          <w:rFonts w:ascii="Arial" w:hAnsi="Arial" w:cs="Arial"/>
          <w:color w:val="000000"/>
        </w:rPr>
      </w:pPr>
      <w:r w:rsidRPr="009A6056">
        <w:rPr>
          <w:rFonts w:ascii="Arial" w:hAnsi="Arial" w:cs="Arial"/>
          <w:color w:val="000000"/>
        </w:rPr>
        <w:t> </w:t>
      </w:r>
    </w:p>
    <w:p w:rsidR="00427C6A" w:rsidRDefault="00427C6A" w:rsidP="00421BB3">
      <w:pPr>
        <w:pStyle w:val="a3"/>
        <w:spacing w:before="0" w:beforeAutospacing="0" w:after="0" w:afterAutospacing="0"/>
        <w:jc w:val="both"/>
        <w:rPr>
          <w:rFonts w:ascii="Arial" w:hAnsi="Arial" w:cs="Arial"/>
          <w:color w:val="000000"/>
        </w:rPr>
      </w:pPr>
    </w:p>
    <w:p w:rsidR="00427C6A" w:rsidRDefault="00427C6A" w:rsidP="00421BB3">
      <w:pPr>
        <w:pStyle w:val="a3"/>
        <w:spacing w:before="0" w:beforeAutospacing="0" w:after="0" w:afterAutospacing="0"/>
        <w:jc w:val="both"/>
        <w:rPr>
          <w:rFonts w:ascii="Arial" w:hAnsi="Arial" w:cs="Arial"/>
          <w:color w:val="000000"/>
        </w:rPr>
      </w:pPr>
    </w:p>
    <w:p w:rsidR="00427C6A" w:rsidRDefault="00427C6A" w:rsidP="00421BB3">
      <w:pPr>
        <w:pStyle w:val="a3"/>
        <w:spacing w:before="0" w:beforeAutospacing="0" w:after="0" w:afterAutospacing="0"/>
        <w:jc w:val="both"/>
        <w:rPr>
          <w:rFonts w:ascii="Arial" w:hAnsi="Arial" w:cs="Arial"/>
          <w:color w:val="000000"/>
        </w:rPr>
      </w:pPr>
    </w:p>
    <w:p w:rsidR="00427C6A" w:rsidRPr="00364587" w:rsidRDefault="00427C6A" w:rsidP="00421BB3">
      <w:pPr>
        <w:pStyle w:val="a3"/>
        <w:spacing w:before="0" w:beforeAutospacing="0" w:after="0" w:afterAutospacing="0"/>
        <w:jc w:val="both"/>
        <w:rPr>
          <w:rFonts w:ascii="Courier New" w:hAnsi="Courier New" w:cs="Courier New"/>
          <w:color w:val="000000"/>
        </w:rPr>
      </w:pPr>
    </w:p>
    <w:p w:rsidR="00694D7C" w:rsidRPr="00364587" w:rsidRDefault="00694D7C" w:rsidP="00694D7C">
      <w:pPr>
        <w:ind w:firstLine="567"/>
        <w:jc w:val="right"/>
        <w:outlineLvl w:val="0"/>
        <w:rPr>
          <w:rFonts w:ascii="Courier New" w:hAnsi="Courier New" w:cs="Courier New"/>
          <w:sz w:val="22"/>
          <w:szCs w:val="22"/>
        </w:rPr>
      </w:pPr>
      <w:bookmarkStart w:id="1" w:name="applications"/>
      <w:bookmarkEnd w:id="1"/>
      <w:r w:rsidRPr="00364587">
        <w:rPr>
          <w:rFonts w:ascii="Courier New" w:hAnsi="Courier New" w:cs="Courier New"/>
          <w:sz w:val="22"/>
          <w:szCs w:val="22"/>
        </w:rPr>
        <w:lastRenderedPageBreak/>
        <w:t>Приложение 1</w:t>
      </w:r>
    </w:p>
    <w:p w:rsidR="00694D7C" w:rsidRPr="00364587" w:rsidRDefault="00694D7C" w:rsidP="00694D7C">
      <w:pPr>
        <w:ind w:firstLine="567"/>
        <w:jc w:val="right"/>
        <w:rPr>
          <w:rFonts w:ascii="Courier New" w:hAnsi="Courier New" w:cs="Courier New"/>
          <w:sz w:val="22"/>
          <w:szCs w:val="22"/>
        </w:rPr>
      </w:pPr>
      <w:proofErr w:type="gramStart"/>
      <w:r w:rsidRPr="00364587">
        <w:rPr>
          <w:rFonts w:ascii="Courier New" w:hAnsi="Courier New" w:cs="Courier New"/>
          <w:sz w:val="22"/>
          <w:szCs w:val="22"/>
        </w:rPr>
        <w:t>к</w:t>
      </w:r>
      <w:proofErr w:type="gramEnd"/>
      <w:r w:rsidRPr="00364587">
        <w:rPr>
          <w:rFonts w:ascii="Courier New" w:hAnsi="Courier New" w:cs="Courier New"/>
          <w:sz w:val="22"/>
          <w:szCs w:val="22"/>
        </w:rPr>
        <w:t xml:space="preserve"> Административному регламенту</w:t>
      </w:r>
    </w:p>
    <w:p w:rsidR="00694D7C" w:rsidRPr="00364587" w:rsidRDefault="00694D7C" w:rsidP="00694D7C">
      <w:pPr>
        <w:ind w:firstLine="567"/>
        <w:jc w:val="right"/>
        <w:rPr>
          <w:rFonts w:ascii="Courier New" w:hAnsi="Courier New" w:cs="Courier New"/>
          <w:sz w:val="22"/>
          <w:szCs w:val="22"/>
        </w:rPr>
      </w:pPr>
      <w:proofErr w:type="gramStart"/>
      <w:r w:rsidRPr="00364587">
        <w:rPr>
          <w:rFonts w:ascii="Courier New" w:hAnsi="Courier New" w:cs="Courier New"/>
          <w:sz w:val="22"/>
          <w:szCs w:val="22"/>
        </w:rPr>
        <w:t>исполнения</w:t>
      </w:r>
      <w:proofErr w:type="gramEnd"/>
      <w:r w:rsidRPr="00364587">
        <w:rPr>
          <w:rFonts w:ascii="Courier New" w:hAnsi="Courier New" w:cs="Courier New"/>
          <w:sz w:val="22"/>
          <w:szCs w:val="22"/>
        </w:rPr>
        <w:t xml:space="preserve"> муниципальной функции </w:t>
      </w:r>
    </w:p>
    <w:p w:rsidR="00694D7C" w:rsidRPr="00364587" w:rsidRDefault="00694D7C" w:rsidP="00694D7C">
      <w:pPr>
        <w:ind w:firstLine="567"/>
        <w:jc w:val="right"/>
        <w:rPr>
          <w:rFonts w:ascii="Courier New" w:hAnsi="Courier New" w:cs="Courier New"/>
          <w:bCs/>
          <w:sz w:val="22"/>
          <w:szCs w:val="22"/>
        </w:rPr>
      </w:pPr>
      <w:proofErr w:type="gramStart"/>
      <w:r w:rsidRPr="00364587">
        <w:rPr>
          <w:rFonts w:ascii="Courier New" w:hAnsi="Courier New" w:cs="Courier New"/>
          <w:sz w:val="22"/>
          <w:szCs w:val="22"/>
        </w:rPr>
        <w:t>по</w:t>
      </w:r>
      <w:proofErr w:type="gramEnd"/>
      <w:r w:rsidRPr="00364587">
        <w:rPr>
          <w:rFonts w:ascii="Courier New" w:hAnsi="Courier New" w:cs="Courier New"/>
          <w:sz w:val="22"/>
          <w:szCs w:val="22"/>
        </w:rPr>
        <w:t xml:space="preserve"> осуществлению </w:t>
      </w:r>
      <w:r w:rsidRPr="00364587">
        <w:rPr>
          <w:rFonts w:ascii="Courier New" w:hAnsi="Courier New" w:cs="Courier New"/>
          <w:bCs/>
          <w:sz w:val="22"/>
          <w:szCs w:val="22"/>
        </w:rPr>
        <w:t xml:space="preserve">муниципального контроля </w:t>
      </w:r>
    </w:p>
    <w:p w:rsidR="00694D7C" w:rsidRPr="00364587" w:rsidRDefault="00694D7C" w:rsidP="00694D7C">
      <w:pPr>
        <w:ind w:firstLine="567"/>
        <w:jc w:val="right"/>
        <w:rPr>
          <w:rFonts w:ascii="Courier New" w:hAnsi="Courier New" w:cs="Courier New"/>
          <w:bCs/>
          <w:sz w:val="22"/>
          <w:szCs w:val="22"/>
        </w:rPr>
      </w:pPr>
      <w:r w:rsidRPr="00364587">
        <w:rPr>
          <w:rFonts w:ascii="Courier New" w:hAnsi="Courier New" w:cs="Courier New"/>
          <w:bCs/>
          <w:sz w:val="22"/>
          <w:szCs w:val="22"/>
        </w:rPr>
        <w:t xml:space="preserve"> </w:t>
      </w:r>
      <w:proofErr w:type="gramStart"/>
      <w:r w:rsidRPr="00364587">
        <w:rPr>
          <w:rFonts w:ascii="Courier New" w:hAnsi="Courier New" w:cs="Courier New"/>
          <w:bCs/>
          <w:sz w:val="22"/>
          <w:szCs w:val="22"/>
        </w:rPr>
        <w:t>за</w:t>
      </w:r>
      <w:proofErr w:type="gramEnd"/>
      <w:r w:rsidRPr="00364587">
        <w:rPr>
          <w:rFonts w:ascii="Courier New" w:hAnsi="Courier New" w:cs="Courier New"/>
          <w:bCs/>
          <w:sz w:val="22"/>
          <w:szCs w:val="22"/>
        </w:rPr>
        <w:t xml:space="preserve"> использованием и охраной недр при добыче </w:t>
      </w:r>
    </w:p>
    <w:p w:rsidR="00694D7C" w:rsidRPr="00364587" w:rsidRDefault="00694D7C" w:rsidP="00694D7C">
      <w:pPr>
        <w:ind w:firstLine="567"/>
        <w:jc w:val="right"/>
        <w:rPr>
          <w:rFonts w:ascii="Courier New" w:hAnsi="Courier New" w:cs="Courier New"/>
          <w:bCs/>
          <w:sz w:val="22"/>
          <w:szCs w:val="22"/>
        </w:rPr>
      </w:pPr>
      <w:proofErr w:type="gramStart"/>
      <w:r w:rsidRPr="00364587">
        <w:rPr>
          <w:rFonts w:ascii="Courier New" w:hAnsi="Courier New" w:cs="Courier New"/>
          <w:bCs/>
          <w:sz w:val="22"/>
          <w:szCs w:val="22"/>
        </w:rPr>
        <w:t>общераспространенных</w:t>
      </w:r>
      <w:proofErr w:type="gramEnd"/>
      <w:r w:rsidRPr="00364587">
        <w:rPr>
          <w:rFonts w:ascii="Courier New" w:hAnsi="Courier New" w:cs="Courier New"/>
          <w:bCs/>
          <w:sz w:val="22"/>
          <w:szCs w:val="22"/>
        </w:rPr>
        <w:t xml:space="preserve"> полезных ископаемых, </w:t>
      </w:r>
    </w:p>
    <w:p w:rsidR="00694D7C" w:rsidRPr="00364587" w:rsidRDefault="00694D7C" w:rsidP="00694D7C">
      <w:pPr>
        <w:ind w:firstLine="567"/>
        <w:jc w:val="right"/>
        <w:rPr>
          <w:rFonts w:ascii="Courier New" w:hAnsi="Courier New" w:cs="Courier New"/>
          <w:bCs/>
          <w:sz w:val="22"/>
          <w:szCs w:val="22"/>
        </w:rPr>
      </w:pPr>
      <w:proofErr w:type="gramStart"/>
      <w:r w:rsidRPr="00364587">
        <w:rPr>
          <w:rFonts w:ascii="Courier New" w:hAnsi="Courier New" w:cs="Courier New"/>
          <w:bCs/>
          <w:sz w:val="22"/>
          <w:szCs w:val="22"/>
        </w:rPr>
        <w:t>а</w:t>
      </w:r>
      <w:proofErr w:type="gramEnd"/>
      <w:r w:rsidRPr="00364587">
        <w:rPr>
          <w:rFonts w:ascii="Courier New" w:hAnsi="Courier New" w:cs="Courier New"/>
          <w:bCs/>
          <w:sz w:val="22"/>
          <w:szCs w:val="22"/>
        </w:rPr>
        <w:t xml:space="preserve"> также при строительстве подземных сооружений, </w:t>
      </w:r>
    </w:p>
    <w:p w:rsidR="00694D7C" w:rsidRPr="00364587" w:rsidRDefault="00694D7C" w:rsidP="00694D7C">
      <w:pPr>
        <w:ind w:firstLine="567"/>
        <w:jc w:val="right"/>
        <w:rPr>
          <w:rFonts w:ascii="Courier New" w:hAnsi="Courier New" w:cs="Courier New"/>
          <w:b/>
          <w:bCs/>
          <w:sz w:val="22"/>
          <w:szCs w:val="22"/>
        </w:rPr>
      </w:pPr>
      <w:proofErr w:type="gramStart"/>
      <w:r w:rsidRPr="00364587">
        <w:rPr>
          <w:rFonts w:ascii="Courier New" w:hAnsi="Courier New" w:cs="Courier New"/>
          <w:bCs/>
          <w:sz w:val="22"/>
          <w:szCs w:val="22"/>
        </w:rPr>
        <w:t>не</w:t>
      </w:r>
      <w:proofErr w:type="gramEnd"/>
      <w:r w:rsidRPr="00364587">
        <w:rPr>
          <w:rFonts w:ascii="Courier New" w:hAnsi="Courier New" w:cs="Courier New"/>
          <w:bCs/>
          <w:sz w:val="22"/>
          <w:szCs w:val="22"/>
        </w:rPr>
        <w:t xml:space="preserve"> связанных с добычей полезных ископаемых</w:t>
      </w:r>
      <w:r w:rsidRPr="00364587">
        <w:rPr>
          <w:rFonts w:ascii="Courier New" w:hAnsi="Courier New" w:cs="Courier New"/>
          <w:b/>
          <w:bCs/>
          <w:sz w:val="22"/>
          <w:szCs w:val="22"/>
        </w:rPr>
        <w:t xml:space="preserve"> </w:t>
      </w:r>
    </w:p>
    <w:p w:rsidR="00694D7C" w:rsidRPr="00364587" w:rsidRDefault="00694D7C" w:rsidP="00694D7C">
      <w:pPr>
        <w:ind w:firstLine="567"/>
        <w:jc w:val="right"/>
        <w:rPr>
          <w:rFonts w:ascii="Courier New" w:hAnsi="Courier New" w:cs="Courier New"/>
          <w:sz w:val="22"/>
          <w:szCs w:val="22"/>
        </w:rPr>
      </w:pPr>
      <w:proofErr w:type="gramStart"/>
      <w:r w:rsidRPr="00364587">
        <w:rPr>
          <w:rFonts w:ascii="Courier New" w:hAnsi="Courier New" w:cs="Courier New"/>
          <w:sz w:val="22"/>
          <w:szCs w:val="22"/>
        </w:rPr>
        <w:t>на</w:t>
      </w:r>
      <w:proofErr w:type="gramEnd"/>
      <w:r w:rsidRPr="00364587">
        <w:rPr>
          <w:rFonts w:ascii="Courier New" w:hAnsi="Courier New" w:cs="Courier New"/>
          <w:sz w:val="22"/>
          <w:szCs w:val="22"/>
        </w:rPr>
        <w:t xml:space="preserve"> территории  </w:t>
      </w:r>
      <w:proofErr w:type="spellStart"/>
      <w:r w:rsidRPr="00364587">
        <w:rPr>
          <w:rFonts w:ascii="Courier New" w:hAnsi="Courier New" w:cs="Courier New"/>
          <w:sz w:val="22"/>
          <w:szCs w:val="22"/>
        </w:rPr>
        <w:t>Ершовского</w:t>
      </w:r>
      <w:proofErr w:type="spellEnd"/>
      <w:r w:rsidRPr="00364587">
        <w:rPr>
          <w:rFonts w:ascii="Courier New" w:hAnsi="Courier New" w:cs="Courier New"/>
          <w:sz w:val="22"/>
          <w:szCs w:val="22"/>
        </w:rPr>
        <w:t xml:space="preserve"> </w:t>
      </w:r>
      <w:r w:rsidR="00364587">
        <w:rPr>
          <w:rFonts w:ascii="Courier New" w:hAnsi="Courier New" w:cs="Courier New"/>
          <w:sz w:val="22"/>
          <w:szCs w:val="22"/>
        </w:rPr>
        <w:t>муниципального образования Уст-</w:t>
      </w:r>
      <w:r w:rsidRPr="00364587">
        <w:rPr>
          <w:rFonts w:ascii="Courier New" w:hAnsi="Courier New" w:cs="Courier New"/>
          <w:sz w:val="22"/>
          <w:szCs w:val="22"/>
        </w:rPr>
        <w:t xml:space="preserve">Илимского </w:t>
      </w:r>
    </w:p>
    <w:p w:rsidR="00694D7C" w:rsidRPr="00364587" w:rsidRDefault="00694D7C" w:rsidP="00694D7C">
      <w:pPr>
        <w:ind w:firstLine="567"/>
        <w:jc w:val="right"/>
        <w:rPr>
          <w:rFonts w:ascii="Courier New" w:hAnsi="Courier New" w:cs="Courier New"/>
          <w:b/>
          <w:sz w:val="22"/>
          <w:szCs w:val="22"/>
        </w:rPr>
      </w:pPr>
      <w:proofErr w:type="gramStart"/>
      <w:r w:rsidRPr="00364587">
        <w:rPr>
          <w:rFonts w:ascii="Courier New" w:hAnsi="Courier New" w:cs="Courier New"/>
          <w:sz w:val="22"/>
          <w:szCs w:val="22"/>
        </w:rPr>
        <w:t>района</w:t>
      </w:r>
      <w:proofErr w:type="gramEnd"/>
      <w:r w:rsidRPr="00364587">
        <w:rPr>
          <w:rFonts w:ascii="Courier New" w:hAnsi="Courier New" w:cs="Courier New"/>
          <w:sz w:val="22"/>
          <w:szCs w:val="22"/>
        </w:rPr>
        <w:t xml:space="preserve"> Иркутской области</w:t>
      </w:r>
    </w:p>
    <w:p w:rsidR="00694D7C" w:rsidRPr="00364587" w:rsidRDefault="00694D7C" w:rsidP="00694D7C">
      <w:pPr>
        <w:ind w:firstLine="567"/>
        <w:jc w:val="both"/>
        <w:rPr>
          <w:rFonts w:ascii="Courier New" w:hAnsi="Courier New" w:cs="Courier New"/>
          <w:b/>
          <w:sz w:val="22"/>
          <w:szCs w:val="22"/>
        </w:rPr>
      </w:pPr>
    </w:p>
    <w:p w:rsidR="00694D7C" w:rsidRPr="004B669F" w:rsidRDefault="00694D7C" w:rsidP="00694D7C">
      <w:pPr>
        <w:ind w:firstLine="567"/>
        <w:jc w:val="center"/>
        <w:rPr>
          <w:b/>
          <w:sz w:val="24"/>
          <w:szCs w:val="24"/>
        </w:rPr>
      </w:pPr>
      <w:r w:rsidRPr="004B669F">
        <w:rPr>
          <w:b/>
          <w:sz w:val="24"/>
          <w:szCs w:val="24"/>
        </w:rPr>
        <w:t>Блок-схема</w:t>
      </w:r>
    </w:p>
    <w:p w:rsidR="00694D7C" w:rsidRPr="004B669F" w:rsidRDefault="00694D7C" w:rsidP="00694D7C">
      <w:pPr>
        <w:ind w:firstLine="567"/>
        <w:jc w:val="center"/>
        <w:rPr>
          <w:b/>
          <w:bCs/>
          <w:sz w:val="24"/>
          <w:szCs w:val="24"/>
        </w:rPr>
      </w:pPr>
      <w:proofErr w:type="gramStart"/>
      <w:r w:rsidRPr="004B669F">
        <w:rPr>
          <w:b/>
          <w:bCs/>
          <w:sz w:val="24"/>
          <w:szCs w:val="24"/>
        </w:rPr>
        <w:t>исполнения</w:t>
      </w:r>
      <w:proofErr w:type="gramEnd"/>
      <w:r w:rsidRPr="004B669F">
        <w:rPr>
          <w:b/>
          <w:bCs/>
          <w:sz w:val="24"/>
          <w:szCs w:val="24"/>
        </w:rPr>
        <w:t xml:space="preserve"> муниципальной функции</w:t>
      </w:r>
    </w:p>
    <w:p w:rsidR="00694D7C" w:rsidRPr="004B669F" w:rsidRDefault="00694D7C" w:rsidP="00694D7C">
      <w:pPr>
        <w:ind w:firstLine="567"/>
        <w:jc w:val="both"/>
        <w:rPr>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3"/>
      </w:tblGrid>
      <w:tr w:rsidR="00694D7C" w:rsidRPr="004B669F" w:rsidTr="001660C1">
        <w:trPr>
          <w:trHeight w:val="475"/>
        </w:trPr>
        <w:tc>
          <w:tcPr>
            <w:tcW w:w="8113" w:type="dxa"/>
          </w:tcPr>
          <w:p w:rsidR="00694D7C" w:rsidRPr="004B669F" w:rsidRDefault="00694D7C" w:rsidP="001660C1">
            <w:pPr>
              <w:ind w:firstLine="567"/>
              <w:jc w:val="both"/>
              <w:rPr>
                <w:sz w:val="24"/>
                <w:szCs w:val="24"/>
              </w:rPr>
            </w:pPr>
            <w:r w:rsidRPr="004B669F">
              <w:rPr>
                <w:sz w:val="24"/>
                <w:szCs w:val="24"/>
              </w:rPr>
              <w:t xml:space="preserve">   </w:t>
            </w:r>
          </w:p>
          <w:p w:rsidR="00694D7C" w:rsidRPr="004B669F" w:rsidRDefault="00694D7C" w:rsidP="00364587">
            <w:pPr>
              <w:ind w:firstLine="567"/>
              <w:jc w:val="both"/>
              <w:rPr>
                <w:sz w:val="24"/>
                <w:szCs w:val="24"/>
              </w:rPr>
            </w:pPr>
            <w:r w:rsidRPr="004B669F">
              <w:rPr>
                <w:sz w:val="24"/>
                <w:szCs w:val="24"/>
              </w:rPr>
              <w:t>Принятие решения о проведении проверки и подготовка к ее проведению</w:t>
            </w:r>
            <w:r w:rsidR="00427C6A">
              <w:rPr>
                <w:noProof/>
                <w:sz w:val="24"/>
                <w:szCs w:val="24"/>
              </w:rPr>
              <w:pict>
                <v:line id="_x0000_s1026" style="position:absolute;left:0;text-align:left;z-index:251659264;mso-position-horizontal-relative:text;mso-position-vertical-relative:text" from="179.35pt,13.75pt" to="179.35pt,37.75pt">
                  <v:stroke endarrow="block"/>
                </v:line>
              </w:pict>
            </w:r>
          </w:p>
        </w:tc>
      </w:tr>
    </w:tbl>
    <w:p w:rsidR="00694D7C" w:rsidRPr="004B669F" w:rsidRDefault="00694D7C" w:rsidP="00694D7C">
      <w:pPr>
        <w:pStyle w:val="ConsPlusNonformat"/>
        <w:ind w:firstLine="567"/>
        <w:jc w:val="both"/>
        <w:rPr>
          <w:sz w:val="24"/>
          <w:szCs w:val="24"/>
        </w:rPr>
      </w:pPr>
    </w:p>
    <w:p w:rsidR="00694D7C" w:rsidRPr="004B669F" w:rsidRDefault="00694D7C" w:rsidP="00694D7C">
      <w:pPr>
        <w:pStyle w:val="ConsPlusNonformat"/>
        <w:ind w:firstLine="567"/>
        <w:jc w:val="both"/>
        <w:rPr>
          <w:sz w:val="24"/>
          <w:szCs w:val="24"/>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3"/>
      </w:tblGrid>
      <w:tr w:rsidR="00694D7C" w:rsidRPr="004B669F" w:rsidTr="001660C1">
        <w:trPr>
          <w:trHeight w:val="475"/>
        </w:trPr>
        <w:tc>
          <w:tcPr>
            <w:tcW w:w="8113" w:type="dxa"/>
          </w:tcPr>
          <w:p w:rsidR="00694D7C" w:rsidRPr="004B669F" w:rsidRDefault="00694D7C" w:rsidP="00364587">
            <w:pPr>
              <w:ind w:firstLine="567"/>
              <w:jc w:val="both"/>
              <w:rPr>
                <w:sz w:val="24"/>
                <w:szCs w:val="24"/>
              </w:rPr>
            </w:pPr>
            <w:r w:rsidRPr="004B669F">
              <w:rPr>
                <w:sz w:val="24"/>
                <w:szCs w:val="24"/>
              </w:rPr>
              <w:t xml:space="preserve">   </w:t>
            </w:r>
            <w:r w:rsidR="00427C6A">
              <w:rPr>
                <w:noProof/>
                <w:sz w:val="24"/>
                <w:szCs w:val="24"/>
              </w:rPr>
              <w:pict>
                <v:line id="_x0000_s1027" style="position:absolute;left:0;text-align:left;z-index:251660288;mso-position-horizontal-relative:text;mso-position-vertical-relative:text" from="175.4pt,13.7pt" to="175.4pt,37.7pt">
                  <v:stroke endarrow="block"/>
                </v:line>
              </w:pict>
            </w:r>
            <w:r>
              <w:rPr>
                <w:sz w:val="24"/>
                <w:szCs w:val="24"/>
              </w:rPr>
              <w:t xml:space="preserve">                         </w:t>
            </w:r>
            <w:r w:rsidRPr="004B669F">
              <w:rPr>
                <w:sz w:val="24"/>
                <w:szCs w:val="24"/>
              </w:rPr>
              <w:t>Проведение проверки</w:t>
            </w:r>
            <w:r w:rsidRPr="004B669F">
              <w:rPr>
                <w:noProof/>
                <w:sz w:val="24"/>
                <w:szCs w:val="24"/>
              </w:rPr>
              <w:t xml:space="preserve"> </w:t>
            </w:r>
          </w:p>
        </w:tc>
      </w:tr>
    </w:tbl>
    <w:p w:rsidR="00694D7C" w:rsidRPr="004B669F" w:rsidRDefault="00694D7C" w:rsidP="00694D7C">
      <w:pPr>
        <w:pStyle w:val="ConsPlusNonformat"/>
        <w:ind w:firstLine="567"/>
        <w:jc w:val="both"/>
        <w:rPr>
          <w:sz w:val="24"/>
          <w:szCs w:val="24"/>
        </w:rPr>
      </w:pPr>
    </w:p>
    <w:p w:rsidR="00694D7C" w:rsidRPr="004B669F" w:rsidRDefault="00694D7C" w:rsidP="00694D7C">
      <w:pPr>
        <w:pStyle w:val="ConsPlusNonformat"/>
        <w:ind w:firstLine="567"/>
        <w:jc w:val="both"/>
        <w:rPr>
          <w:sz w:val="24"/>
          <w:szCs w:val="24"/>
        </w:rPr>
      </w:pPr>
    </w:p>
    <w:p w:rsidR="00694D7C" w:rsidRPr="004B669F" w:rsidRDefault="00694D7C" w:rsidP="00694D7C">
      <w:pPr>
        <w:pStyle w:val="ConsPlusNonformat"/>
        <w:ind w:firstLine="567"/>
        <w:jc w:val="both"/>
        <w:rPr>
          <w:sz w:val="24"/>
          <w:szCs w:val="24"/>
        </w:rPr>
      </w:pPr>
    </w:p>
    <w:tbl>
      <w:tblPr>
        <w:tblpPr w:leftFromText="180" w:rightFromText="180" w:vertAnchor="text" w:horzAnchor="margin" w:tblpXSpec="center" w:tblpY="15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694D7C" w:rsidRPr="004B669F" w:rsidTr="001660C1">
        <w:trPr>
          <w:trHeight w:val="475"/>
        </w:trPr>
        <w:tc>
          <w:tcPr>
            <w:tcW w:w="8330" w:type="dxa"/>
            <w:tcBorders>
              <w:top w:val="single" w:sz="4" w:space="0" w:color="auto"/>
              <w:left w:val="single" w:sz="4" w:space="0" w:color="auto"/>
              <w:bottom w:val="single" w:sz="4" w:space="0" w:color="auto"/>
              <w:right w:val="single" w:sz="4" w:space="0" w:color="auto"/>
            </w:tcBorders>
          </w:tcPr>
          <w:p w:rsidR="00694D7C" w:rsidRPr="004B669F" w:rsidRDefault="00694D7C" w:rsidP="001660C1">
            <w:pPr>
              <w:ind w:firstLine="567"/>
              <w:jc w:val="both"/>
              <w:rPr>
                <w:sz w:val="24"/>
                <w:szCs w:val="24"/>
              </w:rPr>
            </w:pPr>
            <w:r w:rsidRPr="004B669F">
              <w:rPr>
                <w:sz w:val="24"/>
                <w:szCs w:val="24"/>
              </w:rPr>
              <w:t xml:space="preserve">Составление акта </w:t>
            </w:r>
            <w:proofErr w:type="gramStart"/>
            <w:r w:rsidRPr="004B669F">
              <w:rPr>
                <w:sz w:val="24"/>
                <w:szCs w:val="24"/>
              </w:rPr>
              <w:t>проверки  и</w:t>
            </w:r>
            <w:proofErr w:type="gramEnd"/>
            <w:r w:rsidRPr="004B669F">
              <w:rPr>
                <w:sz w:val="24"/>
                <w:szCs w:val="24"/>
              </w:rPr>
              <w:t xml:space="preserve"> ознакомление с ним руководителя,            уполномоченного представителя юридического лица, индивидуального предпринимателя, его уполномоченного представителя            </w:t>
            </w:r>
          </w:p>
        </w:tc>
      </w:tr>
    </w:tbl>
    <w:p w:rsidR="00694D7C" w:rsidRPr="004B669F" w:rsidRDefault="00427C6A" w:rsidP="00364587">
      <w:pPr>
        <w:pStyle w:val="ConsPlusNonformat"/>
        <w:jc w:val="both"/>
        <w:rPr>
          <w:sz w:val="24"/>
          <w:szCs w:val="24"/>
        </w:rPr>
      </w:pPr>
      <w:r>
        <w:rPr>
          <w:noProof/>
          <w:sz w:val="24"/>
          <w:szCs w:val="24"/>
        </w:rPr>
        <w:pict>
          <v:line id="_x0000_s1028" style="position:absolute;left:0;text-align:left;z-index:251661312;mso-position-horizontal-relative:text;mso-position-vertical-relative:text" from="111.45pt,13pt" to="111.45pt,37pt">
            <v:stroke endarrow="block"/>
          </v:line>
        </w:pict>
      </w:r>
      <w:r>
        <w:rPr>
          <w:noProof/>
          <w:sz w:val="24"/>
          <w:szCs w:val="24"/>
        </w:rPr>
        <w:pict>
          <v:line id="_x0000_s1030" style="position:absolute;left:0;text-align:left;z-index:251663360;mso-position-horizontal-relative:text;mso-position-vertical-relative:text" from="317.9pt,9.8pt" to="317.9pt,33.8pt">
            <v:stroke endarrow="block"/>
          </v:line>
        </w:pict>
      </w:r>
      <w:r>
        <w:rPr>
          <w:noProof/>
          <w:sz w:val="24"/>
          <w:szCs w:val="24"/>
        </w:rPr>
        <w:pict>
          <v:line id="_x0000_s1029" style="position:absolute;left:0;text-align:left;z-index:251662336;mso-position-horizontal-relative:text;mso-position-vertical-relative:text" from="-454.6pt,31.25pt" to="-454.6pt,55.25pt">
            <v:stroke endarrow="block"/>
          </v:line>
        </w:pict>
      </w:r>
      <w:r w:rsidR="00694D7C" w:rsidRPr="004B669F">
        <w:rPr>
          <w:sz w:val="24"/>
          <w:szCs w:val="24"/>
        </w:rPr>
        <w:t xml:space="preserve">                                   </w:t>
      </w:r>
    </w:p>
    <w:tbl>
      <w:tblPr>
        <w:tblpPr w:leftFromText="180" w:rightFromText="180" w:vertAnchor="text" w:horzAnchor="page" w:tblpX="5773"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tblGrid>
      <w:tr w:rsidR="00694D7C" w:rsidRPr="004B669F" w:rsidTr="001660C1">
        <w:trPr>
          <w:trHeight w:val="530"/>
        </w:trPr>
        <w:tc>
          <w:tcPr>
            <w:tcW w:w="4394" w:type="dxa"/>
          </w:tcPr>
          <w:p w:rsidR="00694D7C" w:rsidRPr="004B669F" w:rsidRDefault="00694D7C" w:rsidP="001660C1">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6" w:history="1">
              <w:r w:rsidRPr="004B669F">
                <w:rPr>
                  <w:rFonts w:ascii="Times New Roman" w:hAnsi="Times New Roman" w:cs="Times New Roman"/>
                  <w:sz w:val="24"/>
                  <w:szCs w:val="24"/>
                </w:rPr>
                <w:t>Кодексом</w:t>
              </w:r>
            </w:hyperlink>
            <w:r w:rsidRPr="004B669F">
              <w:rPr>
                <w:rFonts w:ascii="Times New Roman" w:hAnsi="Times New Roman" w:cs="Times New Roman"/>
                <w:sz w:val="24"/>
                <w:szCs w:val="24"/>
              </w:rPr>
              <w:t xml:space="preserve"> об административных правонарушениях Российской Федерации)</w:t>
            </w:r>
          </w:p>
        </w:tc>
      </w:tr>
    </w:tbl>
    <w:tbl>
      <w:tblPr>
        <w:tblpPr w:leftFromText="180" w:rightFromText="180" w:vertAnchor="text" w:horzAnchor="page" w:tblpX="2053"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tblGrid>
      <w:tr w:rsidR="00694D7C" w:rsidRPr="004B669F" w:rsidTr="001660C1">
        <w:trPr>
          <w:trHeight w:val="1807"/>
        </w:trPr>
        <w:tc>
          <w:tcPr>
            <w:tcW w:w="3057" w:type="dxa"/>
          </w:tcPr>
          <w:p w:rsidR="00694D7C" w:rsidRPr="004B669F" w:rsidRDefault="00694D7C" w:rsidP="001660C1">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Выдача при выявлении нарушений обязательных требований предписания об устранении нарушений с указанием сроков их устранения</w:t>
            </w:r>
            <w:r w:rsidRPr="004B669F">
              <w:rPr>
                <w:rFonts w:ascii="Times New Roman" w:hAnsi="Times New Roman" w:cs="Times New Roman"/>
                <w:sz w:val="24"/>
                <w:szCs w:val="24"/>
              </w:rPr>
              <w:tab/>
            </w:r>
          </w:p>
          <w:p w:rsidR="00694D7C" w:rsidRPr="004B669F" w:rsidRDefault="00694D7C" w:rsidP="001660C1">
            <w:pPr>
              <w:ind w:firstLine="567"/>
              <w:jc w:val="both"/>
              <w:rPr>
                <w:sz w:val="24"/>
                <w:szCs w:val="24"/>
              </w:rPr>
            </w:pPr>
          </w:p>
        </w:tc>
      </w:tr>
    </w:tbl>
    <w:p w:rsidR="00694D7C" w:rsidRPr="004B669F" w:rsidRDefault="00694D7C" w:rsidP="00694D7C">
      <w:pPr>
        <w:ind w:firstLine="567"/>
        <w:jc w:val="both"/>
        <w:rPr>
          <w:sz w:val="24"/>
          <w:szCs w:val="24"/>
        </w:rPr>
      </w:pPr>
    </w:p>
    <w:p w:rsidR="00694D7C" w:rsidRPr="004B669F" w:rsidRDefault="00694D7C" w:rsidP="00694D7C">
      <w:pPr>
        <w:ind w:firstLine="567"/>
        <w:jc w:val="both"/>
        <w:outlineLvl w:val="0"/>
        <w:rPr>
          <w:sz w:val="24"/>
          <w:szCs w:val="24"/>
        </w:rPr>
      </w:pPr>
    </w:p>
    <w:p w:rsidR="00694D7C" w:rsidRPr="004B669F" w:rsidRDefault="00694D7C" w:rsidP="00694D7C">
      <w:pPr>
        <w:ind w:firstLine="567"/>
        <w:jc w:val="both"/>
        <w:outlineLvl w:val="0"/>
        <w:rPr>
          <w:sz w:val="24"/>
          <w:szCs w:val="24"/>
        </w:rPr>
      </w:pPr>
    </w:p>
    <w:p w:rsidR="00694D7C" w:rsidRPr="004B669F" w:rsidRDefault="00694D7C" w:rsidP="00694D7C">
      <w:pPr>
        <w:ind w:firstLine="567"/>
        <w:jc w:val="both"/>
        <w:outlineLvl w:val="0"/>
        <w:rPr>
          <w:sz w:val="24"/>
          <w:szCs w:val="24"/>
        </w:rPr>
      </w:pPr>
    </w:p>
    <w:p w:rsidR="00694D7C" w:rsidRPr="004B669F" w:rsidRDefault="00694D7C" w:rsidP="00694D7C">
      <w:pPr>
        <w:ind w:firstLine="567"/>
        <w:jc w:val="both"/>
        <w:outlineLvl w:val="0"/>
        <w:rPr>
          <w:sz w:val="24"/>
          <w:szCs w:val="24"/>
        </w:rPr>
      </w:pPr>
    </w:p>
    <w:p w:rsidR="00694D7C" w:rsidRPr="004B669F" w:rsidRDefault="00694D7C" w:rsidP="00694D7C">
      <w:pPr>
        <w:ind w:firstLine="567"/>
        <w:jc w:val="both"/>
        <w:outlineLvl w:val="0"/>
        <w:rPr>
          <w:sz w:val="24"/>
          <w:szCs w:val="24"/>
        </w:rPr>
      </w:pPr>
    </w:p>
    <w:p w:rsidR="00694D7C" w:rsidRPr="004B669F" w:rsidRDefault="00694D7C" w:rsidP="00694D7C">
      <w:pPr>
        <w:ind w:firstLine="567"/>
        <w:jc w:val="both"/>
        <w:outlineLvl w:val="0"/>
        <w:rPr>
          <w:sz w:val="24"/>
          <w:szCs w:val="24"/>
        </w:rPr>
      </w:pPr>
    </w:p>
    <w:p w:rsidR="00694D7C" w:rsidRPr="004B669F" w:rsidRDefault="00694D7C" w:rsidP="00694D7C">
      <w:pPr>
        <w:ind w:firstLine="567"/>
        <w:jc w:val="both"/>
        <w:outlineLvl w:val="0"/>
        <w:rPr>
          <w:sz w:val="24"/>
          <w:szCs w:val="24"/>
        </w:rPr>
      </w:pPr>
    </w:p>
    <w:p w:rsidR="00694D7C" w:rsidRPr="004B669F" w:rsidRDefault="00694D7C" w:rsidP="00694D7C">
      <w:pPr>
        <w:ind w:firstLine="567"/>
        <w:jc w:val="both"/>
        <w:outlineLvl w:val="0"/>
        <w:rPr>
          <w:sz w:val="24"/>
          <w:szCs w:val="24"/>
        </w:rPr>
      </w:pPr>
    </w:p>
    <w:p w:rsidR="00694D7C" w:rsidRPr="004B669F" w:rsidRDefault="00694D7C" w:rsidP="00694D7C">
      <w:pPr>
        <w:ind w:firstLine="567"/>
        <w:jc w:val="both"/>
        <w:outlineLvl w:val="0"/>
        <w:rPr>
          <w:sz w:val="24"/>
          <w:szCs w:val="24"/>
        </w:rPr>
      </w:pPr>
    </w:p>
    <w:p w:rsidR="00694D7C" w:rsidRPr="004B669F" w:rsidRDefault="00694D7C" w:rsidP="00694D7C">
      <w:pPr>
        <w:ind w:firstLine="567"/>
        <w:jc w:val="both"/>
        <w:outlineLvl w:val="0"/>
        <w:rPr>
          <w:sz w:val="24"/>
          <w:szCs w:val="24"/>
        </w:rPr>
      </w:pPr>
    </w:p>
    <w:p w:rsidR="00694D7C" w:rsidRDefault="00694D7C"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Default="00427C6A" w:rsidP="00364587">
      <w:pPr>
        <w:jc w:val="both"/>
        <w:outlineLvl w:val="0"/>
        <w:rPr>
          <w:sz w:val="22"/>
          <w:szCs w:val="22"/>
        </w:rPr>
      </w:pPr>
    </w:p>
    <w:p w:rsidR="00427C6A" w:rsidRPr="000B57C7" w:rsidRDefault="00427C6A" w:rsidP="00364587">
      <w:pPr>
        <w:jc w:val="both"/>
        <w:outlineLvl w:val="0"/>
        <w:rPr>
          <w:sz w:val="22"/>
          <w:szCs w:val="22"/>
        </w:rPr>
      </w:pPr>
    </w:p>
    <w:p w:rsidR="00694D7C" w:rsidRPr="00364587" w:rsidRDefault="00694D7C" w:rsidP="00694D7C">
      <w:pPr>
        <w:ind w:firstLine="567"/>
        <w:jc w:val="right"/>
        <w:outlineLvl w:val="0"/>
        <w:rPr>
          <w:rFonts w:ascii="Courier New" w:hAnsi="Courier New" w:cs="Courier New"/>
          <w:sz w:val="22"/>
          <w:szCs w:val="22"/>
        </w:rPr>
      </w:pPr>
      <w:r w:rsidRPr="00364587">
        <w:rPr>
          <w:rFonts w:ascii="Courier New" w:hAnsi="Courier New" w:cs="Courier New"/>
          <w:sz w:val="22"/>
          <w:szCs w:val="22"/>
        </w:rPr>
        <w:lastRenderedPageBreak/>
        <w:t>Приложение 2</w:t>
      </w:r>
    </w:p>
    <w:p w:rsidR="00694D7C" w:rsidRPr="00364587" w:rsidRDefault="00694D7C" w:rsidP="00694D7C">
      <w:pPr>
        <w:ind w:firstLine="567"/>
        <w:jc w:val="right"/>
        <w:rPr>
          <w:rFonts w:ascii="Courier New" w:hAnsi="Courier New" w:cs="Courier New"/>
          <w:sz w:val="22"/>
          <w:szCs w:val="22"/>
        </w:rPr>
      </w:pPr>
      <w:proofErr w:type="gramStart"/>
      <w:r w:rsidRPr="00364587">
        <w:rPr>
          <w:rFonts w:ascii="Courier New" w:hAnsi="Courier New" w:cs="Courier New"/>
          <w:sz w:val="22"/>
          <w:szCs w:val="22"/>
        </w:rPr>
        <w:t>к</w:t>
      </w:r>
      <w:proofErr w:type="gramEnd"/>
      <w:r w:rsidRPr="00364587">
        <w:rPr>
          <w:rFonts w:ascii="Courier New" w:hAnsi="Courier New" w:cs="Courier New"/>
          <w:sz w:val="22"/>
          <w:szCs w:val="22"/>
        </w:rPr>
        <w:t xml:space="preserve"> Административному регламенту</w:t>
      </w:r>
    </w:p>
    <w:p w:rsidR="00694D7C" w:rsidRPr="00364587" w:rsidRDefault="00694D7C" w:rsidP="00694D7C">
      <w:pPr>
        <w:ind w:firstLine="567"/>
        <w:jc w:val="right"/>
        <w:rPr>
          <w:rFonts w:ascii="Courier New" w:hAnsi="Courier New" w:cs="Courier New"/>
          <w:sz w:val="22"/>
          <w:szCs w:val="22"/>
        </w:rPr>
      </w:pPr>
      <w:proofErr w:type="gramStart"/>
      <w:r w:rsidRPr="00364587">
        <w:rPr>
          <w:rFonts w:ascii="Courier New" w:hAnsi="Courier New" w:cs="Courier New"/>
          <w:sz w:val="22"/>
          <w:szCs w:val="22"/>
        </w:rPr>
        <w:t>исполнения</w:t>
      </w:r>
      <w:proofErr w:type="gramEnd"/>
      <w:r w:rsidRPr="00364587">
        <w:rPr>
          <w:rFonts w:ascii="Courier New" w:hAnsi="Courier New" w:cs="Courier New"/>
          <w:sz w:val="22"/>
          <w:szCs w:val="22"/>
        </w:rPr>
        <w:t xml:space="preserve"> муниципальной функции </w:t>
      </w:r>
    </w:p>
    <w:p w:rsidR="00694D7C" w:rsidRPr="00364587" w:rsidRDefault="00694D7C" w:rsidP="00694D7C">
      <w:pPr>
        <w:ind w:firstLine="567"/>
        <w:jc w:val="right"/>
        <w:rPr>
          <w:rFonts w:ascii="Courier New" w:hAnsi="Courier New" w:cs="Courier New"/>
          <w:bCs/>
          <w:sz w:val="22"/>
          <w:szCs w:val="22"/>
        </w:rPr>
      </w:pPr>
      <w:proofErr w:type="gramStart"/>
      <w:r w:rsidRPr="00364587">
        <w:rPr>
          <w:rFonts w:ascii="Courier New" w:hAnsi="Courier New" w:cs="Courier New"/>
          <w:sz w:val="22"/>
          <w:szCs w:val="22"/>
        </w:rPr>
        <w:t>по</w:t>
      </w:r>
      <w:proofErr w:type="gramEnd"/>
      <w:r w:rsidRPr="00364587">
        <w:rPr>
          <w:rFonts w:ascii="Courier New" w:hAnsi="Courier New" w:cs="Courier New"/>
          <w:sz w:val="22"/>
          <w:szCs w:val="22"/>
        </w:rPr>
        <w:t xml:space="preserve"> осуществлению </w:t>
      </w:r>
      <w:r w:rsidRPr="00364587">
        <w:rPr>
          <w:rFonts w:ascii="Courier New" w:hAnsi="Courier New" w:cs="Courier New"/>
          <w:bCs/>
          <w:sz w:val="22"/>
          <w:szCs w:val="22"/>
        </w:rPr>
        <w:t xml:space="preserve">муниципального контроля </w:t>
      </w:r>
    </w:p>
    <w:p w:rsidR="00694D7C" w:rsidRPr="00364587" w:rsidRDefault="00694D7C" w:rsidP="00694D7C">
      <w:pPr>
        <w:ind w:firstLine="567"/>
        <w:jc w:val="right"/>
        <w:rPr>
          <w:rFonts w:ascii="Courier New" w:hAnsi="Courier New" w:cs="Courier New"/>
          <w:bCs/>
          <w:sz w:val="22"/>
          <w:szCs w:val="22"/>
        </w:rPr>
      </w:pPr>
      <w:r w:rsidRPr="00364587">
        <w:rPr>
          <w:rFonts w:ascii="Courier New" w:hAnsi="Courier New" w:cs="Courier New"/>
          <w:bCs/>
          <w:sz w:val="22"/>
          <w:szCs w:val="22"/>
        </w:rPr>
        <w:t xml:space="preserve"> </w:t>
      </w:r>
      <w:proofErr w:type="gramStart"/>
      <w:r w:rsidRPr="00364587">
        <w:rPr>
          <w:rFonts w:ascii="Courier New" w:hAnsi="Courier New" w:cs="Courier New"/>
          <w:bCs/>
          <w:sz w:val="22"/>
          <w:szCs w:val="22"/>
        </w:rPr>
        <w:t>за</w:t>
      </w:r>
      <w:proofErr w:type="gramEnd"/>
      <w:r w:rsidRPr="00364587">
        <w:rPr>
          <w:rFonts w:ascii="Courier New" w:hAnsi="Courier New" w:cs="Courier New"/>
          <w:bCs/>
          <w:sz w:val="22"/>
          <w:szCs w:val="22"/>
        </w:rPr>
        <w:t xml:space="preserve"> использованием и охраной недр при добыче </w:t>
      </w:r>
    </w:p>
    <w:p w:rsidR="00694D7C" w:rsidRPr="00364587" w:rsidRDefault="00694D7C" w:rsidP="00694D7C">
      <w:pPr>
        <w:ind w:firstLine="567"/>
        <w:jc w:val="right"/>
        <w:rPr>
          <w:rFonts w:ascii="Courier New" w:hAnsi="Courier New" w:cs="Courier New"/>
          <w:bCs/>
          <w:sz w:val="22"/>
          <w:szCs w:val="22"/>
        </w:rPr>
      </w:pPr>
      <w:proofErr w:type="gramStart"/>
      <w:r w:rsidRPr="00364587">
        <w:rPr>
          <w:rFonts w:ascii="Courier New" w:hAnsi="Courier New" w:cs="Courier New"/>
          <w:bCs/>
          <w:sz w:val="22"/>
          <w:szCs w:val="22"/>
        </w:rPr>
        <w:t>общераспространенных</w:t>
      </w:r>
      <w:proofErr w:type="gramEnd"/>
      <w:r w:rsidRPr="00364587">
        <w:rPr>
          <w:rFonts w:ascii="Courier New" w:hAnsi="Courier New" w:cs="Courier New"/>
          <w:bCs/>
          <w:sz w:val="22"/>
          <w:szCs w:val="22"/>
        </w:rPr>
        <w:t xml:space="preserve"> полезных ископаемых, </w:t>
      </w:r>
    </w:p>
    <w:p w:rsidR="00694D7C" w:rsidRPr="00364587" w:rsidRDefault="00694D7C" w:rsidP="00694D7C">
      <w:pPr>
        <w:ind w:firstLine="567"/>
        <w:jc w:val="right"/>
        <w:rPr>
          <w:rFonts w:ascii="Courier New" w:hAnsi="Courier New" w:cs="Courier New"/>
          <w:bCs/>
          <w:sz w:val="22"/>
          <w:szCs w:val="22"/>
        </w:rPr>
      </w:pPr>
      <w:proofErr w:type="gramStart"/>
      <w:r w:rsidRPr="00364587">
        <w:rPr>
          <w:rFonts w:ascii="Courier New" w:hAnsi="Courier New" w:cs="Courier New"/>
          <w:bCs/>
          <w:sz w:val="22"/>
          <w:szCs w:val="22"/>
        </w:rPr>
        <w:t>а</w:t>
      </w:r>
      <w:proofErr w:type="gramEnd"/>
      <w:r w:rsidRPr="00364587">
        <w:rPr>
          <w:rFonts w:ascii="Courier New" w:hAnsi="Courier New" w:cs="Courier New"/>
          <w:bCs/>
          <w:sz w:val="22"/>
          <w:szCs w:val="22"/>
        </w:rPr>
        <w:t xml:space="preserve"> также при строительстве подземных сооружений, </w:t>
      </w:r>
    </w:p>
    <w:p w:rsidR="00694D7C" w:rsidRPr="00364587" w:rsidRDefault="00694D7C" w:rsidP="00694D7C">
      <w:pPr>
        <w:ind w:firstLine="567"/>
        <w:jc w:val="right"/>
        <w:rPr>
          <w:rFonts w:ascii="Courier New" w:hAnsi="Courier New" w:cs="Courier New"/>
          <w:b/>
          <w:bCs/>
          <w:sz w:val="22"/>
          <w:szCs w:val="22"/>
        </w:rPr>
      </w:pPr>
      <w:proofErr w:type="gramStart"/>
      <w:r w:rsidRPr="00364587">
        <w:rPr>
          <w:rFonts w:ascii="Courier New" w:hAnsi="Courier New" w:cs="Courier New"/>
          <w:bCs/>
          <w:sz w:val="22"/>
          <w:szCs w:val="22"/>
        </w:rPr>
        <w:t>не</w:t>
      </w:r>
      <w:proofErr w:type="gramEnd"/>
      <w:r w:rsidRPr="00364587">
        <w:rPr>
          <w:rFonts w:ascii="Courier New" w:hAnsi="Courier New" w:cs="Courier New"/>
          <w:bCs/>
          <w:sz w:val="22"/>
          <w:szCs w:val="22"/>
        </w:rPr>
        <w:t xml:space="preserve"> связанных с добычей полезных ископаемых</w:t>
      </w:r>
      <w:r w:rsidRPr="00364587">
        <w:rPr>
          <w:rFonts w:ascii="Courier New" w:hAnsi="Courier New" w:cs="Courier New"/>
          <w:b/>
          <w:bCs/>
          <w:sz w:val="22"/>
          <w:szCs w:val="22"/>
        </w:rPr>
        <w:t xml:space="preserve"> </w:t>
      </w:r>
    </w:p>
    <w:p w:rsidR="00694D7C" w:rsidRPr="00364587" w:rsidRDefault="00694D7C" w:rsidP="00364587">
      <w:pPr>
        <w:ind w:firstLine="567"/>
        <w:jc w:val="right"/>
        <w:rPr>
          <w:rFonts w:ascii="Courier New" w:hAnsi="Courier New" w:cs="Courier New"/>
          <w:sz w:val="22"/>
          <w:szCs w:val="22"/>
        </w:rPr>
      </w:pPr>
      <w:proofErr w:type="gramStart"/>
      <w:r w:rsidRPr="00364587">
        <w:rPr>
          <w:rFonts w:ascii="Courier New" w:hAnsi="Courier New" w:cs="Courier New"/>
          <w:sz w:val="22"/>
          <w:szCs w:val="22"/>
        </w:rPr>
        <w:t>на</w:t>
      </w:r>
      <w:proofErr w:type="gramEnd"/>
      <w:r w:rsidRPr="00364587">
        <w:rPr>
          <w:rFonts w:ascii="Courier New" w:hAnsi="Courier New" w:cs="Courier New"/>
          <w:sz w:val="22"/>
          <w:szCs w:val="22"/>
        </w:rPr>
        <w:t xml:space="preserve"> территории  </w:t>
      </w:r>
      <w:proofErr w:type="spellStart"/>
      <w:r w:rsidRPr="00364587">
        <w:rPr>
          <w:rFonts w:ascii="Courier New" w:hAnsi="Courier New" w:cs="Courier New"/>
          <w:sz w:val="22"/>
          <w:szCs w:val="22"/>
        </w:rPr>
        <w:t>Ершовского</w:t>
      </w:r>
      <w:proofErr w:type="spellEnd"/>
      <w:r w:rsidRPr="00364587">
        <w:rPr>
          <w:rFonts w:ascii="Courier New" w:hAnsi="Courier New" w:cs="Courier New"/>
          <w:sz w:val="22"/>
          <w:szCs w:val="22"/>
        </w:rPr>
        <w:t xml:space="preserve"> </w:t>
      </w:r>
      <w:r w:rsidR="00364587">
        <w:rPr>
          <w:rFonts w:ascii="Courier New" w:hAnsi="Courier New" w:cs="Courier New"/>
          <w:sz w:val="22"/>
          <w:szCs w:val="22"/>
        </w:rPr>
        <w:t>муниципального образования Усть-</w:t>
      </w:r>
      <w:r w:rsidRPr="00364587">
        <w:rPr>
          <w:rFonts w:ascii="Courier New" w:hAnsi="Courier New" w:cs="Courier New"/>
          <w:sz w:val="22"/>
          <w:szCs w:val="22"/>
        </w:rPr>
        <w:t>Илимского района Иркутской области</w:t>
      </w:r>
    </w:p>
    <w:p w:rsidR="00694D7C" w:rsidRPr="004B669F" w:rsidRDefault="00694D7C" w:rsidP="00694D7C">
      <w:pPr>
        <w:ind w:firstLine="567"/>
        <w:jc w:val="center"/>
        <w:rPr>
          <w:sz w:val="24"/>
          <w:szCs w:val="24"/>
        </w:rPr>
      </w:pPr>
      <w:r w:rsidRPr="004B669F">
        <w:rPr>
          <w:sz w:val="24"/>
          <w:szCs w:val="24"/>
        </w:rPr>
        <w:t>Форма</w:t>
      </w:r>
    </w:p>
    <w:p w:rsidR="00694D7C" w:rsidRPr="004B669F" w:rsidRDefault="00694D7C" w:rsidP="00694D7C">
      <w:pPr>
        <w:ind w:firstLine="567"/>
        <w:jc w:val="center"/>
        <w:rPr>
          <w:sz w:val="24"/>
          <w:szCs w:val="24"/>
        </w:rPr>
      </w:pPr>
      <w:r w:rsidRPr="004B669F">
        <w:rPr>
          <w:sz w:val="24"/>
          <w:szCs w:val="24"/>
        </w:rPr>
        <w:t>________________________________________________________________</w:t>
      </w:r>
    </w:p>
    <w:p w:rsidR="00694D7C" w:rsidRPr="004B669F" w:rsidRDefault="00694D7C" w:rsidP="00694D7C">
      <w:pPr>
        <w:ind w:firstLine="567"/>
        <w:jc w:val="center"/>
      </w:pPr>
      <w:r w:rsidRPr="004B669F">
        <w:t>(</w:t>
      </w:r>
      <w:proofErr w:type="gramStart"/>
      <w:r w:rsidRPr="004B669F">
        <w:t>наименование</w:t>
      </w:r>
      <w:proofErr w:type="gramEnd"/>
      <w:r w:rsidRPr="004B669F">
        <w:t xml:space="preserve"> органа муниципального контроля)</w:t>
      </w:r>
    </w:p>
    <w:p w:rsidR="00694D7C" w:rsidRPr="004B669F" w:rsidRDefault="00694D7C" w:rsidP="00694D7C">
      <w:pPr>
        <w:pStyle w:val="ConsPlusNonformat"/>
        <w:ind w:firstLine="567"/>
        <w:jc w:val="center"/>
        <w:rPr>
          <w:rFonts w:ascii="Times New Roman" w:hAnsi="Times New Roman" w:cs="Times New Roman"/>
          <w:sz w:val="24"/>
          <w:szCs w:val="24"/>
        </w:rPr>
      </w:pPr>
    </w:p>
    <w:p w:rsidR="00694D7C" w:rsidRPr="00364587" w:rsidRDefault="00694D7C" w:rsidP="00364587">
      <w:pPr>
        <w:pStyle w:val="ConsPlusNonformat"/>
        <w:ind w:firstLine="567"/>
        <w:jc w:val="center"/>
        <w:rPr>
          <w:rFonts w:ascii="Times New Roman" w:hAnsi="Times New Roman" w:cs="Times New Roman"/>
          <w:sz w:val="24"/>
          <w:szCs w:val="24"/>
        </w:rPr>
      </w:pPr>
      <w:r w:rsidRPr="004B669F">
        <w:rPr>
          <w:rFonts w:ascii="Times New Roman" w:hAnsi="Times New Roman" w:cs="Times New Roman"/>
          <w:sz w:val="24"/>
          <w:szCs w:val="24"/>
        </w:rPr>
        <w:t>Уведомление</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"__"______________                                                  N ____________</w:t>
      </w:r>
    </w:p>
    <w:p w:rsidR="00694D7C" w:rsidRPr="004B669F" w:rsidRDefault="00694D7C" w:rsidP="00694D7C">
      <w:pPr>
        <w:pStyle w:val="ConsPlusNonformat"/>
        <w:ind w:firstLine="567"/>
        <w:jc w:val="both"/>
        <w:rPr>
          <w:rFonts w:ascii="Times New Roman" w:hAnsi="Times New Roman" w:cs="Times New Roman"/>
          <w:sz w:val="24"/>
          <w:szCs w:val="24"/>
        </w:rPr>
      </w:pPr>
    </w:p>
    <w:p w:rsidR="00694D7C" w:rsidRPr="004B669F" w:rsidRDefault="00694D7C" w:rsidP="00694D7C">
      <w:pPr>
        <w:pStyle w:val="ConsPlusNonformat"/>
        <w:ind w:firstLine="567"/>
        <w:jc w:val="both"/>
        <w:rPr>
          <w:rFonts w:ascii="Times New Roman" w:hAnsi="Times New Roman" w:cs="Times New Roman"/>
          <w:sz w:val="24"/>
          <w:szCs w:val="24"/>
        </w:rPr>
      </w:pP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w:t>
      </w:r>
      <w:proofErr w:type="gramStart"/>
      <w:r w:rsidRPr="004B669F">
        <w:rPr>
          <w:rFonts w:ascii="Times New Roman" w:hAnsi="Times New Roman" w:cs="Times New Roman"/>
          <w:sz w:val="24"/>
          <w:szCs w:val="24"/>
        </w:rPr>
        <w:t>Руководствуясь  Федеральным</w:t>
      </w:r>
      <w:proofErr w:type="gramEnd"/>
      <w:r w:rsidRPr="004B669F">
        <w:rPr>
          <w:rFonts w:ascii="Times New Roman" w:hAnsi="Times New Roman" w:cs="Times New Roman"/>
          <w:sz w:val="24"/>
          <w:szCs w:val="24"/>
        </w:rPr>
        <w:t xml:space="preserve">  </w:t>
      </w:r>
      <w:hyperlink r:id="rId7" w:history="1">
        <w:r w:rsidRPr="004B669F">
          <w:rPr>
            <w:rFonts w:ascii="Times New Roman" w:hAnsi="Times New Roman" w:cs="Times New Roman"/>
            <w:sz w:val="24"/>
            <w:szCs w:val="24"/>
          </w:rPr>
          <w:t>законом</w:t>
        </w:r>
      </w:hyperlink>
      <w:r w:rsidRPr="004B669F">
        <w:rPr>
          <w:rFonts w:ascii="Times New Roman" w:hAnsi="Times New Roman" w:cs="Times New Roman"/>
          <w:sz w:val="24"/>
          <w:szCs w:val="24"/>
        </w:rPr>
        <w:t xml:space="preserve">  от  </w:t>
      </w:r>
      <w:smartTag w:uri="urn:schemas-microsoft-com:office:smarttags" w:element="date">
        <w:smartTagPr>
          <w:attr w:name="ls" w:val="trans"/>
          <w:attr w:name="Month" w:val="12"/>
          <w:attr w:name="Day" w:val="26"/>
          <w:attr w:name="Year" w:val="2008"/>
        </w:smartTagPr>
        <w:r w:rsidRPr="004B669F">
          <w:rPr>
            <w:rFonts w:ascii="Times New Roman" w:hAnsi="Times New Roman" w:cs="Times New Roman"/>
            <w:sz w:val="24"/>
            <w:szCs w:val="24"/>
          </w:rPr>
          <w:t>26.12.2008</w:t>
        </w:r>
      </w:smartTag>
      <w:r w:rsidRPr="004B669F">
        <w:rPr>
          <w:rFonts w:ascii="Times New Roman" w:hAnsi="Times New Roman" w:cs="Times New Roman"/>
          <w:sz w:val="24"/>
          <w:szCs w:val="24"/>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Pr>
          <w:rFonts w:ascii="Times New Roman" w:hAnsi="Times New Roman" w:cs="Times New Roman"/>
          <w:sz w:val="24"/>
          <w:szCs w:val="24"/>
        </w:rPr>
        <w:t xml:space="preserve">  на основании   распоряжения а</w:t>
      </w:r>
      <w:r w:rsidRPr="004B669F">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образования</w:t>
      </w:r>
      <w:r w:rsidRPr="004B669F">
        <w:rPr>
          <w:rFonts w:ascii="Times New Roman" w:hAnsi="Times New Roman" w:cs="Times New Roman"/>
          <w:sz w:val="24"/>
          <w:szCs w:val="24"/>
        </w:rPr>
        <w:t xml:space="preserve">   от   _________________201___ г.  N________</w:t>
      </w:r>
      <w:proofErr w:type="gramStart"/>
      <w:r w:rsidRPr="004B669F">
        <w:rPr>
          <w:rFonts w:ascii="Times New Roman" w:hAnsi="Times New Roman" w:cs="Times New Roman"/>
          <w:sz w:val="24"/>
          <w:szCs w:val="24"/>
        </w:rPr>
        <w:t>_  орган</w:t>
      </w:r>
      <w:proofErr w:type="gramEnd"/>
      <w:r w:rsidRPr="004B669F">
        <w:rPr>
          <w:rFonts w:ascii="Times New Roman" w:hAnsi="Times New Roman" w:cs="Times New Roman"/>
          <w:sz w:val="24"/>
          <w:szCs w:val="24"/>
        </w:rPr>
        <w:t xml:space="preserve"> муниципального контроля  уведомляет  о начале проведения      внеплановой      выездной      проверки     в     отношении _______________________________________, адрес нахождения: _________________.</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w:t>
      </w:r>
      <w:proofErr w:type="gramStart"/>
      <w:r w:rsidRPr="004B669F">
        <w:rPr>
          <w:rFonts w:ascii="Times New Roman" w:hAnsi="Times New Roman" w:cs="Times New Roman"/>
          <w:sz w:val="24"/>
          <w:szCs w:val="24"/>
        </w:rPr>
        <w:t>В  связи</w:t>
      </w:r>
      <w:proofErr w:type="gramEnd"/>
      <w:r w:rsidRPr="004B669F">
        <w:rPr>
          <w:rFonts w:ascii="Times New Roman" w:hAnsi="Times New Roman" w:cs="Times New Roman"/>
          <w:sz w:val="24"/>
          <w:szCs w:val="24"/>
        </w:rPr>
        <w:t xml:space="preserve">  с  чем  __________ 201___ г.  </w:t>
      </w:r>
      <w:proofErr w:type="gramStart"/>
      <w:r w:rsidRPr="004B669F">
        <w:rPr>
          <w:rFonts w:ascii="Times New Roman" w:hAnsi="Times New Roman" w:cs="Times New Roman"/>
          <w:sz w:val="24"/>
          <w:szCs w:val="24"/>
        </w:rPr>
        <w:t>в</w:t>
      </w:r>
      <w:proofErr w:type="gramEnd"/>
      <w:r w:rsidRPr="004B669F">
        <w:rPr>
          <w:rFonts w:ascii="Times New Roman" w:hAnsi="Times New Roman" w:cs="Times New Roman"/>
          <w:sz w:val="24"/>
          <w:szCs w:val="24"/>
        </w:rPr>
        <w:t xml:space="preserve">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w:t>
      </w:r>
      <w:r>
        <w:rPr>
          <w:rFonts w:ascii="Times New Roman" w:hAnsi="Times New Roman" w:cs="Times New Roman"/>
          <w:sz w:val="24"/>
          <w:szCs w:val="24"/>
        </w:rPr>
        <w:t>ьному   контролю,  проводимых  а</w:t>
      </w:r>
      <w:r w:rsidRPr="004B669F">
        <w:rPr>
          <w:rFonts w:ascii="Times New Roman" w:hAnsi="Times New Roman" w:cs="Times New Roman"/>
          <w:sz w:val="24"/>
          <w:szCs w:val="24"/>
        </w:rPr>
        <w:t xml:space="preserve">дминистрацией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образования </w:t>
      </w:r>
      <w:r w:rsidRPr="004B669F">
        <w:rPr>
          <w:rFonts w:ascii="Times New Roman" w:hAnsi="Times New Roman" w:cs="Times New Roman"/>
          <w:sz w:val="24"/>
          <w:szCs w:val="24"/>
        </w:rPr>
        <w:t>и  доступ __________.</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Проверка будет проводиться ____________________________________________</w:t>
      </w:r>
    </w:p>
    <w:p w:rsidR="00694D7C" w:rsidRPr="004B669F" w:rsidRDefault="00694D7C" w:rsidP="00694D7C">
      <w:pPr>
        <w:pStyle w:val="ConsPlusNonformat"/>
        <w:ind w:firstLine="567"/>
        <w:jc w:val="both"/>
        <w:rPr>
          <w:rFonts w:ascii="Times New Roman" w:hAnsi="Times New Roman" w:cs="Times New Roman"/>
          <w:sz w:val="24"/>
          <w:szCs w:val="24"/>
        </w:rPr>
      </w:pPr>
      <w:proofErr w:type="gramStart"/>
      <w:r w:rsidRPr="004B669F">
        <w:rPr>
          <w:rFonts w:ascii="Times New Roman" w:hAnsi="Times New Roman" w:cs="Times New Roman"/>
          <w:sz w:val="24"/>
          <w:szCs w:val="24"/>
        </w:rPr>
        <w:t>муниципальным</w:t>
      </w:r>
      <w:proofErr w:type="gramEnd"/>
      <w:r w:rsidRPr="004B669F">
        <w:rPr>
          <w:rFonts w:ascii="Times New Roman" w:hAnsi="Times New Roman" w:cs="Times New Roman"/>
          <w:sz w:val="24"/>
          <w:szCs w:val="24"/>
        </w:rPr>
        <w:t xml:space="preserve">     инспектором   органа   муниципального  контроля, служебное удостоверение N ________, выданное _____________ 201__,</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тел. ___________.</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Приложение: заверенн</w:t>
      </w:r>
      <w:r>
        <w:rPr>
          <w:rFonts w:ascii="Times New Roman" w:hAnsi="Times New Roman" w:cs="Times New Roman"/>
          <w:sz w:val="24"/>
          <w:szCs w:val="24"/>
        </w:rPr>
        <w:t xml:space="preserve">ая печатью копия </w:t>
      </w:r>
      <w:proofErr w:type="gramStart"/>
      <w:r>
        <w:rPr>
          <w:rFonts w:ascii="Times New Roman" w:hAnsi="Times New Roman" w:cs="Times New Roman"/>
          <w:sz w:val="24"/>
          <w:szCs w:val="24"/>
        </w:rPr>
        <w:t>распоряжения  а</w:t>
      </w:r>
      <w:r w:rsidRPr="004B669F">
        <w:rPr>
          <w:rFonts w:ascii="Times New Roman" w:hAnsi="Times New Roman" w:cs="Times New Roman"/>
          <w:sz w:val="24"/>
          <w:szCs w:val="24"/>
        </w:rPr>
        <w:t>дминистрации</w:t>
      </w:r>
      <w:proofErr w:type="gramEnd"/>
      <w:r w:rsidRPr="004B669F">
        <w:rPr>
          <w:rFonts w:ascii="Times New Roman" w:hAnsi="Times New Roman" w:cs="Times New Roman"/>
          <w:sz w:val="24"/>
          <w:szCs w:val="24"/>
        </w:rPr>
        <w:t xml:space="preserve">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образования</w:t>
      </w:r>
      <w:r w:rsidRPr="004B669F">
        <w:rPr>
          <w:rFonts w:ascii="Times New Roman" w:hAnsi="Times New Roman" w:cs="Times New Roman"/>
          <w:sz w:val="24"/>
          <w:szCs w:val="24"/>
        </w:rPr>
        <w:t xml:space="preserve">   от _______________ 201__ г. N _________   </w:t>
      </w:r>
    </w:p>
    <w:p w:rsidR="00694D7C" w:rsidRPr="004B669F" w:rsidRDefault="00694D7C" w:rsidP="00364587">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Уведомление вручено/направлено "___"________________ 201__ г.</w:t>
      </w:r>
    </w:p>
    <w:p w:rsidR="00694D7C" w:rsidRPr="004B669F" w:rsidRDefault="00694D7C" w:rsidP="00694D7C">
      <w:pPr>
        <w:pStyle w:val="ConsPlusNonformat"/>
        <w:ind w:firstLine="567"/>
        <w:jc w:val="both"/>
        <w:rPr>
          <w:rFonts w:ascii="Times New Roman" w:hAnsi="Times New Roman" w:cs="Times New Roman"/>
          <w:sz w:val="24"/>
          <w:szCs w:val="24"/>
        </w:rPr>
      </w:pP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_________________________________________   ___________________________</w:t>
      </w:r>
    </w:p>
    <w:p w:rsidR="00694D7C" w:rsidRPr="004B669F"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rPr>
        <w:t xml:space="preserve">      (</w:t>
      </w:r>
      <w:proofErr w:type="gramStart"/>
      <w:r w:rsidRPr="004B669F">
        <w:rPr>
          <w:rFonts w:ascii="Times New Roman" w:hAnsi="Times New Roman" w:cs="Times New Roman"/>
        </w:rPr>
        <w:t>фамилия</w:t>
      </w:r>
      <w:proofErr w:type="gramEnd"/>
      <w:r w:rsidRPr="004B669F">
        <w:rPr>
          <w:rFonts w:ascii="Times New Roman" w:hAnsi="Times New Roman" w:cs="Times New Roman"/>
        </w:rPr>
        <w:t>, инициалы уполномоченного                                 (подпись уполномоченного должностного лица)</w:t>
      </w:r>
    </w:p>
    <w:p w:rsidR="00694D7C" w:rsidRPr="004B669F" w:rsidRDefault="00694D7C" w:rsidP="00694D7C">
      <w:pPr>
        <w:pStyle w:val="ConsPlusNonformat"/>
        <w:ind w:firstLine="567"/>
        <w:jc w:val="both"/>
        <w:rPr>
          <w:rFonts w:ascii="Times New Roman" w:hAnsi="Times New Roman" w:cs="Times New Roman"/>
        </w:rPr>
      </w:pPr>
      <w:proofErr w:type="gramStart"/>
      <w:r w:rsidRPr="004B669F">
        <w:rPr>
          <w:rFonts w:ascii="Times New Roman" w:hAnsi="Times New Roman" w:cs="Times New Roman"/>
        </w:rPr>
        <w:t>должностного</w:t>
      </w:r>
      <w:proofErr w:type="gramEnd"/>
      <w:r w:rsidRPr="004B669F">
        <w:rPr>
          <w:rFonts w:ascii="Times New Roman" w:hAnsi="Times New Roman" w:cs="Times New Roman"/>
        </w:rPr>
        <w:t xml:space="preserve"> лица)                                                             </w:t>
      </w:r>
    </w:p>
    <w:p w:rsidR="00694D7C" w:rsidRPr="004B669F" w:rsidRDefault="00694D7C" w:rsidP="00364587">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Получил:</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___________________________________     </w:t>
      </w:r>
      <w:r>
        <w:rPr>
          <w:rFonts w:ascii="Times New Roman" w:hAnsi="Times New Roman" w:cs="Times New Roman"/>
          <w:sz w:val="24"/>
          <w:szCs w:val="24"/>
        </w:rPr>
        <w:t xml:space="preserve">    __________________________</w:t>
      </w:r>
    </w:p>
    <w:p w:rsidR="00694D7C" w:rsidRPr="00C8397B"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rPr>
        <w:t xml:space="preserve">            (</w:t>
      </w:r>
      <w:proofErr w:type="gramStart"/>
      <w:r w:rsidRPr="004B669F">
        <w:rPr>
          <w:rFonts w:ascii="Times New Roman" w:hAnsi="Times New Roman" w:cs="Times New Roman"/>
        </w:rPr>
        <w:t>фамилия</w:t>
      </w:r>
      <w:proofErr w:type="gramEnd"/>
      <w:r w:rsidRPr="004B669F">
        <w:rPr>
          <w:rFonts w:ascii="Times New Roman" w:hAnsi="Times New Roman" w:cs="Times New Roman"/>
        </w:rPr>
        <w:t xml:space="preserve">, инициалы)                                         </w:t>
      </w:r>
      <w:r>
        <w:rPr>
          <w:rFonts w:ascii="Times New Roman" w:hAnsi="Times New Roman" w:cs="Times New Roman"/>
        </w:rPr>
        <w:t xml:space="preserve">                       (подпись)</w:t>
      </w:r>
    </w:p>
    <w:p w:rsidR="00427C6A" w:rsidRDefault="00427C6A" w:rsidP="00694D7C">
      <w:pPr>
        <w:ind w:left="7788"/>
        <w:jc w:val="center"/>
        <w:outlineLvl w:val="0"/>
        <w:rPr>
          <w:sz w:val="22"/>
          <w:szCs w:val="22"/>
        </w:rPr>
      </w:pPr>
    </w:p>
    <w:p w:rsidR="00427C6A" w:rsidRDefault="00427C6A" w:rsidP="00694D7C">
      <w:pPr>
        <w:ind w:left="7788"/>
        <w:jc w:val="center"/>
        <w:outlineLvl w:val="0"/>
        <w:rPr>
          <w:sz w:val="22"/>
          <w:szCs w:val="22"/>
        </w:rPr>
      </w:pPr>
    </w:p>
    <w:p w:rsidR="00427C6A" w:rsidRDefault="00427C6A" w:rsidP="00694D7C">
      <w:pPr>
        <w:ind w:left="7788"/>
        <w:jc w:val="center"/>
        <w:outlineLvl w:val="0"/>
        <w:rPr>
          <w:sz w:val="22"/>
          <w:szCs w:val="22"/>
        </w:rPr>
      </w:pPr>
    </w:p>
    <w:p w:rsidR="00427C6A" w:rsidRDefault="00427C6A" w:rsidP="00694D7C">
      <w:pPr>
        <w:ind w:left="7788"/>
        <w:jc w:val="center"/>
        <w:outlineLvl w:val="0"/>
        <w:rPr>
          <w:sz w:val="22"/>
          <w:szCs w:val="22"/>
        </w:rPr>
      </w:pPr>
    </w:p>
    <w:p w:rsidR="00427C6A" w:rsidRDefault="00427C6A" w:rsidP="00694D7C">
      <w:pPr>
        <w:ind w:left="7788"/>
        <w:jc w:val="center"/>
        <w:outlineLvl w:val="0"/>
        <w:rPr>
          <w:sz w:val="22"/>
          <w:szCs w:val="22"/>
        </w:rPr>
      </w:pPr>
    </w:p>
    <w:p w:rsidR="00427C6A" w:rsidRDefault="00427C6A" w:rsidP="00694D7C">
      <w:pPr>
        <w:ind w:left="7788"/>
        <w:jc w:val="center"/>
        <w:outlineLvl w:val="0"/>
        <w:rPr>
          <w:sz w:val="22"/>
          <w:szCs w:val="22"/>
        </w:rPr>
      </w:pPr>
    </w:p>
    <w:p w:rsidR="00427C6A" w:rsidRDefault="00427C6A" w:rsidP="00694D7C">
      <w:pPr>
        <w:ind w:left="7788"/>
        <w:jc w:val="center"/>
        <w:outlineLvl w:val="0"/>
        <w:rPr>
          <w:sz w:val="22"/>
          <w:szCs w:val="22"/>
        </w:rPr>
      </w:pPr>
    </w:p>
    <w:p w:rsidR="00427C6A" w:rsidRDefault="00427C6A" w:rsidP="00694D7C">
      <w:pPr>
        <w:ind w:left="7788"/>
        <w:jc w:val="center"/>
        <w:outlineLvl w:val="0"/>
        <w:rPr>
          <w:sz w:val="22"/>
          <w:szCs w:val="22"/>
        </w:rPr>
      </w:pPr>
    </w:p>
    <w:p w:rsidR="00694D7C" w:rsidRPr="00C8397B" w:rsidRDefault="00694D7C" w:rsidP="00694D7C">
      <w:pPr>
        <w:ind w:left="7788"/>
        <w:jc w:val="center"/>
        <w:outlineLvl w:val="0"/>
        <w:rPr>
          <w:sz w:val="22"/>
          <w:szCs w:val="22"/>
        </w:rPr>
      </w:pPr>
      <w:proofErr w:type="gramStart"/>
      <w:r w:rsidRPr="00C8397B">
        <w:rPr>
          <w:sz w:val="22"/>
          <w:szCs w:val="22"/>
        </w:rPr>
        <w:lastRenderedPageBreak/>
        <w:t>Приложение  3</w:t>
      </w:r>
      <w:proofErr w:type="gramEnd"/>
    </w:p>
    <w:p w:rsidR="00694D7C" w:rsidRPr="00C8397B" w:rsidRDefault="00694D7C" w:rsidP="00694D7C">
      <w:pPr>
        <w:ind w:firstLine="567"/>
        <w:jc w:val="right"/>
        <w:rPr>
          <w:sz w:val="22"/>
          <w:szCs w:val="22"/>
        </w:rPr>
      </w:pPr>
      <w:proofErr w:type="gramStart"/>
      <w:r w:rsidRPr="00C8397B">
        <w:rPr>
          <w:sz w:val="22"/>
          <w:szCs w:val="22"/>
        </w:rPr>
        <w:t>к</w:t>
      </w:r>
      <w:proofErr w:type="gramEnd"/>
      <w:r w:rsidRPr="00C8397B">
        <w:rPr>
          <w:sz w:val="22"/>
          <w:szCs w:val="22"/>
        </w:rPr>
        <w:t xml:space="preserve"> Административному регламенту</w:t>
      </w:r>
    </w:p>
    <w:p w:rsidR="00694D7C" w:rsidRPr="00C8397B" w:rsidRDefault="00694D7C" w:rsidP="00694D7C">
      <w:pPr>
        <w:ind w:firstLine="567"/>
        <w:jc w:val="right"/>
        <w:rPr>
          <w:sz w:val="22"/>
          <w:szCs w:val="22"/>
        </w:rPr>
      </w:pPr>
      <w:proofErr w:type="gramStart"/>
      <w:r w:rsidRPr="00C8397B">
        <w:rPr>
          <w:sz w:val="22"/>
          <w:szCs w:val="22"/>
        </w:rPr>
        <w:t>исполнения</w:t>
      </w:r>
      <w:proofErr w:type="gramEnd"/>
      <w:r w:rsidRPr="00C8397B">
        <w:rPr>
          <w:sz w:val="22"/>
          <w:szCs w:val="22"/>
        </w:rPr>
        <w:t xml:space="preserve"> муниципальной функции </w:t>
      </w:r>
    </w:p>
    <w:p w:rsidR="00694D7C" w:rsidRPr="00C8397B" w:rsidRDefault="00694D7C" w:rsidP="00694D7C">
      <w:pPr>
        <w:ind w:firstLine="567"/>
        <w:jc w:val="right"/>
        <w:rPr>
          <w:bCs/>
          <w:sz w:val="22"/>
          <w:szCs w:val="22"/>
        </w:rPr>
      </w:pPr>
      <w:proofErr w:type="gramStart"/>
      <w:r w:rsidRPr="00C8397B">
        <w:rPr>
          <w:sz w:val="22"/>
          <w:szCs w:val="22"/>
        </w:rPr>
        <w:t>по</w:t>
      </w:r>
      <w:proofErr w:type="gramEnd"/>
      <w:r w:rsidRPr="00C8397B">
        <w:rPr>
          <w:sz w:val="22"/>
          <w:szCs w:val="22"/>
        </w:rPr>
        <w:t xml:space="preserve"> осуществлению </w:t>
      </w:r>
      <w:r w:rsidRPr="00C8397B">
        <w:rPr>
          <w:bCs/>
          <w:sz w:val="22"/>
          <w:szCs w:val="22"/>
        </w:rPr>
        <w:t xml:space="preserve">муниципального контроля </w:t>
      </w:r>
    </w:p>
    <w:p w:rsidR="00694D7C" w:rsidRPr="00C8397B" w:rsidRDefault="00694D7C" w:rsidP="00694D7C">
      <w:pPr>
        <w:ind w:firstLine="567"/>
        <w:jc w:val="right"/>
        <w:rPr>
          <w:bCs/>
          <w:sz w:val="22"/>
          <w:szCs w:val="22"/>
        </w:rPr>
      </w:pPr>
      <w:r w:rsidRPr="00C8397B">
        <w:rPr>
          <w:bCs/>
          <w:sz w:val="22"/>
          <w:szCs w:val="22"/>
        </w:rPr>
        <w:t xml:space="preserve"> </w:t>
      </w:r>
      <w:proofErr w:type="gramStart"/>
      <w:r w:rsidRPr="00C8397B">
        <w:rPr>
          <w:bCs/>
          <w:sz w:val="22"/>
          <w:szCs w:val="22"/>
        </w:rPr>
        <w:t>за</w:t>
      </w:r>
      <w:proofErr w:type="gramEnd"/>
      <w:r w:rsidRPr="00C8397B">
        <w:rPr>
          <w:bCs/>
          <w:sz w:val="22"/>
          <w:szCs w:val="22"/>
        </w:rPr>
        <w:t xml:space="preserve"> использованием и охраной недр при добыче </w:t>
      </w:r>
    </w:p>
    <w:p w:rsidR="00694D7C" w:rsidRPr="00C8397B" w:rsidRDefault="00694D7C" w:rsidP="00694D7C">
      <w:pPr>
        <w:ind w:firstLine="567"/>
        <w:jc w:val="right"/>
        <w:rPr>
          <w:bCs/>
          <w:sz w:val="22"/>
          <w:szCs w:val="22"/>
        </w:rPr>
      </w:pPr>
      <w:proofErr w:type="gramStart"/>
      <w:r w:rsidRPr="00C8397B">
        <w:rPr>
          <w:bCs/>
          <w:sz w:val="22"/>
          <w:szCs w:val="22"/>
        </w:rPr>
        <w:t>общераспространенных</w:t>
      </w:r>
      <w:proofErr w:type="gramEnd"/>
      <w:r w:rsidRPr="00C8397B">
        <w:rPr>
          <w:bCs/>
          <w:sz w:val="22"/>
          <w:szCs w:val="22"/>
        </w:rPr>
        <w:t xml:space="preserve"> полезных ископаемых, </w:t>
      </w:r>
    </w:p>
    <w:p w:rsidR="00694D7C" w:rsidRPr="00C8397B" w:rsidRDefault="00694D7C" w:rsidP="00694D7C">
      <w:pPr>
        <w:ind w:firstLine="567"/>
        <w:jc w:val="right"/>
        <w:rPr>
          <w:bCs/>
          <w:sz w:val="22"/>
          <w:szCs w:val="22"/>
        </w:rPr>
      </w:pPr>
      <w:proofErr w:type="gramStart"/>
      <w:r w:rsidRPr="00C8397B">
        <w:rPr>
          <w:bCs/>
          <w:sz w:val="22"/>
          <w:szCs w:val="22"/>
        </w:rPr>
        <w:t>а</w:t>
      </w:r>
      <w:proofErr w:type="gramEnd"/>
      <w:r w:rsidRPr="00C8397B">
        <w:rPr>
          <w:bCs/>
          <w:sz w:val="22"/>
          <w:szCs w:val="22"/>
        </w:rPr>
        <w:t xml:space="preserve"> также при строительстве подземных сооружений, </w:t>
      </w:r>
    </w:p>
    <w:p w:rsidR="00694D7C" w:rsidRPr="00C8397B" w:rsidRDefault="00694D7C" w:rsidP="00694D7C">
      <w:pPr>
        <w:ind w:firstLine="567"/>
        <w:jc w:val="right"/>
        <w:rPr>
          <w:b/>
          <w:bCs/>
          <w:sz w:val="22"/>
          <w:szCs w:val="22"/>
        </w:rPr>
      </w:pPr>
      <w:proofErr w:type="gramStart"/>
      <w:r w:rsidRPr="00C8397B">
        <w:rPr>
          <w:bCs/>
          <w:sz w:val="22"/>
          <w:szCs w:val="22"/>
        </w:rPr>
        <w:t>не</w:t>
      </w:r>
      <w:proofErr w:type="gramEnd"/>
      <w:r w:rsidRPr="00C8397B">
        <w:rPr>
          <w:bCs/>
          <w:sz w:val="22"/>
          <w:szCs w:val="22"/>
        </w:rPr>
        <w:t xml:space="preserve"> связанных с добычей полезных ископаемых</w:t>
      </w:r>
      <w:r w:rsidRPr="00C8397B">
        <w:rPr>
          <w:b/>
          <w:bCs/>
          <w:sz w:val="22"/>
          <w:szCs w:val="22"/>
        </w:rPr>
        <w:t xml:space="preserve"> </w:t>
      </w:r>
    </w:p>
    <w:p w:rsidR="00694D7C" w:rsidRPr="00C8397B" w:rsidRDefault="00694D7C" w:rsidP="00694D7C">
      <w:pPr>
        <w:ind w:firstLine="567"/>
        <w:jc w:val="right"/>
        <w:rPr>
          <w:sz w:val="22"/>
          <w:szCs w:val="22"/>
        </w:rPr>
      </w:pPr>
      <w:proofErr w:type="gramStart"/>
      <w:r w:rsidRPr="00C8397B">
        <w:rPr>
          <w:sz w:val="22"/>
          <w:szCs w:val="22"/>
        </w:rPr>
        <w:t>на</w:t>
      </w:r>
      <w:proofErr w:type="gramEnd"/>
      <w:r w:rsidRPr="00C8397B">
        <w:rPr>
          <w:sz w:val="22"/>
          <w:szCs w:val="22"/>
        </w:rPr>
        <w:t xml:space="preserve"> территории </w:t>
      </w:r>
      <w:r>
        <w:rPr>
          <w:sz w:val="22"/>
          <w:szCs w:val="22"/>
        </w:rPr>
        <w:t xml:space="preserve"> </w:t>
      </w:r>
      <w:proofErr w:type="spellStart"/>
      <w:r>
        <w:rPr>
          <w:sz w:val="22"/>
          <w:szCs w:val="22"/>
        </w:rPr>
        <w:t>Ершовского</w:t>
      </w:r>
      <w:proofErr w:type="spellEnd"/>
      <w:r>
        <w:rPr>
          <w:sz w:val="22"/>
          <w:szCs w:val="22"/>
        </w:rPr>
        <w:t xml:space="preserve"> муниципального образования Усть-Илимского </w:t>
      </w:r>
    </w:p>
    <w:p w:rsidR="00694D7C" w:rsidRPr="00C8397B" w:rsidRDefault="00694D7C" w:rsidP="00694D7C">
      <w:pPr>
        <w:ind w:firstLine="567"/>
        <w:jc w:val="right"/>
        <w:rPr>
          <w:b/>
          <w:sz w:val="22"/>
          <w:szCs w:val="22"/>
        </w:rPr>
      </w:pPr>
      <w:proofErr w:type="gramStart"/>
      <w:r w:rsidRPr="00C8397B">
        <w:rPr>
          <w:sz w:val="22"/>
          <w:szCs w:val="22"/>
        </w:rPr>
        <w:t>района</w:t>
      </w:r>
      <w:proofErr w:type="gramEnd"/>
      <w:r w:rsidRPr="00C8397B">
        <w:rPr>
          <w:sz w:val="22"/>
          <w:szCs w:val="22"/>
        </w:rPr>
        <w:t xml:space="preserve"> Иркутской области</w:t>
      </w:r>
    </w:p>
    <w:p w:rsidR="00694D7C" w:rsidRPr="00C8397B" w:rsidRDefault="00694D7C" w:rsidP="00694D7C">
      <w:pPr>
        <w:ind w:firstLine="567"/>
        <w:jc w:val="both"/>
        <w:rPr>
          <w:sz w:val="22"/>
          <w:szCs w:val="22"/>
        </w:rPr>
      </w:pPr>
    </w:p>
    <w:p w:rsidR="00694D7C" w:rsidRPr="004B669F" w:rsidRDefault="00694D7C" w:rsidP="00694D7C">
      <w:pPr>
        <w:ind w:firstLine="567"/>
        <w:jc w:val="center"/>
        <w:rPr>
          <w:sz w:val="24"/>
          <w:szCs w:val="24"/>
        </w:rPr>
      </w:pPr>
      <w:r w:rsidRPr="004B669F">
        <w:rPr>
          <w:sz w:val="24"/>
          <w:szCs w:val="24"/>
        </w:rPr>
        <w:t>Форма</w:t>
      </w:r>
    </w:p>
    <w:p w:rsidR="00694D7C" w:rsidRPr="004B669F" w:rsidRDefault="00694D7C" w:rsidP="00694D7C">
      <w:pPr>
        <w:ind w:firstLine="567"/>
        <w:jc w:val="center"/>
        <w:rPr>
          <w:sz w:val="24"/>
          <w:szCs w:val="24"/>
        </w:rPr>
      </w:pPr>
      <w:r w:rsidRPr="004B669F">
        <w:rPr>
          <w:sz w:val="24"/>
          <w:szCs w:val="24"/>
        </w:rPr>
        <w:t>________________________________________________________________</w:t>
      </w:r>
    </w:p>
    <w:p w:rsidR="00694D7C" w:rsidRPr="004B669F" w:rsidRDefault="00694D7C" w:rsidP="00694D7C">
      <w:pPr>
        <w:ind w:firstLine="567"/>
        <w:jc w:val="center"/>
      </w:pPr>
      <w:r w:rsidRPr="004B669F">
        <w:t>(</w:t>
      </w:r>
      <w:proofErr w:type="gramStart"/>
      <w:r w:rsidRPr="004B669F">
        <w:t>наименование</w:t>
      </w:r>
      <w:proofErr w:type="gramEnd"/>
      <w:r w:rsidRPr="004B669F">
        <w:t xml:space="preserve"> органа муниципального контроля)</w:t>
      </w:r>
    </w:p>
    <w:p w:rsidR="00694D7C" w:rsidRPr="004B669F" w:rsidRDefault="00694D7C" w:rsidP="00694D7C">
      <w:pPr>
        <w:pStyle w:val="ConsPlusNonformat"/>
        <w:jc w:val="both"/>
        <w:rPr>
          <w:rFonts w:ascii="Times New Roman" w:hAnsi="Times New Roman" w:cs="Times New Roman"/>
          <w:sz w:val="24"/>
          <w:szCs w:val="24"/>
        </w:rPr>
      </w:pPr>
    </w:p>
    <w:p w:rsidR="00694D7C" w:rsidRPr="004B669F" w:rsidRDefault="00694D7C" w:rsidP="00694D7C">
      <w:pPr>
        <w:pStyle w:val="ConsPlusNonformat"/>
        <w:ind w:firstLine="567"/>
        <w:jc w:val="center"/>
        <w:rPr>
          <w:rFonts w:ascii="Times New Roman" w:hAnsi="Times New Roman" w:cs="Times New Roman"/>
          <w:sz w:val="24"/>
          <w:szCs w:val="24"/>
        </w:rPr>
      </w:pPr>
      <w:r w:rsidRPr="004B669F">
        <w:rPr>
          <w:rFonts w:ascii="Times New Roman" w:hAnsi="Times New Roman" w:cs="Times New Roman"/>
          <w:sz w:val="24"/>
          <w:szCs w:val="24"/>
        </w:rPr>
        <w:t>ПРЕДПИСАНИЕ</w:t>
      </w:r>
    </w:p>
    <w:p w:rsidR="00694D7C" w:rsidRPr="004B669F" w:rsidRDefault="00694D7C" w:rsidP="00694D7C">
      <w:pPr>
        <w:pStyle w:val="ConsPlusNonformat"/>
        <w:ind w:firstLine="567"/>
        <w:jc w:val="center"/>
        <w:rPr>
          <w:rFonts w:ascii="Times New Roman" w:hAnsi="Times New Roman" w:cs="Times New Roman"/>
          <w:sz w:val="24"/>
          <w:szCs w:val="24"/>
        </w:rPr>
      </w:pPr>
      <w:proofErr w:type="gramStart"/>
      <w:r w:rsidRPr="004B669F">
        <w:rPr>
          <w:rFonts w:ascii="Times New Roman" w:hAnsi="Times New Roman" w:cs="Times New Roman"/>
          <w:sz w:val="24"/>
          <w:szCs w:val="24"/>
        </w:rPr>
        <w:t>об</w:t>
      </w:r>
      <w:proofErr w:type="gramEnd"/>
      <w:r w:rsidRPr="004B669F">
        <w:rPr>
          <w:rFonts w:ascii="Times New Roman" w:hAnsi="Times New Roman" w:cs="Times New Roman"/>
          <w:sz w:val="24"/>
          <w:szCs w:val="24"/>
        </w:rPr>
        <w:t xml:space="preserve"> устранении нарушений по результатам</w:t>
      </w:r>
    </w:p>
    <w:p w:rsidR="00694D7C" w:rsidRPr="004B669F" w:rsidRDefault="00694D7C" w:rsidP="00694D7C">
      <w:pPr>
        <w:pStyle w:val="ConsPlusNonformat"/>
        <w:ind w:firstLine="567"/>
        <w:jc w:val="center"/>
        <w:rPr>
          <w:rFonts w:ascii="Times New Roman" w:hAnsi="Times New Roman" w:cs="Times New Roman"/>
          <w:sz w:val="24"/>
          <w:szCs w:val="24"/>
        </w:rPr>
      </w:pPr>
      <w:proofErr w:type="gramStart"/>
      <w:r w:rsidRPr="004B669F">
        <w:rPr>
          <w:rFonts w:ascii="Times New Roman" w:hAnsi="Times New Roman" w:cs="Times New Roman"/>
          <w:sz w:val="24"/>
          <w:szCs w:val="24"/>
        </w:rPr>
        <w:t>осуществления</w:t>
      </w:r>
      <w:proofErr w:type="gramEnd"/>
      <w:r w:rsidRPr="004B669F">
        <w:rPr>
          <w:rFonts w:ascii="Times New Roman" w:hAnsi="Times New Roman" w:cs="Times New Roman"/>
          <w:sz w:val="24"/>
          <w:szCs w:val="24"/>
        </w:rPr>
        <w:t xml:space="preserve"> муниципального контроля</w:t>
      </w:r>
    </w:p>
    <w:p w:rsidR="00694D7C" w:rsidRPr="004B669F" w:rsidRDefault="00694D7C" w:rsidP="00694D7C">
      <w:pPr>
        <w:pStyle w:val="ConsPlusNonformat"/>
        <w:ind w:firstLine="567"/>
        <w:jc w:val="both"/>
        <w:outlineLvl w:val="0"/>
        <w:rPr>
          <w:rFonts w:ascii="Times New Roman" w:hAnsi="Times New Roman" w:cs="Times New Roman"/>
          <w:sz w:val="24"/>
          <w:szCs w:val="24"/>
        </w:rPr>
      </w:pP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В   </w:t>
      </w:r>
      <w:proofErr w:type="gramStart"/>
      <w:r w:rsidRPr="004B669F">
        <w:rPr>
          <w:rFonts w:ascii="Times New Roman" w:hAnsi="Times New Roman" w:cs="Times New Roman"/>
          <w:sz w:val="24"/>
          <w:szCs w:val="24"/>
        </w:rPr>
        <w:t>порядке  осуществления</w:t>
      </w:r>
      <w:proofErr w:type="gramEnd"/>
      <w:r w:rsidRPr="004B669F">
        <w:rPr>
          <w:rFonts w:ascii="Times New Roman" w:hAnsi="Times New Roman" w:cs="Times New Roman"/>
          <w:sz w:val="24"/>
          <w:szCs w:val="24"/>
        </w:rPr>
        <w:t xml:space="preserve">  муниципального    контроля   мною,</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_______________________________________________________________________</w:t>
      </w:r>
    </w:p>
    <w:p w:rsidR="00694D7C" w:rsidRPr="004B669F"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rPr>
        <w:t xml:space="preserve">                              (Ф.И.О., уполномоченного должностного лица)</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w:t>
      </w:r>
      <w:proofErr w:type="gramStart"/>
      <w:r w:rsidRPr="004B669F">
        <w:rPr>
          <w:rFonts w:ascii="Times New Roman" w:hAnsi="Times New Roman" w:cs="Times New Roman"/>
          <w:sz w:val="24"/>
          <w:szCs w:val="24"/>
        </w:rPr>
        <w:t>проведена</w:t>
      </w:r>
      <w:proofErr w:type="gramEnd"/>
      <w:r w:rsidRPr="004B669F">
        <w:rPr>
          <w:rFonts w:ascii="Times New Roman" w:hAnsi="Times New Roman" w:cs="Times New Roman"/>
          <w:sz w:val="24"/>
          <w:szCs w:val="24"/>
        </w:rPr>
        <w:t xml:space="preserve"> проверка соблюдения требований ______________________________</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_______________________________________________________________________</w:t>
      </w:r>
    </w:p>
    <w:p w:rsidR="00694D7C" w:rsidRPr="004B669F"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rPr>
        <w:t xml:space="preserve">         (</w:t>
      </w:r>
      <w:proofErr w:type="gramStart"/>
      <w:r w:rsidRPr="004B669F">
        <w:rPr>
          <w:rFonts w:ascii="Times New Roman" w:hAnsi="Times New Roman" w:cs="Times New Roman"/>
        </w:rPr>
        <w:t>указать</w:t>
      </w:r>
      <w:proofErr w:type="gramEnd"/>
      <w:r w:rsidRPr="004B669F">
        <w:rPr>
          <w:rFonts w:ascii="Times New Roman" w:hAnsi="Times New Roman" w:cs="Times New Roman"/>
        </w:rPr>
        <w:t xml:space="preserve"> нормативный правовой акт и (или) технические нормы)</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w:t>
      </w:r>
      <w:proofErr w:type="gramStart"/>
      <w:r w:rsidRPr="004B669F">
        <w:rPr>
          <w:rFonts w:ascii="Times New Roman" w:hAnsi="Times New Roman" w:cs="Times New Roman"/>
          <w:sz w:val="24"/>
          <w:szCs w:val="24"/>
        </w:rPr>
        <w:t>на</w:t>
      </w:r>
      <w:proofErr w:type="gramEnd"/>
      <w:r w:rsidRPr="004B669F">
        <w:rPr>
          <w:rFonts w:ascii="Times New Roman" w:hAnsi="Times New Roman" w:cs="Times New Roman"/>
          <w:sz w:val="24"/>
          <w:szCs w:val="24"/>
        </w:rPr>
        <w:t xml:space="preserve"> объекте: ___________________________________________________________</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w:t>
      </w:r>
      <w:proofErr w:type="gramStart"/>
      <w:r w:rsidRPr="004B669F">
        <w:rPr>
          <w:rFonts w:ascii="Times New Roman" w:hAnsi="Times New Roman" w:cs="Times New Roman"/>
          <w:sz w:val="24"/>
          <w:szCs w:val="24"/>
        </w:rPr>
        <w:t>по</w:t>
      </w:r>
      <w:proofErr w:type="gramEnd"/>
      <w:r w:rsidRPr="004B669F">
        <w:rPr>
          <w:rFonts w:ascii="Times New Roman" w:hAnsi="Times New Roman" w:cs="Times New Roman"/>
          <w:sz w:val="24"/>
          <w:szCs w:val="24"/>
        </w:rPr>
        <w:t xml:space="preserve"> адресу: ____________________________________________________________</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На объекте осуществляет деятельность __________________________________</w:t>
      </w:r>
    </w:p>
    <w:p w:rsidR="00694D7C" w:rsidRPr="004B669F"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rPr>
        <w:t xml:space="preserve">                                   (Ф.И.О. индивидуального </w:t>
      </w:r>
      <w:proofErr w:type="gramStart"/>
      <w:r w:rsidRPr="004B669F">
        <w:rPr>
          <w:rFonts w:ascii="Times New Roman" w:hAnsi="Times New Roman" w:cs="Times New Roman"/>
        </w:rPr>
        <w:t>предпринимателя,  юридическое</w:t>
      </w:r>
      <w:proofErr w:type="gramEnd"/>
      <w:r w:rsidRPr="004B669F">
        <w:rPr>
          <w:rFonts w:ascii="Times New Roman" w:hAnsi="Times New Roman" w:cs="Times New Roman"/>
        </w:rPr>
        <w:t xml:space="preserve"> лицо)</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В результате проверки выявлены следующие нарушения ____________________</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_______________________________________________________________________</w:t>
      </w:r>
    </w:p>
    <w:p w:rsidR="00694D7C" w:rsidRPr="004B669F" w:rsidRDefault="00694D7C" w:rsidP="00364587">
      <w:pPr>
        <w:pStyle w:val="ConsPlusNonformat"/>
        <w:jc w:val="both"/>
        <w:rPr>
          <w:rFonts w:ascii="Times New Roman" w:hAnsi="Times New Roman" w:cs="Times New Roman"/>
          <w:sz w:val="24"/>
          <w:szCs w:val="24"/>
        </w:rPr>
      </w:pPr>
      <w:r w:rsidRPr="004B669F">
        <w:rPr>
          <w:rFonts w:ascii="Times New Roman" w:hAnsi="Times New Roman" w:cs="Times New Roman"/>
          <w:sz w:val="24"/>
          <w:szCs w:val="24"/>
        </w:rPr>
        <w:t xml:space="preserve">    Руководствуясь ________________________________________________________</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_______________________________________________________________________</w:t>
      </w:r>
    </w:p>
    <w:p w:rsidR="00694D7C" w:rsidRPr="004B669F"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rPr>
        <w:t xml:space="preserve">                      (</w:t>
      </w:r>
      <w:proofErr w:type="gramStart"/>
      <w:r w:rsidRPr="004B669F">
        <w:rPr>
          <w:rFonts w:ascii="Times New Roman" w:hAnsi="Times New Roman" w:cs="Times New Roman"/>
        </w:rPr>
        <w:t>указать</w:t>
      </w:r>
      <w:proofErr w:type="gramEnd"/>
      <w:r w:rsidRPr="004B669F">
        <w:rPr>
          <w:rFonts w:ascii="Times New Roman" w:hAnsi="Times New Roman" w:cs="Times New Roman"/>
        </w:rPr>
        <w:t xml:space="preserve"> нормативный правовой акт)</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Предписывается ________________________________________________________</w:t>
      </w:r>
    </w:p>
    <w:p w:rsidR="00694D7C" w:rsidRPr="004B669F"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rPr>
        <w:t xml:space="preserve">                                             (Ф.И.О. индивидуального предпринимателя, юридическое лицо,</w:t>
      </w:r>
    </w:p>
    <w:p w:rsidR="00694D7C" w:rsidRPr="004B669F"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rPr>
        <w:t xml:space="preserve">                                      </w:t>
      </w:r>
      <w:proofErr w:type="gramStart"/>
      <w:r w:rsidRPr="004B669F">
        <w:rPr>
          <w:rFonts w:ascii="Times New Roman" w:hAnsi="Times New Roman" w:cs="Times New Roman"/>
        </w:rPr>
        <w:t>должностное</w:t>
      </w:r>
      <w:proofErr w:type="gramEnd"/>
      <w:r w:rsidRPr="004B669F">
        <w:rPr>
          <w:rFonts w:ascii="Times New Roman" w:hAnsi="Times New Roman" w:cs="Times New Roman"/>
        </w:rPr>
        <w:t xml:space="preserve"> лицо)</w:t>
      </w:r>
    </w:p>
    <w:p w:rsidR="00694D7C" w:rsidRPr="004B669F" w:rsidRDefault="00694D7C" w:rsidP="00694D7C">
      <w:pPr>
        <w:pStyle w:val="ConsPlusNonformat"/>
        <w:ind w:firstLine="567"/>
        <w:jc w:val="both"/>
        <w:rPr>
          <w:rFonts w:ascii="Times New Roman" w:hAnsi="Times New Roman" w:cs="Times New Roman"/>
          <w:sz w:val="24"/>
          <w:szCs w:val="24"/>
        </w:rPr>
      </w:pP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Устранить допущенное нарушение в срок до "___"____________ 20__ года</w:t>
      </w:r>
    </w:p>
    <w:p w:rsidR="00694D7C" w:rsidRPr="004B669F" w:rsidRDefault="00694D7C" w:rsidP="00364587">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Информацию   об   исполнении   </w:t>
      </w:r>
      <w:proofErr w:type="gramStart"/>
      <w:r w:rsidRPr="004B669F">
        <w:rPr>
          <w:rFonts w:ascii="Times New Roman" w:hAnsi="Times New Roman" w:cs="Times New Roman"/>
          <w:sz w:val="24"/>
          <w:szCs w:val="24"/>
        </w:rPr>
        <w:t>предписания  с</w:t>
      </w:r>
      <w:proofErr w:type="gramEnd"/>
      <w:r w:rsidRPr="004B669F">
        <w:rPr>
          <w:rFonts w:ascii="Times New Roman" w:hAnsi="Times New Roman" w:cs="Times New Roman"/>
          <w:sz w:val="24"/>
          <w:szCs w:val="24"/>
        </w:rPr>
        <w:t xml:space="preserve">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 ___________________________________________________________________________</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________________                                                    _______________________</w:t>
      </w:r>
    </w:p>
    <w:p w:rsidR="00694D7C" w:rsidRPr="004B669F"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rPr>
        <w:t>(</w:t>
      </w:r>
      <w:proofErr w:type="gramStart"/>
      <w:r w:rsidRPr="004B669F">
        <w:rPr>
          <w:rFonts w:ascii="Times New Roman" w:hAnsi="Times New Roman" w:cs="Times New Roman"/>
        </w:rPr>
        <w:t>подпись</w:t>
      </w:r>
      <w:proofErr w:type="gramEnd"/>
      <w:r w:rsidRPr="004B669F">
        <w:rPr>
          <w:rFonts w:ascii="Times New Roman" w:hAnsi="Times New Roman" w:cs="Times New Roman"/>
        </w:rPr>
        <w:t xml:space="preserve"> уполномоченного должностного лица)                          (расшифровка подписи уполномоченного                          должностного лица)</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Предписание вручено:</w:t>
      </w:r>
    </w:p>
    <w:p w:rsidR="00694D7C" w:rsidRPr="004B669F" w:rsidRDefault="00694D7C" w:rsidP="00694D7C">
      <w:pPr>
        <w:pStyle w:val="ConsPlusNonformat"/>
        <w:ind w:firstLine="567"/>
        <w:jc w:val="both"/>
        <w:rPr>
          <w:rFonts w:ascii="Times New Roman" w:hAnsi="Times New Roman" w:cs="Times New Roman"/>
          <w:sz w:val="24"/>
          <w:szCs w:val="24"/>
        </w:rPr>
      </w:pPr>
      <w:r w:rsidRPr="004B669F">
        <w:rPr>
          <w:rFonts w:ascii="Times New Roman" w:hAnsi="Times New Roman" w:cs="Times New Roman"/>
          <w:sz w:val="24"/>
          <w:szCs w:val="24"/>
        </w:rPr>
        <w:t xml:space="preserve">    _______________________________________________________________________</w:t>
      </w:r>
    </w:p>
    <w:p w:rsidR="00694D7C" w:rsidRPr="004B669F"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sz w:val="24"/>
          <w:szCs w:val="24"/>
        </w:rPr>
        <w:t xml:space="preserve">           </w:t>
      </w:r>
      <w:r w:rsidRPr="004B669F">
        <w:rPr>
          <w:rFonts w:ascii="Times New Roman" w:hAnsi="Times New Roman" w:cs="Times New Roman"/>
        </w:rPr>
        <w:t>(Ф.И.О. индивидуального предпринимателя или руководителя</w:t>
      </w:r>
    </w:p>
    <w:p w:rsidR="00694D7C" w:rsidRPr="004B669F" w:rsidRDefault="00694D7C" w:rsidP="00694D7C">
      <w:pPr>
        <w:pStyle w:val="ConsPlusNonformat"/>
        <w:ind w:firstLine="567"/>
        <w:jc w:val="both"/>
        <w:rPr>
          <w:rFonts w:ascii="Times New Roman" w:hAnsi="Times New Roman" w:cs="Times New Roman"/>
        </w:rPr>
      </w:pPr>
      <w:r w:rsidRPr="004B669F">
        <w:rPr>
          <w:rFonts w:ascii="Times New Roman" w:hAnsi="Times New Roman" w:cs="Times New Roman"/>
        </w:rPr>
        <w:t xml:space="preserve">                        </w:t>
      </w:r>
      <w:proofErr w:type="gramStart"/>
      <w:r w:rsidRPr="004B669F">
        <w:rPr>
          <w:rFonts w:ascii="Times New Roman" w:hAnsi="Times New Roman" w:cs="Times New Roman"/>
        </w:rPr>
        <w:t>юридического</w:t>
      </w:r>
      <w:proofErr w:type="gramEnd"/>
      <w:r w:rsidRPr="004B669F">
        <w:rPr>
          <w:rFonts w:ascii="Times New Roman" w:hAnsi="Times New Roman" w:cs="Times New Roman"/>
        </w:rPr>
        <w:t xml:space="preserve"> лица)</w:t>
      </w:r>
    </w:p>
    <w:p w:rsidR="00694D7C" w:rsidRPr="004B669F" w:rsidRDefault="00694D7C" w:rsidP="00694D7C">
      <w:pPr>
        <w:pStyle w:val="ConsPlusNonformat"/>
        <w:ind w:firstLine="567"/>
        <w:jc w:val="both"/>
      </w:pPr>
      <w:r w:rsidRPr="004B669F">
        <w:rPr>
          <w:rFonts w:ascii="Times New Roman" w:hAnsi="Times New Roman" w:cs="Times New Roman"/>
          <w:sz w:val="24"/>
          <w:szCs w:val="24"/>
        </w:rPr>
        <w:t xml:space="preserve">   "___"_____________ 20__ го</w:t>
      </w:r>
      <w:r>
        <w:rPr>
          <w:rFonts w:ascii="Times New Roman" w:hAnsi="Times New Roman" w:cs="Times New Roman"/>
          <w:sz w:val="24"/>
          <w:szCs w:val="24"/>
        </w:rPr>
        <w:t>да</w:t>
      </w:r>
    </w:p>
    <w:p w:rsidR="008271D9" w:rsidRDefault="008271D9" w:rsidP="003D7FBD">
      <w:pPr>
        <w:rPr>
          <w:rFonts w:ascii="Times New Roman" w:hAnsi="Times New Roman" w:cs="Times New Roman"/>
          <w:sz w:val="24"/>
          <w:szCs w:val="24"/>
        </w:rPr>
      </w:pPr>
    </w:p>
    <w:sectPr w:rsidR="008271D9" w:rsidSect="00375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1370"/>
    <w:multiLevelType w:val="multilevel"/>
    <w:tmpl w:val="A2340E6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D7FBD"/>
    <w:rsid w:val="000C2EC0"/>
    <w:rsid w:val="002037CE"/>
    <w:rsid w:val="00253A92"/>
    <w:rsid w:val="0029345E"/>
    <w:rsid w:val="003177E9"/>
    <w:rsid w:val="00346B0F"/>
    <w:rsid w:val="00364587"/>
    <w:rsid w:val="003754C5"/>
    <w:rsid w:val="003D4576"/>
    <w:rsid w:val="003D7FBD"/>
    <w:rsid w:val="00421BB3"/>
    <w:rsid w:val="00427C6A"/>
    <w:rsid w:val="0048551F"/>
    <w:rsid w:val="00677B25"/>
    <w:rsid w:val="00694D7C"/>
    <w:rsid w:val="008271D9"/>
    <w:rsid w:val="0091061B"/>
    <w:rsid w:val="00914675"/>
    <w:rsid w:val="009F1506"/>
    <w:rsid w:val="00A26898"/>
    <w:rsid w:val="00A720E9"/>
    <w:rsid w:val="00BB3771"/>
    <w:rsid w:val="00BD3814"/>
    <w:rsid w:val="00BE3132"/>
    <w:rsid w:val="00C55D55"/>
    <w:rsid w:val="00C97C58"/>
    <w:rsid w:val="00CE7022"/>
    <w:rsid w:val="00D632C1"/>
    <w:rsid w:val="00D63347"/>
    <w:rsid w:val="00D936F3"/>
    <w:rsid w:val="00E16052"/>
    <w:rsid w:val="00E171EB"/>
    <w:rsid w:val="00E85C0F"/>
    <w:rsid w:val="00EC137E"/>
    <w:rsid w:val="00F47D09"/>
    <w:rsid w:val="00F47FF5"/>
    <w:rsid w:val="00FA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1"/>
    <o:shapelayout v:ext="edit">
      <o:idmap v:ext="edit" data="1"/>
    </o:shapelayout>
  </w:shapeDefaults>
  <w:decimalSymbol w:val=","/>
  <w:listSeparator w:val=";"/>
  <w15:docId w15:val="{2B5BEFEF-CBBC-4623-B416-720F44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FBD"/>
    <w:pPr>
      <w:widowControl w:val="0"/>
      <w:autoSpaceDE w:val="0"/>
      <w:autoSpaceDN w:val="0"/>
      <w:adjustRightInd w:val="0"/>
      <w:spacing w:after="0" w:line="240" w:lineRule="auto"/>
    </w:pPr>
    <w:rPr>
      <w:rFonts w:ascii="Arial" w:eastAsia="Times New Roman"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45E"/>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694D7C"/>
    <w:rPr>
      <w:b/>
      <w:bCs/>
    </w:rPr>
  </w:style>
  <w:style w:type="paragraph" w:customStyle="1" w:styleId="ConsPlusNonformat">
    <w:name w:val="ConsPlusNonformat"/>
    <w:uiPriority w:val="99"/>
    <w:rsid w:val="00694D7C"/>
    <w:pPr>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unhideWhenUsed/>
    <w:rsid w:val="00421BB3"/>
    <w:rPr>
      <w:color w:val="0563C1" w:themeColor="hyperlink"/>
      <w:u w:val="single"/>
    </w:rPr>
  </w:style>
  <w:style w:type="paragraph" w:styleId="a6">
    <w:name w:val="Balloon Text"/>
    <w:basedOn w:val="a"/>
    <w:link w:val="a7"/>
    <w:uiPriority w:val="99"/>
    <w:semiHidden/>
    <w:unhideWhenUsed/>
    <w:rsid w:val="00427C6A"/>
    <w:rPr>
      <w:rFonts w:ascii="Segoe UI" w:hAnsi="Segoe UI" w:cs="Segoe UI"/>
      <w:sz w:val="18"/>
      <w:szCs w:val="18"/>
    </w:rPr>
  </w:style>
  <w:style w:type="character" w:customStyle="1" w:styleId="a7">
    <w:name w:val="Текст выноски Знак"/>
    <w:basedOn w:val="a0"/>
    <w:link w:val="a6"/>
    <w:uiPriority w:val="99"/>
    <w:semiHidden/>
    <w:rsid w:val="00427C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1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6F53CA28C919F3730D29182BD708FA1FD0ABFBB0A51762B3B5230A16B4AD785A23777034k3U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338ED4D690E6C9B634CE9781A95A6B2B0BE2DEBF89FF6E0FA38592002Ag9I" TargetMode="External"/><Relationship Id="rId5" Type="http://schemas.openxmlformats.org/officeDocument/2006/relationships/hyperlink" Target="mailto:ershovoui-raion@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7982</Words>
  <Characters>45502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31</cp:revision>
  <cp:lastPrinted>2019-01-10T01:43:00Z</cp:lastPrinted>
  <dcterms:created xsi:type="dcterms:W3CDTF">2014-10-08T06:16:00Z</dcterms:created>
  <dcterms:modified xsi:type="dcterms:W3CDTF">2019-01-10T01:45:00Z</dcterms:modified>
</cp:coreProperties>
</file>