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C2D1" w14:textId="77777777" w:rsidR="004F3D91" w:rsidRPr="00602612" w:rsidRDefault="000F48E9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8937849"/>
      <w:r w:rsidRPr="00602612">
        <w:rPr>
          <w:rFonts w:ascii="Arial" w:hAnsi="Arial" w:cs="Arial"/>
          <w:b/>
          <w:sz w:val="24"/>
          <w:szCs w:val="24"/>
        </w:rPr>
        <w:t>10</w:t>
      </w:r>
      <w:r w:rsidR="00E4388B" w:rsidRPr="00602612">
        <w:rPr>
          <w:rFonts w:ascii="Arial" w:hAnsi="Arial" w:cs="Arial"/>
          <w:b/>
          <w:sz w:val="24"/>
          <w:szCs w:val="24"/>
        </w:rPr>
        <w:t>.12</w:t>
      </w:r>
      <w:r w:rsidR="005D278E" w:rsidRPr="00602612">
        <w:rPr>
          <w:rFonts w:ascii="Arial" w:hAnsi="Arial" w:cs="Arial"/>
          <w:b/>
          <w:sz w:val="24"/>
          <w:szCs w:val="24"/>
        </w:rPr>
        <w:t>.2020</w:t>
      </w:r>
      <w:r w:rsidR="004F3D91" w:rsidRPr="00602612">
        <w:rPr>
          <w:rFonts w:ascii="Arial" w:hAnsi="Arial" w:cs="Arial"/>
          <w:b/>
          <w:sz w:val="24"/>
          <w:szCs w:val="24"/>
        </w:rPr>
        <w:t xml:space="preserve"> №</w:t>
      </w:r>
      <w:r w:rsidR="00451A9A" w:rsidRPr="00602612">
        <w:rPr>
          <w:rFonts w:ascii="Arial" w:hAnsi="Arial" w:cs="Arial"/>
          <w:b/>
          <w:sz w:val="24"/>
          <w:szCs w:val="24"/>
        </w:rPr>
        <w:t xml:space="preserve"> </w:t>
      </w:r>
      <w:r w:rsidRPr="00602612">
        <w:rPr>
          <w:rFonts w:ascii="Arial" w:hAnsi="Arial" w:cs="Arial"/>
          <w:b/>
          <w:sz w:val="24"/>
          <w:szCs w:val="24"/>
        </w:rPr>
        <w:t>52</w:t>
      </w:r>
    </w:p>
    <w:p w14:paraId="30218BFE" w14:textId="77777777" w:rsidR="004F3D91" w:rsidRPr="00602612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12044E5E" w14:textId="77777777" w:rsidR="004F3D91" w:rsidRPr="00602612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ИРКУТСКАЯ ОБЛАСТЬ</w:t>
      </w:r>
    </w:p>
    <w:p w14:paraId="4A3F1D60" w14:textId="77777777" w:rsidR="00540ED6" w:rsidRPr="00602612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МУНИЦИПАЛЬНЫЙ РАЙОН</w:t>
      </w:r>
    </w:p>
    <w:p w14:paraId="7256D2AD" w14:textId="77777777" w:rsidR="004F3D91" w:rsidRPr="00602612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«</w:t>
      </w:r>
      <w:r w:rsidR="004F3D91" w:rsidRPr="00602612">
        <w:rPr>
          <w:rFonts w:ascii="Arial" w:hAnsi="Arial" w:cs="Arial"/>
          <w:b/>
          <w:sz w:val="24"/>
          <w:szCs w:val="24"/>
        </w:rPr>
        <w:t>УСТЬ-ИЛИМСКИЙ РАЙОН</w:t>
      </w:r>
      <w:r w:rsidRPr="00602612">
        <w:rPr>
          <w:rFonts w:ascii="Arial" w:hAnsi="Arial" w:cs="Arial"/>
          <w:b/>
          <w:sz w:val="24"/>
          <w:szCs w:val="24"/>
        </w:rPr>
        <w:t>»</w:t>
      </w:r>
    </w:p>
    <w:p w14:paraId="07DD18C8" w14:textId="77777777" w:rsidR="004F3D91" w:rsidRPr="00602612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14:paraId="480C73B8" w14:textId="77777777" w:rsidR="004F3D91" w:rsidRPr="00602612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АДМИНИСТРАЦИЯ</w:t>
      </w:r>
    </w:p>
    <w:p w14:paraId="20C02320" w14:textId="77777777" w:rsidR="00DD51EF" w:rsidRPr="00602612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ПОСТАНОВЛЕНИЕ</w:t>
      </w:r>
    </w:p>
    <w:p w14:paraId="06104ED5" w14:textId="77777777" w:rsidR="004F3D91" w:rsidRPr="00602612" w:rsidRDefault="004F3D91" w:rsidP="00451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CEA71" w14:textId="22EBC3DF" w:rsidR="00451A9A" w:rsidRPr="00602612" w:rsidRDefault="00602612" w:rsidP="00451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О ПРИСВОЕНИИ АДРЕСА ОБЪЕКТУ АДРЕСАЦИИ, РАСПОЛОЖЕННОГО НА ТЕРРИТОРИИ ЕРШОВСКОГО МУНИЦИПАЛЬНОГО ОБРАЗОВАНИЯ</w:t>
      </w:r>
    </w:p>
    <w:p w14:paraId="16AAB936" w14:textId="77777777" w:rsidR="009E2302" w:rsidRPr="00602612" w:rsidRDefault="009E2302" w:rsidP="00602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EA8FB1" w14:textId="77777777" w:rsidR="00AC41F0" w:rsidRPr="00602612" w:rsidRDefault="00E4388B" w:rsidP="00CB4B4A">
      <w:pPr>
        <w:spacing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>адресном реестре, руководствуясь</w:t>
      </w:r>
      <w:r w:rsidR="00A52026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A52026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>адресообразующих</w:t>
      </w:r>
      <w:proofErr w:type="spellEnd"/>
      <w:r w:rsidR="00A52026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элементов»,</w:t>
      </w:r>
      <w:r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42, 46 Устава Ершовского</w:t>
      </w:r>
      <w:r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CB4B4A" w:rsidRPr="00602612">
        <w:rPr>
          <w:rFonts w:ascii="Arial" w:hAnsi="Arial" w:cs="Arial"/>
          <w:bCs/>
          <w:color w:val="000000"/>
          <w:spacing w:val="-3"/>
          <w:sz w:val="24"/>
          <w:szCs w:val="24"/>
        </w:rPr>
        <w:t>муниципального образования</w:t>
      </w:r>
    </w:p>
    <w:p w14:paraId="15976234" w14:textId="77777777" w:rsidR="009E2302" w:rsidRPr="00602612" w:rsidRDefault="009E2302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F23C1" w14:textId="77777777" w:rsidR="00451A9A" w:rsidRPr="00602612" w:rsidRDefault="002A771E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ПОСТАНОВЛЯЮ:</w:t>
      </w:r>
    </w:p>
    <w:p w14:paraId="532B8C29" w14:textId="77777777" w:rsidR="00A370A5" w:rsidRPr="00602612" w:rsidRDefault="00A370A5" w:rsidP="00BF30BC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CF435" w14:textId="77777777" w:rsidR="005D25CB" w:rsidRPr="00602612" w:rsidRDefault="00DF5D10" w:rsidP="00A370A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 xml:space="preserve">Присвоить адрес объекту адресации – нежилому </w:t>
      </w:r>
      <w:r w:rsidR="004C60F2" w:rsidRPr="00602612">
        <w:rPr>
          <w:rFonts w:ascii="Arial" w:hAnsi="Arial" w:cs="Arial"/>
          <w:sz w:val="24"/>
          <w:szCs w:val="24"/>
        </w:rPr>
        <w:t>зданию гаража</w:t>
      </w:r>
      <w:r w:rsidR="005D25CB" w:rsidRPr="00602612">
        <w:rPr>
          <w:rFonts w:ascii="Arial" w:hAnsi="Arial" w:cs="Arial"/>
          <w:sz w:val="24"/>
          <w:szCs w:val="24"/>
        </w:rPr>
        <w:t>,</w:t>
      </w:r>
      <w:r w:rsidR="004C60F2" w:rsidRPr="00602612">
        <w:rPr>
          <w:rFonts w:ascii="Arial" w:hAnsi="Arial" w:cs="Arial"/>
          <w:sz w:val="24"/>
          <w:szCs w:val="24"/>
        </w:rPr>
        <w:t xml:space="preserve"> кадастровый номер 38:17:040103:122,</w:t>
      </w:r>
      <w:r w:rsidR="005D25CB" w:rsidRPr="00602612">
        <w:rPr>
          <w:rFonts w:ascii="Arial" w:hAnsi="Arial" w:cs="Arial"/>
          <w:sz w:val="24"/>
          <w:szCs w:val="24"/>
        </w:rPr>
        <w:t xml:space="preserve"> расположенному на земельном участке с кадастровым номером: 38:17:040501:9 площадью 25742 кв.м., следующий адрес: </w:t>
      </w:r>
    </w:p>
    <w:p w14:paraId="2E218400" w14:textId="77777777" w:rsidR="005D25CB" w:rsidRPr="00602612" w:rsidRDefault="005D25CB" w:rsidP="005D25CB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>- Российская Федерация, Иркутская область, Усть-Илимский муниципальный район, сельское поселение Ершовское, село</w:t>
      </w:r>
      <w:r w:rsidR="00A52026" w:rsidRPr="00602612">
        <w:rPr>
          <w:rFonts w:ascii="Arial" w:hAnsi="Arial" w:cs="Arial"/>
          <w:sz w:val="24"/>
          <w:szCs w:val="24"/>
        </w:rPr>
        <w:t xml:space="preserve"> Ершово, улица Гагарина, строение </w:t>
      </w:r>
      <w:r w:rsidR="004C60F2" w:rsidRPr="00602612">
        <w:rPr>
          <w:rFonts w:ascii="Arial" w:hAnsi="Arial" w:cs="Arial"/>
          <w:sz w:val="24"/>
          <w:szCs w:val="24"/>
        </w:rPr>
        <w:t>2</w:t>
      </w:r>
      <w:r w:rsidRPr="00602612">
        <w:rPr>
          <w:rFonts w:ascii="Arial" w:hAnsi="Arial" w:cs="Arial"/>
          <w:sz w:val="24"/>
          <w:szCs w:val="24"/>
        </w:rPr>
        <w:t>.</w:t>
      </w:r>
    </w:p>
    <w:p w14:paraId="56D1B94F" w14:textId="77777777" w:rsidR="00761E7F" w:rsidRPr="00602612" w:rsidRDefault="00BF30BC" w:rsidP="00BF30B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 xml:space="preserve">2. </w:t>
      </w:r>
      <w:r w:rsidR="00A370A5" w:rsidRPr="00602612">
        <w:rPr>
          <w:rFonts w:ascii="Arial" w:hAnsi="Arial" w:cs="Arial"/>
          <w:sz w:val="24"/>
          <w:szCs w:val="24"/>
        </w:rPr>
        <w:t>Специалисту по управлению имуществом администрации Ершовского муниципального образования Подопригора Е.В. внести соответствующие сведения в Реестр адресов на территории Ершовского муниципального образования.</w:t>
      </w:r>
    </w:p>
    <w:p w14:paraId="46BEE636" w14:textId="77777777" w:rsidR="00A370A5" w:rsidRPr="00602612" w:rsidRDefault="00BF30BC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02612">
        <w:rPr>
          <w:rFonts w:ascii="Arial" w:hAnsi="Arial" w:cs="Arial"/>
          <w:sz w:val="24"/>
          <w:szCs w:val="24"/>
        </w:rPr>
        <w:t xml:space="preserve">3 </w:t>
      </w:r>
      <w:r w:rsidR="005D25CB" w:rsidRPr="00602612">
        <w:rPr>
          <w:rFonts w:ascii="Arial" w:hAnsi="Arial" w:cs="Arial"/>
          <w:sz w:val="24"/>
          <w:szCs w:val="24"/>
        </w:rPr>
        <w:t>.</w:t>
      </w:r>
      <w:proofErr w:type="gramEnd"/>
      <w:r w:rsidR="005D25CB" w:rsidRPr="00602612">
        <w:rPr>
          <w:rFonts w:ascii="Arial" w:hAnsi="Arial" w:cs="Arial"/>
          <w:sz w:val="24"/>
          <w:szCs w:val="24"/>
        </w:rPr>
        <w:t xml:space="preserve"> </w:t>
      </w:r>
      <w:r w:rsidR="00A370A5" w:rsidRPr="00602612">
        <w:rPr>
          <w:rFonts w:ascii="Arial" w:hAnsi="Arial" w:cs="Arial"/>
          <w:sz w:val="24"/>
          <w:szCs w:val="24"/>
        </w:rPr>
        <w:t>Опубликовать настоящее постановление в газете</w:t>
      </w:r>
      <w:r w:rsidR="001C7371" w:rsidRPr="00602612">
        <w:rPr>
          <w:rFonts w:ascii="Arial" w:hAnsi="Arial" w:cs="Arial"/>
          <w:sz w:val="24"/>
          <w:szCs w:val="24"/>
        </w:rPr>
        <w:t xml:space="preserve"> «Ершовский вестник» и разместить </w:t>
      </w:r>
      <w:r w:rsidR="005D25CB" w:rsidRPr="00602612">
        <w:rPr>
          <w:rFonts w:ascii="Arial" w:hAnsi="Arial" w:cs="Arial"/>
          <w:sz w:val="24"/>
          <w:szCs w:val="24"/>
        </w:rPr>
        <w:t xml:space="preserve">    </w:t>
      </w:r>
      <w:r w:rsidR="001C7371" w:rsidRPr="00602612">
        <w:rPr>
          <w:rFonts w:ascii="Arial" w:hAnsi="Arial" w:cs="Arial"/>
          <w:sz w:val="24"/>
          <w:szCs w:val="24"/>
        </w:rPr>
        <w:t>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14:paraId="24928FA5" w14:textId="77777777" w:rsidR="00761E7F" w:rsidRPr="00602612" w:rsidRDefault="00761E7F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D613E" w14:textId="77777777" w:rsidR="00451A9A" w:rsidRPr="00602612" w:rsidRDefault="00451A9A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C27EC" w14:textId="77777777" w:rsidR="005A4E11" w:rsidRPr="00602612" w:rsidRDefault="00CB4B4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>Глава</w:t>
      </w:r>
      <w:r w:rsidR="0068322C" w:rsidRPr="00602612">
        <w:rPr>
          <w:rFonts w:ascii="Arial" w:hAnsi="Arial" w:cs="Arial"/>
          <w:sz w:val="24"/>
          <w:szCs w:val="24"/>
        </w:rPr>
        <w:t xml:space="preserve"> администрации</w:t>
      </w:r>
      <w:r w:rsidR="005A4E11" w:rsidRPr="00602612">
        <w:rPr>
          <w:rFonts w:ascii="Arial" w:hAnsi="Arial" w:cs="Arial"/>
          <w:sz w:val="24"/>
          <w:szCs w:val="24"/>
        </w:rPr>
        <w:t xml:space="preserve"> </w:t>
      </w:r>
      <w:r w:rsidR="0068322C" w:rsidRPr="00602612">
        <w:rPr>
          <w:rFonts w:ascii="Arial" w:hAnsi="Arial" w:cs="Arial"/>
          <w:sz w:val="24"/>
          <w:szCs w:val="24"/>
        </w:rPr>
        <w:t>Ершов</w:t>
      </w:r>
      <w:r w:rsidR="00451A9A" w:rsidRPr="00602612">
        <w:rPr>
          <w:rFonts w:ascii="Arial" w:hAnsi="Arial" w:cs="Arial"/>
          <w:sz w:val="24"/>
          <w:szCs w:val="24"/>
        </w:rPr>
        <w:t xml:space="preserve">ского </w:t>
      </w:r>
    </w:p>
    <w:p w14:paraId="2734AD97" w14:textId="77777777" w:rsidR="00602612" w:rsidRDefault="00451A9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r w:rsidRPr="0060261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B64541D" w14:textId="082D7DFB" w:rsidR="005A4E11" w:rsidRPr="00602612" w:rsidRDefault="00CB4B4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02612">
        <w:rPr>
          <w:rFonts w:ascii="Arial" w:hAnsi="Arial" w:cs="Arial"/>
          <w:sz w:val="24"/>
          <w:szCs w:val="24"/>
        </w:rPr>
        <w:t>А.В.Квитка</w:t>
      </w:r>
      <w:proofErr w:type="spellEnd"/>
    </w:p>
    <w:bookmarkEnd w:id="0"/>
    <w:p w14:paraId="12FBAC0A" w14:textId="77777777" w:rsidR="00D011E5" w:rsidRPr="00602612" w:rsidRDefault="00D011E5" w:rsidP="006832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011E5" w:rsidRPr="00602612" w:rsidSect="00C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55"/>
    <w:rsid w:val="00032D5A"/>
    <w:rsid w:val="00033040"/>
    <w:rsid w:val="000A165F"/>
    <w:rsid w:val="000A3CB1"/>
    <w:rsid w:val="000B4A45"/>
    <w:rsid w:val="000F48E9"/>
    <w:rsid w:val="001030AA"/>
    <w:rsid w:val="001307B2"/>
    <w:rsid w:val="00182695"/>
    <w:rsid w:val="0019664B"/>
    <w:rsid w:val="001C7371"/>
    <w:rsid w:val="001F32F1"/>
    <w:rsid w:val="00202755"/>
    <w:rsid w:val="00211735"/>
    <w:rsid w:val="00257301"/>
    <w:rsid w:val="00264472"/>
    <w:rsid w:val="00292BF6"/>
    <w:rsid w:val="002A771E"/>
    <w:rsid w:val="002D342E"/>
    <w:rsid w:val="002D7419"/>
    <w:rsid w:val="002F044F"/>
    <w:rsid w:val="002F3748"/>
    <w:rsid w:val="0033024A"/>
    <w:rsid w:val="003333B1"/>
    <w:rsid w:val="00345B6B"/>
    <w:rsid w:val="003676AA"/>
    <w:rsid w:val="00382D1F"/>
    <w:rsid w:val="00384585"/>
    <w:rsid w:val="0038470E"/>
    <w:rsid w:val="00393684"/>
    <w:rsid w:val="003D4B51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C60F2"/>
    <w:rsid w:val="004D77E2"/>
    <w:rsid w:val="004E137D"/>
    <w:rsid w:val="004F3D91"/>
    <w:rsid w:val="0050690E"/>
    <w:rsid w:val="00540ED6"/>
    <w:rsid w:val="00543808"/>
    <w:rsid w:val="00550644"/>
    <w:rsid w:val="00571DC9"/>
    <w:rsid w:val="005A4E11"/>
    <w:rsid w:val="005D25CB"/>
    <w:rsid w:val="005D278E"/>
    <w:rsid w:val="005E1E4B"/>
    <w:rsid w:val="00602612"/>
    <w:rsid w:val="006038DE"/>
    <w:rsid w:val="00615B77"/>
    <w:rsid w:val="0068322C"/>
    <w:rsid w:val="006907E9"/>
    <w:rsid w:val="006B73D7"/>
    <w:rsid w:val="006D23FE"/>
    <w:rsid w:val="006D3C04"/>
    <w:rsid w:val="006D71C4"/>
    <w:rsid w:val="006E7E65"/>
    <w:rsid w:val="006F05E9"/>
    <w:rsid w:val="006F39FA"/>
    <w:rsid w:val="007071F4"/>
    <w:rsid w:val="00712561"/>
    <w:rsid w:val="007178F0"/>
    <w:rsid w:val="00761E7F"/>
    <w:rsid w:val="0076647D"/>
    <w:rsid w:val="00774D16"/>
    <w:rsid w:val="007A50D7"/>
    <w:rsid w:val="007A6B19"/>
    <w:rsid w:val="007E447C"/>
    <w:rsid w:val="008417B7"/>
    <w:rsid w:val="00875513"/>
    <w:rsid w:val="00890652"/>
    <w:rsid w:val="00897E44"/>
    <w:rsid w:val="008D62FB"/>
    <w:rsid w:val="008D76FA"/>
    <w:rsid w:val="008E5DC9"/>
    <w:rsid w:val="00943302"/>
    <w:rsid w:val="00947417"/>
    <w:rsid w:val="009573FB"/>
    <w:rsid w:val="00961B1A"/>
    <w:rsid w:val="009648C7"/>
    <w:rsid w:val="009813DC"/>
    <w:rsid w:val="009C536A"/>
    <w:rsid w:val="009E2302"/>
    <w:rsid w:val="009E2BCF"/>
    <w:rsid w:val="009E5EBB"/>
    <w:rsid w:val="00A370A5"/>
    <w:rsid w:val="00A51D55"/>
    <w:rsid w:val="00A52026"/>
    <w:rsid w:val="00A726CF"/>
    <w:rsid w:val="00A732FC"/>
    <w:rsid w:val="00A76BBA"/>
    <w:rsid w:val="00AA545A"/>
    <w:rsid w:val="00AC41F0"/>
    <w:rsid w:val="00AD5CDD"/>
    <w:rsid w:val="00B00E77"/>
    <w:rsid w:val="00B121B2"/>
    <w:rsid w:val="00B136DE"/>
    <w:rsid w:val="00B841C3"/>
    <w:rsid w:val="00B85261"/>
    <w:rsid w:val="00BA339C"/>
    <w:rsid w:val="00BB1FE1"/>
    <w:rsid w:val="00BE5576"/>
    <w:rsid w:val="00BE5F8F"/>
    <w:rsid w:val="00BF2B4B"/>
    <w:rsid w:val="00BF30BC"/>
    <w:rsid w:val="00C100B5"/>
    <w:rsid w:val="00C50FCD"/>
    <w:rsid w:val="00C60DEC"/>
    <w:rsid w:val="00CB4B4A"/>
    <w:rsid w:val="00CF3767"/>
    <w:rsid w:val="00D011E5"/>
    <w:rsid w:val="00D27C68"/>
    <w:rsid w:val="00D3421A"/>
    <w:rsid w:val="00D52C82"/>
    <w:rsid w:val="00D72690"/>
    <w:rsid w:val="00D757B7"/>
    <w:rsid w:val="00D93C50"/>
    <w:rsid w:val="00DB2A8F"/>
    <w:rsid w:val="00DD3BE2"/>
    <w:rsid w:val="00DD51EF"/>
    <w:rsid w:val="00DE6DD8"/>
    <w:rsid w:val="00DF5D10"/>
    <w:rsid w:val="00E13933"/>
    <w:rsid w:val="00E33E38"/>
    <w:rsid w:val="00E42FE9"/>
    <w:rsid w:val="00E4388B"/>
    <w:rsid w:val="00E51DD6"/>
    <w:rsid w:val="00ED2FF9"/>
    <w:rsid w:val="00F13A26"/>
    <w:rsid w:val="00F310B7"/>
    <w:rsid w:val="00F467E5"/>
    <w:rsid w:val="00F848F6"/>
    <w:rsid w:val="00FF094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957"/>
  <w15:docId w15:val="{342818B2-5718-436F-8992-9D55D9C5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2017-10-02T00:27:00Z</cp:lastPrinted>
  <dcterms:created xsi:type="dcterms:W3CDTF">2016-05-06T07:33:00Z</dcterms:created>
  <dcterms:modified xsi:type="dcterms:W3CDTF">2020-12-15T07:17:00Z</dcterms:modified>
</cp:coreProperties>
</file>