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447" w:rsidRDefault="00BA3447" w:rsidP="00BA3447">
      <w:pPr>
        <w:pStyle w:val="a3"/>
        <w:ind w:left="0"/>
      </w:pPr>
    </w:p>
    <w:p w:rsidR="00BA3447" w:rsidRDefault="00BA3447" w:rsidP="00BA3447">
      <w:pPr>
        <w:widowControl w:val="0"/>
        <w:autoSpaceDE w:val="0"/>
        <w:autoSpaceDN w:val="0"/>
        <w:adjustRightInd w:val="0"/>
        <w:jc w:val="center"/>
      </w:pPr>
      <w:r>
        <w:t>РОССИЙСКАЯ ФЕДЕРАЦИЯ</w:t>
      </w:r>
    </w:p>
    <w:p w:rsidR="00BA3447" w:rsidRDefault="00BA3447" w:rsidP="00BA3447">
      <w:pPr>
        <w:widowControl w:val="0"/>
        <w:autoSpaceDE w:val="0"/>
        <w:autoSpaceDN w:val="0"/>
        <w:adjustRightInd w:val="0"/>
        <w:jc w:val="center"/>
        <w:rPr>
          <w:b/>
          <w:bCs/>
          <w:u w:val="single"/>
        </w:rPr>
      </w:pPr>
      <w:r>
        <w:t>ИРКУТСКАЯ ОБЛАСТЬ</w:t>
      </w:r>
    </w:p>
    <w:p w:rsidR="00BA3447" w:rsidRDefault="00BA3447" w:rsidP="00BA3447">
      <w:pPr>
        <w:widowControl w:val="0"/>
        <w:autoSpaceDE w:val="0"/>
        <w:autoSpaceDN w:val="0"/>
        <w:adjustRightInd w:val="0"/>
        <w:jc w:val="center"/>
      </w:pPr>
      <w:r>
        <w:t>УСТЬ-ИЛИМСКИЙ РАЙОН</w:t>
      </w:r>
    </w:p>
    <w:p w:rsidR="00BA3447" w:rsidRPr="00210999" w:rsidRDefault="00BA3447" w:rsidP="00BA3447">
      <w:pPr>
        <w:widowControl w:val="0"/>
        <w:autoSpaceDE w:val="0"/>
        <w:autoSpaceDN w:val="0"/>
        <w:adjustRightInd w:val="0"/>
        <w:jc w:val="right"/>
        <w:rPr>
          <w:bCs/>
        </w:rPr>
      </w:pPr>
    </w:p>
    <w:p w:rsidR="00BA3447" w:rsidRPr="00A0363A" w:rsidRDefault="00BA3447" w:rsidP="00BA3447">
      <w:pPr>
        <w:widowControl w:val="0"/>
        <w:autoSpaceDE w:val="0"/>
        <w:autoSpaceDN w:val="0"/>
        <w:adjustRightInd w:val="0"/>
        <w:jc w:val="center"/>
        <w:rPr>
          <w:bCs/>
          <w:sz w:val="28"/>
          <w:szCs w:val="28"/>
        </w:rPr>
      </w:pPr>
      <w:r w:rsidRPr="00A0363A">
        <w:rPr>
          <w:bCs/>
          <w:sz w:val="28"/>
          <w:szCs w:val="28"/>
        </w:rPr>
        <w:t>ДУМА ЕРШОВСКОГО</w:t>
      </w:r>
    </w:p>
    <w:p w:rsidR="00BA3447" w:rsidRPr="00A0363A" w:rsidRDefault="00BA3447" w:rsidP="00A25856">
      <w:pPr>
        <w:widowControl w:val="0"/>
        <w:autoSpaceDE w:val="0"/>
        <w:autoSpaceDN w:val="0"/>
        <w:adjustRightInd w:val="0"/>
        <w:jc w:val="center"/>
        <w:rPr>
          <w:bCs/>
        </w:rPr>
      </w:pPr>
      <w:r w:rsidRPr="00A0363A">
        <w:rPr>
          <w:bCs/>
          <w:sz w:val="28"/>
          <w:szCs w:val="28"/>
        </w:rPr>
        <w:t>МУНИЦИПАЛЬНОГО ОБРАЗОВАНИЯ</w:t>
      </w:r>
      <w:r w:rsidR="00A25856">
        <w:rPr>
          <w:bCs/>
          <w:sz w:val="28"/>
          <w:szCs w:val="28"/>
        </w:rPr>
        <w:t xml:space="preserve">        </w:t>
      </w:r>
    </w:p>
    <w:p w:rsidR="00BA3447" w:rsidRPr="00A0363A" w:rsidRDefault="00A82C8A" w:rsidP="00BA3447">
      <w:pPr>
        <w:widowControl w:val="0"/>
        <w:autoSpaceDE w:val="0"/>
        <w:autoSpaceDN w:val="0"/>
        <w:adjustRightInd w:val="0"/>
        <w:jc w:val="center"/>
      </w:pPr>
      <w:r>
        <w:t>ЧЕТВЁРТОГО</w:t>
      </w:r>
      <w:r w:rsidR="00BA3447" w:rsidRPr="00A0363A">
        <w:t xml:space="preserve"> СОЗЫВА</w:t>
      </w:r>
    </w:p>
    <w:p w:rsidR="00BA3447" w:rsidRPr="00A25856" w:rsidRDefault="00BA3447" w:rsidP="00A25856">
      <w:pPr>
        <w:widowControl w:val="0"/>
        <w:autoSpaceDE w:val="0"/>
        <w:autoSpaceDN w:val="0"/>
        <w:adjustRightInd w:val="0"/>
        <w:jc w:val="right"/>
      </w:pPr>
    </w:p>
    <w:p w:rsidR="00560F0B" w:rsidRDefault="00BA3447" w:rsidP="00BA3447">
      <w:pPr>
        <w:widowControl w:val="0"/>
        <w:autoSpaceDE w:val="0"/>
        <w:autoSpaceDN w:val="0"/>
        <w:adjustRightInd w:val="0"/>
        <w:jc w:val="center"/>
        <w:rPr>
          <w:bCs/>
          <w:sz w:val="28"/>
          <w:szCs w:val="28"/>
        </w:rPr>
      </w:pPr>
      <w:r w:rsidRPr="00A0363A">
        <w:rPr>
          <w:bCs/>
          <w:sz w:val="28"/>
          <w:szCs w:val="28"/>
        </w:rPr>
        <w:t xml:space="preserve">Р Е Ш Е Н И Е   </w:t>
      </w:r>
    </w:p>
    <w:p w:rsidR="00BA3447" w:rsidRPr="00A0363A" w:rsidRDefault="00BA3447" w:rsidP="00BA3447">
      <w:pPr>
        <w:widowControl w:val="0"/>
        <w:autoSpaceDE w:val="0"/>
        <w:autoSpaceDN w:val="0"/>
        <w:adjustRightInd w:val="0"/>
        <w:jc w:val="center"/>
        <w:rPr>
          <w:bCs/>
          <w:sz w:val="28"/>
          <w:szCs w:val="28"/>
        </w:rPr>
      </w:pPr>
      <w:r w:rsidRPr="00A0363A">
        <w:rPr>
          <w:bCs/>
          <w:sz w:val="28"/>
          <w:szCs w:val="28"/>
        </w:rPr>
        <w:t xml:space="preserve">              </w:t>
      </w:r>
    </w:p>
    <w:p w:rsidR="00560F0B" w:rsidRDefault="001F674A" w:rsidP="00560F0B">
      <w:pPr>
        <w:widowControl w:val="0"/>
        <w:autoSpaceDE w:val="0"/>
        <w:autoSpaceDN w:val="0"/>
        <w:adjustRightInd w:val="0"/>
        <w:jc w:val="both"/>
        <w:rPr>
          <w:sz w:val="28"/>
          <w:szCs w:val="28"/>
        </w:rPr>
      </w:pPr>
      <w:proofErr w:type="gramStart"/>
      <w:r>
        <w:t>от</w:t>
      </w:r>
      <w:proofErr w:type="gramEnd"/>
      <w:r>
        <w:t xml:space="preserve"> 08 апреля</w:t>
      </w:r>
      <w:r w:rsidR="00F83A40">
        <w:t xml:space="preserve"> </w:t>
      </w:r>
      <w:r w:rsidR="00912B90">
        <w:t xml:space="preserve"> </w:t>
      </w:r>
      <w:r w:rsidR="00F83A40">
        <w:t>2021</w:t>
      </w:r>
      <w:r w:rsidR="00560F0B">
        <w:t xml:space="preserve">     </w:t>
      </w:r>
      <w:r w:rsidR="00E50E0F">
        <w:t xml:space="preserve">                                                                               </w:t>
      </w:r>
      <w:r>
        <w:t xml:space="preserve">                  № 4/2</w:t>
      </w:r>
      <w:r w:rsidR="00560F0B">
        <w:t xml:space="preserve">                                                                                  </w:t>
      </w:r>
      <w:r w:rsidR="00E50E0F">
        <w:t xml:space="preserve">                </w:t>
      </w:r>
    </w:p>
    <w:p w:rsidR="00560F0B" w:rsidRPr="00560F0B" w:rsidRDefault="00560F0B" w:rsidP="00560F0B">
      <w:pPr>
        <w:widowControl w:val="0"/>
        <w:autoSpaceDE w:val="0"/>
        <w:autoSpaceDN w:val="0"/>
        <w:adjustRightInd w:val="0"/>
        <w:jc w:val="both"/>
        <w:rPr>
          <w:sz w:val="28"/>
          <w:szCs w:val="28"/>
        </w:rPr>
      </w:pPr>
    </w:p>
    <w:p w:rsidR="00BA3447" w:rsidRPr="00A0363A" w:rsidRDefault="00BA3447" w:rsidP="00BA3447">
      <w:pPr>
        <w:widowControl w:val="0"/>
        <w:autoSpaceDE w:val="0"/>
        <w:autoSpaceDN w:val="0"/>
        <w:adjustRightInd w:val="0"/>
        <w:jc w:val="both"/>
        <w:rPr>
          <w:bCs/>
        </w:rPr>
      </w:pPr>
      <w:r w:rsidRPr="00A0363A">
        <w:rPr>
          <w:bCs/>
        </w:rPr>
        <w:t>О внесении изменений и дополнений в Устав</w:t>
      </w:r>
    </w:p>
    <w:p w:rsidR="00BA3447" w:rsidRPr="00A0363A" w:rsidRDefault="00BA3447" w:rsidP="00BA3447">
      <w:pPr>
        <w:widowControl w:val="0"/>
        <w:autoSpaceDE w:val="0"/>
        <w:autoSpaceDN w:val="0"/>
        <w:adjustRightInd w:val="0"/>
        <w:jc w:val="both"/>
        <w:rPr>
          <w:bCs/>
        </w:rPr>
      </w:pPr>
      <w:r w:rsidRPr="00A0363A">
        <w:rPr>
          <w:bCs/>
        </w:rPr>
        <w:t>Ершовского м</w:t>
      </w:r>
      <w:r w:rsidR="000141E6">
        <w:rPr>
          <w:bCs/>
        </w:rPr>
        <w:t>униципального образования.</w:t>
      </w:r>
      <w:r w:rsidRPr="00A0363A">
        <w:rPr>
          <w:bCs/>
        </w:rPr>
        <w:t xml:space="preserve"> </w:t>
      </w:r>
    </w:p>
    <w:p w:rsidR="00BA3447" w:rsidRDefault="00BA3447" w:rsidP="00BA3447">
      <w:pPr>
        <w:widowControl w:val="0"/>
        <w:autoSpaceDE w:val="0"/>
        <w:autoSpaceDN w:val="0"/>
        <w:adjustRightInd w:val="0"/>
        <w:jc w:val="both"/>
        <w:rPr>
          <w:b/>
          <w:bCs/>
        </w:rPr>
      </w:pPr>
    </w:p>
    <w:p w:rsidR="00BA3447" w:rsidRPr="006D6FA5" w:rsidRDefault="00BA3447" w:rsidP="00BA3447">
      <w:pPr>
        <w:shd w:val="clear" w:color="auto" w:fill="FFFFFF"/>
        <w:jc w:val="both"/>
      </w:pPr>
      <w:r>
        <w:rPr>
          <w:b/>
          <w:bCs/>
        </w:rPr>
        <w:t xml:space="preserve">         </w:t>
      </w:r>
      <w:r w:rsidRPr="006D6FA5">
        <w:rPr>
          <w:color w:val="000000"/>
        </w:rPr>
        <w:t xml:space="preserve">      В цел</w:t>
      </w:r>
      <w:r>
        <w:rPr>
          <w:color w:val="000000"/>
        </w:rPr>
        <w:t>ях приведения Устава Ершовского</w:t>
      </w:r>
      <w:r w:rsidRPr="006D6FA5">
        <w:rPr>
          <w:color w:val="000000"/>
        </w:rPr>
        <w:t xml:space="preserve"> муниципального </w:t>
      </w:r>
      <w:proofErr w:type="gramStart"/>
      <w:r w:rsidRPr="006D6FA5">
        <w:rPr>
          <w:color w:val="000000"/>
        </w:rPr>
        <w:t>образования  в</w:t>
      </w:r>
      <w:proofErr w:type="gramEnd"/>
      <w:r w:rsidRPr="006D6FA5">
        <w:rPr>
          <w:color w:val="000000"/>
        </w:rPr>
        <w:t xml:space="preserve"> соответствие с  Федеральным  законом  № 131-ФЗ от </w:t>
      </w:r>
      <w:smartTag w:uri="urn:schemas-microsoft-com:office:smarttags" w:element="date">
        <w:smartTagPr>
          <w:attr w:name="Year" w:val="2003"/>
          <w:attr w:name="Day" w:val="06"/>
          <w:attr w:name="Month" w:val="10"/>
          <w:attr w:name="ls" w:val="trans"/>
        </w:smartTagPr>
        <w:r w:rsidRPr="006D6FA5">
          <w:rPr>
            <w:color w:val="000000"/>
          </w:rPr>
          <w:t>06.10.2003</w:t>
        </w:r>
      </w:smartTag>
      <w:r w:rsidRPr="006D6FA5">
        <w:rPr>
          <w:color w:val="000000"/>
        </w:rPr>
        <w:t>г. «Об общих принципах организации местного самоупра</w:t>
      </w:r>
      <w:r w:rsidR="00A82C8A">
        <w:rPr>
          <w:color w:val="000000"/>
        </w:rPr>
        <w:t>вления в Российской Федерации»,</w:t>
      </w:r>
      <w:r>
        <w:rPr>
          <w:color w:val="000000"/>
        </w:rPr>
        <w:t xml:space="preserve"> руководствуясь статьями 24,43,45 Устава Ершовского</w:t>
      </w:r>
      <w:r w:rsidRPr="006D6FA5">
        <w:rPr>
          <w:color w:val="000000"/>
        </w:rPr>
        <w:t xml:space="preserve"> муниципально</w:t>
      </w:r>
      <w:r>
        <w:rPr>
          <w:color w:val="000000"/>
        </w:rPr>
        <w:t>го образования, Дума Ершовского</w:t>
      </w:r>
      <w:r w:rsidRPr="006D6FA5">
        <w:rPr>
          <w:color w:val="000000"/>
        </w:rPr>
        <w:t xml:space="preserve"> муниципального образования</w:t>
      </w:r>
      <w:r w:rsidR="00A82C8A">
        <w:rPr>
          <w:color w:val="000000"/>
        </w:rPr>
        <w:t xml:space="preserve"> четвёртого</w:t>
      </w:r>
      <w:r>
        <w:rPr>
          <w:color w:val="000000"/>
        </w:rPr>
        <w:t xml:space="preserve"> созыва</w:t>
      </w:r>
      <w:r w:rsidRPr="006D6FA5">
        <w:rPr>
          <w:color w:val="000000"/>
        </w:rPr>
        <w:t xml:space="preserve"> </w:t>
      </w:r>
    </w:p>
    <w:p w:rsidR="00BA3447" w:rsidRPr="00DB48EC" w:rsidRDefault="00BA3447" w:rsidP="00DB48EC">
      <w:pPr>
        <w:pStyle w:val="3"/>
        <w:rPr>
          <w:b w:val="0"/>
          <w:sz w:val="24"/>
          <w:szCs w:val="24"/>
        </w:rPr>
      </w:pPr>
      <w:r w:rsidRPr="000B46AC">
        <w:rPr>
          <w:b w:val="0"/>
          <w:sz w:val="24"/>
          <w:szCs w:val="24"/>
        </w:rPr>
        <w:t>РЕШИЛА</w:t>
      </w:r>
      <w:r w:rsidR="00E50E0F">
        <w:rPr>
          <w:b w:val="0"/>
          <w:sz w:val="24"/>
          <w:szCs w:val="24"/>
        </w:rPr>
        <w:t>:</w:t>
      </w:r>
    </w:p>
    <w:p w:rsidR="00E50E0F" w:rsidRDefault="00483A54" w:rsidP="00E50E0F">
      <w:pPr>
        <w:pStyle w:val="a5"/>
      </w:pPr>
      <w:r>
        <w:t xml:space="preserve">     </w:t>
      </w:r>
      <w:r>
        <w:rPr>
          <w:b/>
        </w:rPr>
        <w:t>1</w:t>
      </w:r>
      <w:r w:rsidR="00BA3447">
        <w:t xml:space="preserve">. </w:t>
      </w:r>
      <w:proofErr w:type="gramStart"/>
      <w:r w:rsidR="00BA3447">
        <w:t>Внести  в</w:t>
      </w:r>
      <w:proofErr w:type="gramEnd"/>
      <w:r w:rsidR="00BA3447">
        <w:t xml:space="preserve"> Устав Ершовского муниципального образования,  наделенного статусом      сельского поселения, следующие изменения и дополнения: </w:t>
      </w:r>
    </w:p>
    <w:p w:rsidR="00B31238" w:rsidRDefault="00B31238" w:rsidP="00E50E0F">
      <w:pPr>
        <w:pStyle w:val="a5"/>
      </w:pPr>
    </w:p>
    <w:p w:rsidR="00E50E0F" w:rsidRPr="0041633D" w:rsidRDefault="00E50E0F" w:rsidP="0041633D">
      <w:pPr>
        <w:widowControl w:val="0"/>
        <w:autoSpaceDE w:val="0"/>
        <w:autoSpaceDN w:val="0"/>
        <w:adjustRightInd w:val="0"/>
        <w:ind w:firstLine="540"/>
        <w:jc w:val="both"/>
        <w:rPr>
          <w:rFonts w:ascii="Times New Roman CYR" w:hAnsi="Times New Roman CYR" w:cs="Times New Roman CYR"/>
          <w:b/>
          <w:bCs/>
          <w:spacing w:val="-20"/>
        </w:rPr>
      </w:pPr>
      <w:r>
        <w:t xml:space="preserve">     </w:t>
      </w:r>
      <w:r w:rsidRPr="005A36C8">
        <w:rPr>
          <w:b/>
        </w:rPr>
        <w:t>1.1</w:t>
      </w:r>
      <w:r>
        <w:t>.</w:t>
      </w:r>
      <w:r w:rsidR="00A82C8A">
        <w:rPr>
          <w:b/>
        </w:rPr>
        <w:t xml:space="preserve"> </w:t>
      </w:r>
      <w:r w:rsidR="00BA3447">
        <w:rPr>
          <w:b/>
        </w:rPr>
        <w:t xml:space="preserve"> </w:t>
      </w:r>
      <w:r w:rsidR="006D3707" w:rsidRPr="00A25856">
        <w:rPr>
          <w:b/>
        </w:rPr>
        <w:t>Статья 6</w:t>
      </w:r>
      <w:r w:rsidR="00B86995">
        <w:rPr>
          <w:b/>
          <w:vertAlign w:val="superscript"/>
        </w:rPr>
        <w:t>1</w:t>
      </w:r>
      <w:r w:rsidR="006D3707">
        <w:t xml:space="preserve">. </w:t>
      </w:r>
      <w:r w:rsidR="0041633D">
        <w:rPr>
          <w:rFonts w:ascii="Times New Roman CYR" w:hAnsi="Times New Roman CYR" w:cs="Times New Roman CYR"/>
          <w:b/>
          <w:bCs/>
          <w:spacing w:val="-20"/>
        </w:rPr>
        <w:t xml:space="preserve">Права органов местного </w:t>
      </w:r>
      <w:proofErr w:type="gramStart"/>
      <w:r w:rsidR="0041633D">
        <w:rPr>
          <w:rFonts w:ascii="Times New Roman CYR" w:hAnsi="Times New Roman CYR" w:cs="Times New Roman CYR"/>
          <w:b/>
          <w:bCs/>
          <w:spacing w:val="-20"/>
        </w:rPr>
        <w:t>самоуправления  поселения</w:t>
      </w:r>
      <w:proofErr w:type="gramEnd"/>
      <w:r w:rsidR="0041633D">
        <w:rPr>
          <w:rFonts w:ascii="Times New Roman CYR" w:hAnsi="Times New Roman CYR" w:cs="Times New Roman CYR"/>
          <w:b/>
          <w:bCs/>
          <w:spacing w:val="-20"/>
        </w:rPr>
        <w:t xml:space="preserve">  на решение вопросов, не отнесенных к вопросам местного значения  поселений.</w:t>
      </w:r>
    </w:p>
    <w:p w:rsidR="003D0579" w:rsidRDefault="00AB3B7E" w:rsidP="00AB3B7E">
      <w:pPr>
        <w:pStyle w:val="a5"/>
        <w:jc w:val="both"/>
        <w:rPr>
          <w:rFonts w:ascii="Times New Roman CYR" w:hAnsi="Times New Roman CYR" w:cs="Times New Roman CYR"/>
          <w:bCs/>
          <w:spacing w:val="-20"/>
        </w:rPr>
      </w:pPr>
      <w:r>
        <w:rPr>
          <w:rFonts w:ascii="Times New Roman CYR" w:hAnsi="Times New Roman CYR" w:cs="Times New Roman CYR"/>
          <w:bCs/>
          <w:spacing w:val="-20"/>
        </w:rPr>
        <w:t xml:space="preserve">        1.1.1. </w:t>
      </w:r>
      <w:r w:rsidR="006D5963">
        <w:rPr>
          <w:rFonts w:ascii="Times New Roman CYR" w:hAnsi="Times New Roman CYR" w:cs="Times New Roman CYR"/>
          <w:bCs/>
          <w:spacing w:val="-20"/>
        </w:rPr>
        <w:t xml:space="preserve"> </w:t>
      </w:r>
      <w:proofErr w:type="gramStart"/>
      <w:r>
        <w:rPr>
          <w:rFonts w:ascii="Times New Roman CYR" w:hAnsi="Times New Roman CYR" w:cs="Times New Roman CYR"/>
          <w:bCs/>
          <w:spacing w:val="-20"/>
        </w:rPr>
        <w:t>часть</w:t>
      </w:r>
      <w:proofErr w:type="gramEnd"/>
      <w:r>
        <w:rPr>
          <w:rFonts w:ascii="Times New Roman CYR" w:hAnsi="Times New Roman CYR" w:cs="Times New Roman CYR"/>
          <w:bCs/>
          <w:spacing w:val="-20"/>
        </w:rPr>
        <w:t xml:space="preserve"> 1 дополнить </w:t>
      </w:r>
      <w:r w:rsidR="001F674A">
        <w:rPr>
          <w:rFonts w:ascii="Times New Roman CYR" w:hAnsi="Times New Roman CYR" w:cs="Times New Roman CYR"/>
          <w:bCs/>
          <w:spacing w:val="-20"/>
        </w:rPr>
        <w:t>п.17</w:t>
      </w:r>
      <w:r w:rsidR="001128A4">
        <w:rPr>
          <w:rFonts w:ascii="Times New Roman CYR" w:hAnsi="Times New Roman CYR" w:cs="Times New Roman CYR"/>
          <w:bCs/>
          <w:spacing w:val="-20"/>
        </w:rPr>
        <w:t xml:space="preserve">  следующего содержания: «</w:t>
      </w:r>
      <w:r w:rsidR="00CF2FAC" w:rsidRPr="000141E6">
        <w:rPr>
          <w:rFonts w:ascii="Times New Roman CYR" w:hAnsi="Times New Roman CYR" w:cs="Times New Roman CYR"/>
          <w:bCs/>
          <w:spacing w:val="-20"/>
        </w:rPr>
        <w:t>п.</w:t>
      </w:r>
      <w:r w:rsidR="001F674A" w:rsidRPr="000141E6">
        <w:rPr>
          <w:rFonts w:ascii="Times New Roman CYR" w:hAnsi="Times New Roman CYR" w:cs="Times New Roman CYR"/>
          <w:bCs/>
          <w:spacing w:val="-20"/>
        </w:rPr>
        <w:t>17.</w:t>
      </w:r>
      <w:r w:rsidR="006D5963">
        <w:rPr>
          <w:rFonts w:ascii="Times New Roman CYR" w:hAnsi="Times New Roman CYR" w:cs="Times New Roman CYR"/>
          <w:bCs/>
          <w:spacing w:val="-20"/>
        </w:rPr>
        <w:t xml:space="preserve">  Предоставление </w:t>
      </w:r>
      <w:proofErr w:type="gramStart"/>
      <w:r w:rsidR="006D5963">
        <w:rPr>
          <w:rFonts w:ascii="Times New Roman CYR" w:hAnsi="Times New Roman CYR" w:cs="Times New Roman CYR"/>
          <w:bCs/>
          <w:spacing w:val="-20"/>
        </w:rPr>
        <w:t>сотруднику ,</w:t>
      </w:r>
      <w:proofErr w:type="gramEnd"/>
      <w:r>
        <w:rPr>
          <w:rFonts w:ascii="Times New Roman CYR" w:hAnsi="Times New Roman CYR" w:cs="Times New Roman CYR"/>
          <w:bCs/>
          <w:spacing w:val="-20"/>
        </w:rPr>
        <w:t xml:space="preserve"> </w:t>
      </w:r>
      <w:r w:rsidR="006D5963">
        <w:rPr>
          <w:rFonts w:ascii="Times New Roman CYR" w:hAnsi="Times New Roman CYR" w:cs="Times New Roman CYR"/>
          <w:bCs/>
          <w:spacing w:val="-20"/>
        </w:rPr>
        <w:t xml:space="preserve"> </w:t>
      </w:r>
      <w:r>
        <w:rPr>
          <w:rFonts w:ascii="Times New Roman CYR" w:hAnsi="Times New Roman CYR" w:cs="Times New Roman CYR"/>
          <w:bCs/>
          <w:spacing w:val="-20"/>
        </w:rPr>
        <w:t>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E50E0F">
        <w:rPr>
          <w:rFonts w:ascii="Times New Roman CYR" w:hAnsi="Times New Roman CYR" w:cs="Times New Roman CYR"/>
          <w:bCs/>
          <w:spacing w:val="-20"/>
        </w:rPr>
        <w:t>;</w:t>
      </w:r>
    </w:p>
    <w:p w:rsidR="00B31238" w:rsidRPr="00E50E0F" w:rsidRDefault="00B31238" w:rsidP="00AB3B7E">
      <w:pPr>
        <w:pStyle w:val="a5"/>
        <w:jc w:val="both"/>
      </w:pPr>
    </w:p>
    <w:p w:rsidR="001A3C29" w:rsidRDefault="005A36C8" w:rsidP="006D5963">
      <w:pPr>
        <w:pStyle w:val="a5"/>
        <w:jc w:val="both"/>
      </w:pPr>
      <w:r>
        <w:t xml:space="preserve">      </w:t>
      </w:r>
      <w:r w:rsidR="006D5963">
        <w:t xml:space="preserve">      </w:t>
      </w:r>
      <w:r w:rsidR="00483A54">
        <w:rPr>
          <w:b/>
        </w:rPr>
        <w:t>1.2</w:t>
      </w:r>
      <w:r w:rsidR="00483A54">
        <w:t>.</w:t>
      </w:r>
      <w:r w:rsidR="006D5963">
        <w:rPr>
          <w:b/>
        </w:rPr>
        <w:t xml:space="preserve"> Дополнить статьей </w:t>
      </w:r>
      <w:proofErr w:type="gramStart"/>
      <w:r w:rsidR="006D5963">
        <w:rPr>
          <w:b/>
        </w:rPr>
        <w:t>14</w:t>
      </w:r>
      <w:r w:rsidR="006D5963">
        <w:rPr>
          <w:b/>
          <w:vertAlign w:val="superscript"/>
        </w:rPr>
        <w:t xml:space="preserve">1 </w:t>
      </w:r>
      <w:r>
        <w:t>.</w:t>
      </w:r>
      <w:proofErr w:type="gramEnd"/>
      <w:r>
        <w:t xml:space="preserve"> </w:t>
      </w:r>
    </w:p>
    <w:p w:rsidR="006D5963" w:rsidRDefault="006D5963" w:rsidP="006D5963">
      <w:pPr>
        <w:pStyle w:val="a5"/>
        <w:jc w:val="both"/>
      </w:pPr>
      <w:r>
        <w:t xml:space="preserve">             «</w:t>
      </w:r>
      <w:r w:rsidRPr="001128A4">
        <w:rPr>
          <w:b/>
        </w:rPr>
        <w:t>Статья 14</w:t>
      </w:r>
      <w:r w:rsidRPr="001128A4">
        <w:rPr>
          <w:b/>
          <w:vertAlign w:val="superscript"/>
        </w:rPr>
        <w:t>1</w:t>
      </w:r>
      <w:r w:rsidRPr="001128A4">
        <w:rPr>
          <w:b/>
        </w:rPr>
        <w:t>. Инициативные проекты</w:t>
      </w:r>
      <w:r>
        <w:t>.</w:t>
      </w:r>
    </w:p>
    <w:p w:rsidR="009C6F1A" w:rsidRPr="009C6F1A" w:rsidRDefault="009C6F1A" w:rsidP="009C6F1A">
      <w:pPr>
        <w:shd w:val="clear" w:color="auto" w:fill="FFFFFF"/>
        <w:spacing w:line="315" w:lineRule="atLeast"/>
        <w:ind w:firstLine="540"/>
        <w:jc w:val="both"/>
        <w:rPr>
          <w:color w:val="000000"/>
        </w:rPr>
      </w:pPr>
      <w:r w:rsidRPr="009C6F1A">
        <w:rPr>
          <w:rStyle w:val="blk"/>
          <w:color w:val="00000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C6F1A" w:rsidRPr="009C6F1A" w:rsidRDefault="009C6F1A" w:rsidP="009C6F1A">
      <w:pPr>
        <w:shd w:val="clear" w:color="auto" w:fill="FFFFFF"/>
        <w:spacing w:line="315" w:lineRule="atLeast"/>
        <w:ind w:firstLine="540"/>
        <w:jc w:val="both"/>
        <w:rPr>
          <w:color w:val="000000"/>
        </w:rPr>
      </w:pPr>
      <w:bookmarkStart w:id="0" w:name="dst919"/>
      <w:bookmarkEnd w:id="0"/>
      <w:r w:rsidRPr="009C6F1A">
        <w:rPr>
          <w:rStyle w:val="blk"/>
          <w:color w:val="00000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w:t>
      </w:r>
      <w:r w:rsidRPr="009C6F1A">
        <w:rPr>
          <w:rStyle w:val="blk"/>
          <w:color w:val="000000"/>
        </w:rPr>
        <w:lastRenderedPageBreak/>
        <w:t>осуществляющим деятельность на территории соответствующего муниципального образования.</w:t>
      </w:r>
    </w:p>
    <w:p w:rsidR="009C6F1A" w:rsidRPr="009C6F1A" w:rsidRDefault="009C6F1A" w:rsidP="009C6F1A">
      <w:pPr>
        <w:shd w:val="clear" w:color="auto" w:fill="FFFFFF"/>
        <w:spacing w:line="315" w:lineRule="atLeast"/>
        <w:ind w:firstLine="540"/>
        <w:jc w:val="both"/>
        <w:rPr>
          <w:color w:val="000000"/>
        </w:rPr>
      </w:pPr>
      <w:bookmarkStart w:id="1" w:name="dst920"/>
      <w:bookmarkEnd w:id="1"/>
      <w:r w:rsidRPr="009C6F1A">
        <w:rPr>
          <w:rStyle w:val="blk"/>
          <w:color w:val="000000"/>
        </w:rPr>
        <w:t>3. Инициативный проект должен содержать следующие сведения:</w:t>
      </w:r>
    </w:p>
    <w:p w:rsidR="009C6F1A" w:rsidRPr="009C6F1A" w:rsidRDefault="009C6F1A" w:rsidP="009C6F1A">
      <w:pPr>
        <w:shd w:val="clear" w:color="auto" w:fill="FFFFFF"/>
        <w:spacing w:line="315" w:lineRule="atLeast"/>
        <w:ind w:firstLine="540"/>
        <w:jc w:val="both"/>
        <w:rPr>
          <w:color w:val="000000"/>
        </w:rPr>
      </w:pPr>
      <w:bookmarkStart w:id="2" w:name="dst921"/>
      <w:bookmarkEnd w:id="2"/>
      <w:r w:rsidRPr="009C6F1A">
        <w:rPr>
          <w:rStyle w:val="blk"/>
          <w:color w:val="000000"/>
        </w:rPr>
        <w:t>1) описание проблемы, решение которой имеет приоритетное значение для жителей муниципального образования или его части;</w:t>
      </w:r>
    </w:p>
    <w:p w:rsidR="009C6F1A" w:rsidRPr="009C6F1A" w:rsidRDefault="009C6F1A" w:rsidP="009C6F1A">
      <w:pPr>
        <w:shd w:val="clear" w:color="auto" w:fill="FFFFFF"/>
        <w:spacing w:line="315" w:lineRule="atLeast"/>
        <w:ind w:firstLine="540"/>
        <w:jc w:val="both"/>
        <w:rPr>
          <w:color w:val="000000"/>
        </w:rPr>
      </w:pPr>
      <w:bookmarkStart w:id="3" w:name="dst922"/>
      <w:bookmarkEnd w:id="3"/>
      <w:r w:rsidRPr="009C6F1A">
        <w:rPr>
          <w:rStyle w:val="blk"/>
          <w:color w:val="000000"/>
        </w:rPr>
        <w:t>2) обоснование предложений по решению указанной проблемы;</w:t>
      </w:r>
    </w:p>
    <w:p w:rsidR="009C6F1A" w:rsidRPr="009C6F1A" w:rsidRDefault="009C6F1A" w:rsidP="009C6F1A">
      <w:pPr>
        <w:shd w:val="clear" w:color="auto" w:fill="FFFFFF"/>
        <w:spacing w:line="315" w:lineRule="atLeast"/>
        <w:ind w:firstLine="540"/>
        <w:jc w:val="both"/>
        <w:rPr>
          <w:color w:val="000000"/>
        </w:rPr>
      </w:pPr>
      <w:bookmarkStart w:id="4" w:name="dst923"/>
      <w:bookmarkEnd w:id="4"/>
      <w:r w:rsidRPr="009C6F1A">
        <w:rPr>
          <w:rStyle w:val="blk"/>
          <w:color w:val="000000"/>
        </w:rPr>
        <w:t>3) описание ожидаемого результата (ожидаемых результатов) реализации инициативного проекта;</w:t>
      </w:r>
    </w:p>
    <w:p w:rsidR="009C6F1A" w:rsidRPr="009C6F1A" w:rsidRDefault="009C6F1A" w:rsidP="009C6F1A">
      <w:pPr>
        <w:shd w:val="clear" w:color="auto" w:fill="FFFFFF"/>
        <w:spacing w:line="315" w:lineRule="atLeast"/>
        <w:ind w:firstLine="540"/>
        <w:jc w:val="both"/>
        <w:rPr>
          <w:color w:val="000000"/>
        </w:rPr>
      </w:pPr>
      <w:bookmarkStart w:id="5" w:name="dst924"/>
      <w:bookmarkEnd w:id="5"/>
      <w:r w:rsidRPr="009C6F1A">
        <w:rPr>
          <w:rStyle w:val="blk"/>
          <w:color w:val="000000"/>
        </w:rPr>
        <w:t>4) предварительный расчет необходимых расходов на реализацию инициативного проекта;</w:t>
      </w:r>
    </w:p>
    <w:p w:rsidR="009C6F1A" w:rsidRPr="009C6F1A" w:rsidRDefault="009C6F1A" w:rsidP="009C6F1A">
      <w:pPr>
        <w:shd w:val="clear" w:color="auto" w:fill="FFFFFF"/>
        <w:spacing w:line="315" w:lineRule="atLeast"/>
        <w:ind w:firstLine="540"/>
        <w:jc w:val="both"/>
        <w:rPr>
          <w:color w:val="000000"/>
        </w:rPr>
      </w:pPr>
      <w:bookmarkStart w:id="6" w:name="dst925"/>
      <w:bookmarkEnd w:id="6"/>
      <w:r w:rsidRPr="009C6F1A">
        <w:rPr>
          <w:rStyle w:val="blk"/>
          <w:color w:val="000000"/>
        </w:rPr>
        <w:t>5) планируемые сроки реализации инициативного проекта;</w:t>
      </w:r>
    </w:p>
    <w:p w:rsidR="009C6F1A" w:rsidRPr="009C6F1A" w:rsidRDefault="009C6F1A" w:rsidP="009C6F1A">
      <w:pPr>
        <w:shd w:val="clear" w:color="auto" w:fill="FFFFFF"/>
        <w:spacing w:line="315" w:lineRule="atLeast"/>
        <w:ind w:firstLine="540"/>
        <w:jc w:val="both"/>
        <w:rPr>
          <w:color w:val="000000"/>
        </w:rPr>
      </w:pPr>
      <w:bookmarkStart w:id="7" w:name="dst926"/>
      <w:bookmarkEnd w:id="7"/>
      <w:r w:rsidRPr="009C6F1A">
        <w:rPr>
          <w:rStyle w:val="blk"/>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9C6F1A" w:rsidRPr="009C6F1A" w:rsidRDefault="009C6F1A" w:rsidP="009C6F1A">
      <w:pPr>
        <w:shd w:val="clear" w:color="auto" w:fill="FFFFFF"/>
        <w:spacing w:line="315" w:lineRule="atLeast"/>
        <w:ind w:firstLine="540"/>
        <w:jc w:val="both"/>
        <w:rPr>
          <w:color w:val="000000"/>
        </w:rPr>
      </w:pPr>
      <w:bookmarkStart w:id="8" w:name="dst927"/>
      <w:bookmarkEnd w:id="8"/>
      <w:r w:rsidRPr="009C6F1A">
        <w:rPr>
          <w:rStyle w:val="blk"/>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C6F1A" w:rsidRPr="009C6F1A" w:rsidRDefault="009C6F1A" w:rsidP="009C6F1A">
      <w:pPr>
        <w:shd w:val="clear" w:color="auto" w:fill="FFFFFF"/>
        <w:spacing w:line="315" w:lineRule="atLeast"/>
        <w:ind w:firstLine="540"/>
        <w:jc w:val="both"/>
        <w:rPr>
          <w:color w:val="000000"/>
        </w:rPr>
      </w:pPr>
      <w:bookmarkStart w:id="9" w:name="dst928"/>
      <w:bookmarkEnd w:id="9"/>
      <w:r w:rsidRPr="009C6F1A">
        <w:rPr>
          <w:rStyle w:val="blk"/>
          <w:color w:val="00000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9C6F1A" w:rsidRPr="009C6F1A" w:rsidRDefault="009C6F1A" w:rsidP="009C6F1A">
      <w:pPr>
        <w:shd w:val="clear" w:color="auto" w:fill="FFFFFF"/>
        <w:spacing w:line="315" w:lineRule="atLeast"/>
        <w:ind w:firstLine="540"/>
        <w:jc w:val="both"/>
        <w:rPr>
          <w:color w:val="000000"/>
        </w:rPr>
      </w:pPr>
      <w:bookmarkStart w:id="10" w:name="dst929"/>
      <w:bookmarkEnd w:id="10"/>
      <w:r w:rsidRPr="009C6F1A">
        <w:rPr>
          <w:rStyle w:val="blk"/>
          <w:color w:val="000000"/>
        </w:rPr>
        <w:t>9) иные сведения, предусмотренные нормативным правовым актом представительного органа муниципального образования.</w:t>
      </w:r>
    </w:p>
    <w:p w:rsidR="009C6F1A" w:rsidRPr="009C6F1A" w:rsidRDefault="009C6F1A" w:rsidP="009C6F1A">
      <w:pPr>
        <w:shd w:val="clear" w:color="auto" w:fill="FFFFFF"/>
        <w:spacing w:line="315" w:lineRule="atLeast"/>
        <w:ind w:firstLine="540"/>
        <w:jc w:val="both"/>
        <w:rPr>
          <w:color w:val="000000"/>
        </w:rPr>
      </w:pPr>
      <w:bookmarkStart w:id="11" w:name="dst930"/>
      <w:bookmarkEnd w:id="11"/>
      <w:r w:rsidRPr="009C6F1A">
        <w:rPr>
          <w:rStyle w:val="blk"/>
          <w:color w:val="000000"/>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C6F1A" w:rsidRPr="009C6F1A" w:rsidRDefault="009C6F1A" w:rsidP="009C6F1A">
      <w:pPr>
        <w:shd w:val="clear" w:color="auto" w:fill="FFFFFF"/>
        <w:spacing w:line="315" w:lineRule="atLeast"/>
        <w:ind w:firstLine="540"/>
        <w:jc w:val="both"/>
        <w:rPr>
          <w:color w:val="000000"/>
        </w:rPr>
      </w:pPr>
      <w:bookmarkStart w:id="12" w:name="dst931"/>
      <w:bookmarkEnd w:id="12"/>
      <w:r w:rsidRPr="009C6F1A">
        <w:rPr>
          <w:rStyle w:val="blk"/>
          <w:color w:val="000000"/>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C6F1A" w:rsidRPr="009C6F1A" w:rsidRDefault="009C6F1A" w:rsidP="009C6F1A">
      <w:pPr>
        <w:shd w:val="clear" w:color="auto" w:fill="FFFFFF"/>
        <w:spacing w:line="315" w:lineRule="atLeast"/>
        <w:ind w:firstLine="540"/>
        <w:jc w:val="both"/>
        <w:rPr>
          <w:color w:val="000000"/>
        </w:rPr>
      </w:pPr>
      <w:bookmarkStart w:id="13" w:name="dst932"/>
      <w:bookmarkEnd w:id="13"/>
      <w:r w:rsidRPr="009C6F1A">
        <w:rPr>
          <w:rStyle w:val="blk"/>
          <w:color w:val="00000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C6F1A" w:rsidRPr="009C6F1A" w:rsidRDefault="009C6F1A" w:rsidP="009C6F1A">
      <w:pPr>
        <w:shd w:val="clear" w:color="auto" w:fill="FFFFFF"/>
        <w:spacing w:line="315" w:lineRule="atLeast"/>
        <w:ind w:firstLine="540"/>
        <w:jc w:val="both"/>
        <w:rPr>
          <w:color w:val="000000"/>
        </w:rPr>
      </w:pPr>
      <w:bookmarkStart w:id="14" w:name="dst933"/>
      <w:bookmarkEnd w:id="14"/>
      <w:r w:rsidRPr="009C6F1A">
        <w:rPr>
          <w:rStyle w:val="blk"/>
          <w:color w:val="000000"/>
        </w:rPr>
        <w:t>5. Информация о внесении инициативного проекта в местную админ</w:t>
      </w:r>
      <w:r w:rsidR="000141E6">
        <w:rPr>
          <w:rStyle w:val="blk"/>
          <w:color w:val="000000"/>
        </w:rPr>
        <w:t>истрацию подлежит опубликованию</w:t>
      </w:r>
      <w:r w:rsidRPr="009C6F1A">
        <w:rPr>
          <w:rStyle w:val="blk"/>
          <w:color w:val="000000"/>
        </w:rPr>
        <w:t xml:space="preserve">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4" w:anchor="dst920" w:history="1">
        <w:r w:rsidRPr="004B4E04">
          <w:rPr>
            <w:rStyle w:val="a8"/>
            <w:color w:val="auto"/>
          </w:rPr>
          <w:t>части 3</w:t>
        </w:r>
      </w:hyperlink>
      <w:r w:rsidRPr="009C6F1A">
        <w:rPr>
          <w:rStyle w:val="blk"/>
          <w:color w:val="000000"/>
        </w:rPr>
        <w:t xml:space="preserve"> настоящей статьи, а также об инициаторах проекта. Одновременно граждане информируются о возможности </w:t>
      </w:r>
      <w:r w:rsidRPr="009C6F1A">
        <w:rPr>
          <w:rStyle w:val="blk"/>
          <w:color w:val="000000"/>
        </w:rPr>
        <w:lastRenderedPageBreak/>
        <w:t>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C6F1A" w:rsidRPr="009C6F1A" w:rsidRDefault="009C6F1A" w:rsidP="009C6F1A">
      <w:pPr>
        <w:shd w:val="clear" w:color="auto" w:fill="FFFFFF"/>
        <w:spacing w:line="315" w:lineRule="atLeast"/>
        <w:ind w:firstLine="540"/>
        <w:jc w:val="both"/>
        <w:rPr>
          <w:color w:val="000000"/>
        </w:rPr>
      </w:pPr>
      <w:bookmarkStart w:id="15" w:name="dst934"/>
      <w:bookmarkEnd w:id="15"/>
      <w:r w:rsidRPr="009C6F1A">
        <w:rPr>
          <w:rStyle w:val="blk"/>
          <w:color w:val="000000"/>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9C6F1A" w:rsidRPr="009C6F1A" w:rsidRDefault="009C6F1A" w:rsidP="009C6F1A">
      <w:pPr>
        <w:shd w:val="clear" w:color="auto" w:fill="FFFFFF"/>
        <w:spacing w:line="315" w:lineRule="atLeast"/>
        <w:ind w:firstLine="540"/>
        <w:jc w:val="both"/>
        <w:rPr>
          <w:color w:val="000000"/>
        </w:rPr>
      </w:pPr>
      <w:bookmarkStart w:id="16" w:name="dst935"/>
      <w:bookmarkEnd w:id="16"/>
      <w:r w:rsidRPr="009C6F1A">
        <w:rPr>
          <w:rStyle w:val="blk"/>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C6F1A" w:rsidRPr="009C6F1A" w:rsidRDefault="009C6F1A" w:rsidP="009C6F1A">
      <w:pPr>
        <w:shd w:val="clear" w:color="auto" w:fill="FFFFFF"/>
        <w:spacing w:line="315" w:lineRule="atLeast"/>
        <w:ind w:firstLine="540"/>
        <w:jc w:val="both"/>
        <w:rPr>
          <w:color w:val="000000"/>
        </w:rPr>
      </w:pPr>
      <w:bookmarkStart w:id="17" w:name="dst936"/>
      <w:bookmarkEnd w:id="17"/>
      <w:r w:rsidRPr="009C6F1A">
        <w:rPr>
          <w:rStyle w:val="blk"/>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C6F1A" w:rsidRPr="009C6F1A" w:rsidRDefault="009C6F1A" w:rsidP="009C6F1A">
      <w:pPr>
        <w:shd w:val="clear" w:color="auto" w:fill="FFFFFF"/>
        <w:spacing w:line="315" w:lineRule="atLeast"/>
        <w:ind w:firstLine="540"/>
        <w:jc w:val="both"/>
        <w:rPr>
          <w:color w:val="000000"/>
        </w:rPr>
      </w:pPr>
      <w:bookmarkStart w:id="18" w:name="dst937"/>
      <w:bookmarkEnd w:id="18"/>
      <w:r w:rsidRPr="009C6F1A">
        <w:rPr>
          <w:rStyle w:val="blk"/>
          <w:color w:val="000000"/>
        </w:rPr>
        <w:t>7. Местная администрация принимает решение об отказе в поддержке инициативного проекта в одном из следующих случаев:</w:t>
      </w:r>
    </w:p>
    <w:p w:rsidR="009C6F1A" w:rsidRPr="009C6F1A" w:rsidRDefault="009C6F1A" w:rsidP="009C6F1A">
      <w:pPr>
        <w:shd w:val="clear" w:color="auto" w:fill="FFFFFF"/>
        <w:spacing w:line="315" w:lineRule="atLeast"/>
        <w:ind w:firstLine="540"/>
        <w:jc w:val="both"/>
        <w:rPr>
          <w:color w:val="000000"/>
        </w:rPr>
      </w:pPr>
      <w:bookmarkStart w:id="19" w:name="dst938"/>
      <w:bookmarkEnd w:id="19"/>
      <w:r w:rsidRPr="009C6F1A">
        <w:rPr>
          <w:rStyle w:val="blk"/>
          <w:color w:val="000000"/>
        </w:rPr>
        <w:t>1) несоблюдение установленного порядка внесения инициативного проекта и его рассмотрения;</w:t>
      </w:r>
    </w:p>
    <w:p w:rsidR="009C6F1A" w:rsidRPr="009C6F1A" w:rsidRDefault="009C6F1A" w:rsidP="009C6F1A">
      <w:pPr>
        <w:shd w:val="clear" w:color="auto" w:fill="FFFFFF"/>
        <w:spacing w:line="315" w:lineRule="atLeast"/>
        <w:ind w:firstLine="540"/>
        <w:jc w:val="both"/>
        <w:rPr>
          <w:color w:val="000000"/>
        </w:rPr>
      </w:pPr>
      <w:bookmarkStart w:id="20" w:name="dst939"/>
      <w:bookmarkEnd w:id="20"/>
      <w:r w:rsidRPr="009C6F1A">
        <w:rPr>
          <w:rStyle w:val="blk"/>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C6F1A" w:rsidRPr="009C6F1A" w:rsidRDefault="009C6F1A" w:rsidP="009C6F1A">
      <w:pPr>
        <w:shd w:val="clear" w:color="auto" w:fill="FFFFFF"/>
        <w:spacing w:line="315" w:lineRule="atLeast"/>
        <w:ind w:firstLine="540"/>
        <w:jc w:val="both"/>
        <w:rPr>
          <w:color w:val="000000"/>
        </w:rPr>
      </w:pPr>
      <w:bookmarkStart w:id="21" w:name="dst940"/>
      <w:bookmarkEnd w:id="21"/>
      <w:r w:rsidRPr="009C6F1A">
        <w:rPr>
          <w:rStyle w:val="blk"/>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9C6F1A" w:rsidRPr="009C6F1A" w:rsidRDefault="009C6F1A" w:rsidP="009C6F1A">
      <w:pPr>
        <w:shd w:val="clear" w:color="auto" w:fill="FFFFFF"/>
        <w:spacing w:line="315" w:lineRule="atLeast"/>
        <w:ind w:firstLine="540"/>
        <w:jc w:val="both"/>
        <w:rPr>
          <w:color w:val="000000"/>
        </w:rPr>
      </w:pPr>
      <w:bookmarkStart w:id="22" w:name="dst941"/>
      <w:bookmarkEnd w:id="22"/>
      <w:r w:rsidRPr="009C6F1A">
        <w:rPr>
          <w:rStyle w:val="blk"/>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C6F1A" w:rsidRPr="009C6F1A" w:rsidRDefault="009C6F1A" w:rsidP="009C6F1A">
      <w:pPr>
        <w:shd w:val="clear" w:color="auto" w:fill="FFFFFF"/>
        <w:spacing w:line="315" w:lineRule="atLeast"/>
        <w:ind w:firstLine="540"/>
        <w:jc w:val="both"/>
        <w:rPr>
          <w:color w:val="000000"/>
        </w:rPr>
      </w:pPr>
      <w:bookmarkStart w:id="23" w:name="dst942"/>
      <w:bookmarkEnd w:id="23"/>
      <w:r w:rsidRPr="009C6F1A">
        <w:rPr>
          <w:rStyle w:val="blk"/>
          <w:color w:val="000000"/>
        </w:rPr>
        <w:t>5) наличие возможности решения описанной в инициативном проекте проблемы более эффективным способом;</w:t>
      </w:r>
    </w:p>
    <w:p w:rsidR="009C6F1A" w:rsidRPr="009C6F1A" w:rsidRDefault="009C6F1A" w:rsidP="009C6F1A">
      <w:pPr>
        <w:shd w:val="clear" w:color="auto" w:fill="FFFFFF"/>
        <w:spacing w:line="315" w:lineRule="atLeast"/>
        <w:ind w:firstLine="540"/>
        <w:jc w:val="both"/>
        <w:rPr>
          <w:color w:val="000000"/>
        </w:rPr>
      </w:pPr>
      <w:bookmarkStart w:id="24" w:name="dst943"/>
      <w:bookmarkEnd w:id="24"/>
      <w:r w:rsidRPr="009C6F1A">
        <w:rPr>
          <w:rStyle w:val="blk"/>
          <w:color w:val="000000"/>
        </w:rPr>
        <w:t>6) признание инициативного проекта не прошедшим конкурсный отбор.</w:t>
      </w:r>
    </w:p>
    <w:p w:rsidR="009C6F1A" w:rsidRPr="009C6F1A" w:rsidRDefault="009C6F1A" w:rsidP="009C6F1A">
      <w:pPr>
        <w:shd w:val="clear" w:color="auto" w:fill="FFFFFF"/>
        <w:spacing w:line="315" w:lineRule="atLeast"/>
        <w:ind w:firstLine="540"/>
        <w:jc w:val="both"/>
        <w:rPr>
          <w:color w:val="000000"/>
        </w:rPr>
      </w:pPr>
      <w:bookmarkStart w:id="25" w:name="dst944"/>
      <w:bookmarkEnd w:id="25"/>
      <w:r w:rsidRPr="009C6F1A">
        <w:rPr>
          <w:rStyle w:val="blk"/>
          <w:color w:val="000000"/>
        </w:rPr>
        <w:t>8. Местная администрация вправе, а в случае, предусмотренном </w:t>
      </w:r>
      <w:hyperlink r:id="rId5" w:anchor="dst942" w:history="1">
        <w:r w:rsidRPr="004B4E04">
          <w:rPr>
            <w:rStyle w:val="a8"/>
            <w:color w:val="auto"/>
            <w:u w:val="none"/>
          </w:rPr>
          <w:t>пунктом 5 части</w:t>
        </w:r>
        <w:r w:rsidRPr="004B4E04">
          <w:rPr>
            <w:rStyle w:val="a8"/>
            <w:color w:val="666699"/>
            <w:u w:val="none"/>
          </w:rPr>
          <w:t xml:space="preserve"> </w:t>
        </w:r>
        <w:r w:rsidRPr="004B4E04">
          <w:rPr>
            <w:rStyle w:val="a8"/>
            <w:color w:val="auto"/>
            <w:u w:val="none"/>
          </w:rPr>
          <w:t>7</w:t>
        </w:r>
      </w:hyperlink>
      <w:r w:rsidRPr="009C6F1A">
        <w:rPr>
          <w:rStyle w:val="blk"/>
          <w:color w:val="000000"/>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C6F1A" w:rsidRPr="009C6F1A" w:rsidRDefault="009C6F1A" w:rsidP="009C6F1A">
      <w:pPr>
        <w:shd w:val="clear" w:color="auto" w:fill="FFFFFF"/>
        <w:spacing w:line="315" w:lineRule="atLeast"/>
        <w:ind w:firstLine="540"/>
        <w:jc w:val="both"/>
        <w:rPr>
          <w:color w:val="000000"/>
        </w:rPr>
      </w:pPr>
      <w:bookmarkStart w:id="26" w:name="dst945"/>
      <w:bookmarkEnd w:id="26"/>
      <w:r w:rsidRPr="009C6F1A">
        <w:rPr>
          <w:rStyle w:val="blk"/>
          <w:color w:val="00000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w:t>
      </w:r>
      <w:proofErr w:type="gramStart"/>
      <w:r w:rsidRPr="009C6F1A">
        <w:rPr>
          <w:rStyle w:val="blk"/>
          <w:color w:val="000000"/>
        </w:rPr>
        <w:t>органом  муниципального</w:t>
      </w:r>
      <w:proofErr w:type="gramEnd"/>
      <w:r w:rsidRPr="009C6F1A">
        <w:rPr>
          <w:rStyle w:val="blk"/>
          <w:color w:val="000000"/>
        </w:rPr>
        <w:t xml:space="preserve"> образования.</w:t>
      </w:r>
    </w:p>
    <w:p w:rsidR="009C6F1A" w:rsidRPr="009C6F1A" w:rsidRDefault="009C6F1A" w:rsidP="009C6F1A">
      <w:pPr>
        <w:shd w:val="clear" w:color="auto" w:fill="FFFFFF"/>
        <w:spacing w:line="315" w:lineRule="atLeast"/>
        <w:ind w:firstLine="540"/>
        <w:jc w:val="both"/>
        <w:rPr>
          <w:color w:val="000000"/>
        </w:rPr>
      </w:pPr>
      <w:bookmarkStart w:id="27" w:name="dst946"/>
      <w:bookmarkEnd w:id="27"/>
      <w:r w:rsidRPr="009C6F1A">
        <w:rPr>
          <w:rStyle w:val="blk"/>
          <w:color w:val="00000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w:t>
      </w:r>
      <w:r w:rsidRPr="009C6F1A">
        <w:rPr>
          <w:rStyle w:val="blk"/>
          <w:color w:val="000000"/>
        </w:rPr>
        <w:lastRenderedPageBreak/>
        <w:t>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6" w:anchor="dst920" w:history="1">
        <w:r w:rsidRPr="004B4E04">
          <w:rPr>
            <w:rStyle w:val="a8"/>
            <w:color w:val="auto"/>
            <w:u w:val="none"/>
          </w:rPr>
          <w:t>частей 3</w:t>
        </w:r>
      </w:hyperlink>
      <w:r w:rsidRPr="004B4E04">
        <w:rPr>
          <w:rStyle w:val="blk"/>
        </w:rPr>
        <w:t>, </w:t>
      </w:r>
      <w:hyperlink r:id="rId7" w:anchor="dst934" w:history="1">
        <w:r w:rsidRPr="004B4E04">
          <w:rPr>
            <w:rStyle w:val="a8"/>
            <w:color w:val="auto"/>
            <w:u w:val="none"/>
          </w:rPr>
          <w:t>6</w:t>
        </w:r>
      </w:hyperlink>
      <w:r w:rsidRPr="004B4E04">
        <w:rPr>
          <w:rStyle w:val="blk"/>
        </w:rPr>
        <w:t>, </w:t>
      </w:r>
      <w:hyperlink r:id="rId8" w:anchor="dst937" w:history="1">
        <w:r w:rsidRPr="004B4E04">
          <w:rPr>
            <w:rStyle w:val="a8"/>
            <w:color w:val="auto"/>
            <w:u w:val="none"/>
          </w:rPr>
          <w:t>7</w:t>
        </w:r>
      </w:hyperlink>
      <w:r w:rsidRPr="004B4E04">
        <w:rPr>
          <w:rStyle w:val="blk"/>
        </w:rPr>
        <w:t>, </w:t>
      </w:r>
      <w:hyperlink r:id="rId9" w:anchor="dst944" w:history="1">
        <w:r w:rsidRPr="004B4E04">
          <w:rPr>
            <w:rStyle w:val="a8"/>
            <w:color w:val="auto"/>
            <w:u w:val="none"/>
          </w:rPr>
          <w:t>8</w:t>
        </w:r>
      </w:hyperlink>
      <w:r w:rsidRPr="004B4E04">
        <w:rPr>
          <w:rStyle w:val="blk"/>
        </w:rPr>
        <w:t>, </w:t>
      </w:r>
      <w:hyperlink r:id="rId10" w:anchor="dst945" w:history="1">
        <w:r w:rsidRPr="004B4E04">
          <w:rPr>
            <w:rStyle w:val="a8"/>
            <w:color w:val="auto"/>
            <w:u w:val="none"/>
          </w:rPr>
          <w:t>9</w:t>
        </w:r>
      </w:hyperlink>
      <w:r w:rsidRPr="004B4E04">
        <w:rPr>
          <w:rStyle w:val="blk"/>
        </w:rPr>
        <w:t>, </w:t>
      </w:r>
      <w:hyperlink r:id="rId11" w:anchor="dst947" w:history="1">
        <w:r w:rsidRPr="004B4E04">
          <w:rPr>
            <w:rStyle w:val="a8"/>
            <w:color w:val="auto"/>
            <w:u w:val="none"/>
          </w:rPr>
          <w:t>11</w:t>
        </w:r>
      </w:hyperlink>
      <w:r w:rsidRPr="004B4E04">
        <w:rPr>
          <w:rStyle w:val="blk"/>
        </w:rPr>
        <w:t> и </w:t>
      </w:r>
      <w:hyperlink r:id="rId12" w:anchor="dst948" w:history="1">
        <w:r w:rsidRPr="004B4E04">
          <w:rPr>
            <w:rStyle w:val="a8"/>
            <w:color w:val="auto"/>
            <w:u w:val="none"/>
          </w:rPr>
          <w:t>12</w:t>
        </w:r>
      </w:hyperlink>
      <w:r w:rsidRPr="009C6F1A">
        <w:rPr>
          <w:rStyle w:val="blk"/>
          <w:color w:val="000000"/>
        </w:rPr>
        <w:t> настоящей статьи не применяются.</w:t>
      </w:r>
    </w:p>
    <w:p w:rsidR="009C6F1A" w:rsidRPr="009C6F1A" w:rsidRDefault="009C6F1A" w:rsidP="009C6F1A">
      <w:pPr>
        <w:shd w:val="clear" w:color="auto" w:fill="FFFFFF"/>
        <w:spacing w:line="315" w:lineRule="atLeast"/>
        <w:ind w:firstLine="540"/>
        <w:jc w:val="both"/>
        <w:rPr>
          <w:color w:val="000000"/>
        </w:rPr>
      </w:pPr>
      <w:bookmarkStart w:id="28" w:name="dst947"/>
      <w:bookmarkEnd w:id="28"/>
      <w:r w:rsidRPr="009C6F1A">
        <w:rPr>
          <w:rStyle w:val="blk"/>
          <w:color w:val="000000"/>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9C6F1A" w:rsidRPr="009C6F1A" w:rsidRDefault="009C6F1A" w:rsidP="009C6F1A">
      <w:pPr>
        <w:shd w:val="clear" w:color="auto" w:fill="FFFFFF"/>
        <w:spacing w:line="315" w:lineRule="atLeast"/>
        <w:ind w:firstLine="540"/>
        <w:jc w:val="both"/>
        <w:rPr>
          <w:color w:val="000000"/>
        </w:rPr>
      </w:pPr>
      <w:bookmarkStart w:id="29" w:name="dst948"/>
      <w:bookmarkEnd w:id="29"/>
      <w:r w:rsidRPr="009C6F1A">
        <w:rPr>
          <w:rStyle w:val="blk"/>
          <w:color w:val="00000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C6F1A" w:rsidRPr="009C6F1A" w:rsidRDefault="009C6F1A" w:rsidP="009C6F1A">
      <w:pPr>
        <w:shd w:val="clear" w:color="auto" w:fill="FFFFFF"/>
        <w:spacing w:line="315" w:lineRule="atLeast"/>
        <w:ind w:firstLine="540"/>
        <w:jc w:val="both"/>
        <w:rPr>
          <w:color w:val="000000"/>
        </w:rPr>
      </w:pPr>
      <w:bookmarkStart w:id="30" w:name="dst949"/>
      <w:bookmarkEnd w:id="30"/>
      <w:r w:rsidRPr="009C6F1A">
        <w:rPr>
          <w:rStyle w:val="blk"/>
          <w:color w:val="000000"/>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C6F1A" w:rsidRPr="009C6F1A" w:rsidRDefault="009C6F1A" w:rsidP="009C6F1A">
      <w:pPr>
        <w:shd w:val="clear" w:color="auto" w:fill="FFFFFF"/>
        <w:spacing w:line="315" w:lineRule="atLeast"/>
        <w:ind w:firstLine="540"/>
        <w:jc w:val="both"/>
        <w:rPr>
          <w:color w:val="000000"/>
        </w:rPr>
      </w:pPr>
      <w:bookmarkStart w:id="31" w:name="dst950"/>
      <w:bookmarkEnd w:id="31"/>
      <w:r w:rsidRPr="009C6F1A">
        <w:rPr>
          <w:rStyle w:val="blk"/>
          <w:color w:val="000000"/>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w:t>
      </w:r>
      <w:r w:rsidR="000141E6">
        <w:rPr>
          <w:rStyle w:val="blk"/>
          <w:color w:val="000000"/>
        </w:rPr>
        <w:t>ц, подлежит опубликованию</w:t>
      </w:r>
      <w:r w:rsidRPr="009C6F1A">
        <w:rPr>
          <w:rStyle w:val="blk"/>
          <w:color w:val="000000"/>
        </w:rPr>
        <w:t xml:space="preserve">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w:t>
      </w:r>
      <w:proofErr w:type="gramStart"/>
      <w:r w:rsidRPr="009C6F1A">
        <w:rPr>
          <w:rStyle w:val="blk"/>
          <w:color w:val="000000"/>
        </w:rPr>
        <w:t>опубликованию  и</w:t>
      </w:r>
      <w:proofErr w:type="gramEnd"/>
      <w:r w:rsidRPr="009C6F1A">
        <w:rPr>
          <w:rStyle w:val="blk"/>
          <w:color w:val="000000"/>
        </w:rPr>
        <w:t xml:space="preserve">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w:t>
      </w:r>
      <w:r w:rsidR="004B4E04">
        <w:rPr>
          <w:rStyle w:val="blk"/>
          <w:color w:val="000000"/>
        </w:rPr>
        <w:t>ой сельского населенного пункта».</w:t>
      </w:r>
    </w:p>
    <w:p w:rsidR="001A3C29" w:rsidRPr="009C6F1A" w:rsidRDefault="009C6F1A" w:rsidP="009C6F1A">
      <w:pPr>
        <w:shd w:val="clear" w:color="auto" w:fill="FFFFFF"/>
        <w:spacing w:line="394" w:lineRule="atLeast"/>
        <w:rPr>
          <w:color w:val="000000"/>
        </w:rPr>
      </w:pPr>
      <w:bookmarkStart w:id="32" w:name="dst951"/>
      <w:bookmarkEnd w:id="32"/>
      <w:r w:rsidRPr="009C6F1A">
        <w:rPr>
          <w:rStyle w:val="nobr"/>
          <w:color w:val="000000"/>
        </w:rPr>
        <w:t> </w:t>
      </w:r>
      <w:r w:rsidR="00483A54">
        <w:t xml:space="preserve"> </w:t>
      </w:r>
      <w:r w:rsidR="00B31238">
        <w:t xml:space="preserve">      </w:t>
      </w:r>
      <w:r w:rsidR="007755FE">
        <w:rPr>
          <w:b/>
        </w:rPr>
        <w:t>1.3</w:t>
      </w:r>
      <w:r w:rsidR="001A3C29">
        <w:rPr>
          <w:b/>
        </w:rPr>
        <w:t xml:space="preserve">. </w:t>
      </w:r>
      <w:r w:rsidR="003810F0">
        <w:rPr>
          <w:b/>
        </w:rPr>
        <w:t>Статья 15</w:t>
      </w:r>
      <w:r w:rsidR="003810F0">
        <w:t xml:space="preserve">. </w:t>
      </w:r>
      <w:r w:rsidR="003810F0" w:rsidRPr="001128A4">
        <w:rPr>
          <w:b/>
        </w:rPr>
        <w:t>Территориальное общественное самоуправление</w:t>
      </w:r>
    </w:p>
    <w:p w:rsidR="00D022D7" w:rsidRDefault="005A36C8" w:rsidP="00BA3447">
      <w:pPr>
        <w:pStyle w:val="a5"/>
        <w:jc w:val="both"/>
      </w:pPr>
      <w:r>
        <w:t xml:space="preserve">       </w:t>
      </w:r>
      <w:r w:rsidR="007755FE" w:rsidRPr="00906445">
        <w:t>1.3.1</w:t>
      </w:r>
      <w:proofErr w:type="gramStart"/>
      <w:r w:rsidR="007755FE">
        <w:rPr>
          <w:b/>
        </w:rPr>
        <w:t>.</w:t>
      </w:r>
      <w:r w:rsidR="003810F0">
        <w:t xml:space="preserve"> часть</w:t>
      </w:r>
      <w:proofErr w:type="gramEnd"/>
      <w:r w:rsidR="003810F0">
        <w:t xml:space="preserve"> 9 дополнить пунктом 7 следующего содержания: </w:t>
      </w:r>
    </w:p>
    <w:p w:rsidR="003810F0" w:rsidRDefault="003810F0" w:rsidP="00BA3447">
      <w:pPr>
        <w:pStyle w:val="a5"/>
        <w:jc w:val="both"/>
      </w:pPr>
      <w:r>
        <w:t>«7) обсуждение инициативного проекта и принятие решения по вопросу его одобрения».</w:t>
      </w:r>
    </w:p>
    <w:p w:rsidR="001A2CE1" w:rsidRDefault="001A2CE1" w:rsidP="00BA3447">
      <w:pPr>
        <w:pStyle w:val="a5"/>
        <w:jc w:val="both"/>
      </w:pPr>
      <w:r>
        <w:t xml:space="preserve">       1.3.2</w:t>
      </w:r>
      <w:proofErr w:type="gramStart"/>
      <w:r>
        <w:t>. дополнить</w:t>
      </w:r>
      <w:proofErr w:type="gramEnd"/>
      <w:r>
        <w:t xml:space="preserve"> частью 10</w:t>
      </w:r>
      <w:r>
        <w:rPr>
          <w:vertAlign w:val="superscript"/>
        </w:rPr>
        <w:t xml:space="preserve">1 </w:t>
      </w:r>
      <w:r>
        <w:t>следующего содержания:</w:t>
      </w:r>
    </w:p>
    <w:p w:rsidR="001A2CE1" w:rsidRPr="001A2CE1" w:rsidRDefault="001A2CE1" w:rsidP="00BA3447">
      <w:pPr>
        <w:pStyle w:val="a5"/>
        <w:jc w:val="both"/>
      </w:pPr>
      <w:r>
        <w:t>«10</w:t>
      </w:r>
      <w:r>
        <w:rPr>
          <w:vertAlign w:val="superscript"/>
        </w:rPr>
        <w:t>1</w:t>
      </w:r>
      <w:r>
        <w:t>. Органы территориального общественного самоуправления могут выдвигать инициативные проекты в качестве инициаторов проекта».</w:t>
      </w:r>
    </w:p>
    <w:p w:rsidR="00A13AB0" w:rsidRDefault="00D55FE7" w:rsidP="00BA3447">
      <w:pPr>
        <w:pStyle w:val="a5"/>
        <w:jc w:val="both"/>
      </w:pPr>
      <w:r>
        <w:rPr>
          <w:b/>
        </w:rPr>
        <w:t xml:space="preserve">       1.4. Статья 17</w:t>
      </w:r>
      <w:r w:rsidR="00A13AB0" w:rsidRPr="001128A4">
        <w:rPr>
          <w:b/>
        </w:rPr>
        <w:t xml:space="preserve">. </w:t>
      </w:r>
      <w:r w:rsidR="00735CA8" w:rsidRPr="001128A4">
        <w:rPr>
          <w:b/>
        </w:rPr>
        <w:t>Собрание граждан</w:t>
      </w:r>
      <w:r w:rsidR="00735CA8">
        <w:t>.</w:t>
      </w:r>
    </w:p>
    <w:p w:rsidR="00A13AB0" w:rsidRDefault="005A36C8" w:rsidP="00BA3447">
      <w:pPr>
        <w:pStyle w:val="a5"/>
        <w:jc w:val="both"/>
      </w:pPr>
      <w:r>
        <w:t xml:space="preserve">       </w:t>
      </w:r>
      <w:r w:rsidR="00A13AB0">
        <w:t>1.4.1</w:t>
      </w:r>
      <w:r>
        <w:t>.</w:t>
      </w:r>
      <w:r w:rsidR="00735CA8">
        <w:t>в части 1 после слов «и должностных лиц местного самоуправления» дополнить текстом следующего содержания: «обсуждения вопросов внесения инициативных проектов и их</w:t>
      </w:r>
      <w:r w:rsidR="00D55FE7">
        <w:t xml:space="preserve"> рассмотрения», далее по тексту;</w:t>
      </w:r>
    </w:p>
    <w:p w:rsidR="00D55FE7" w:rsidRDefault="00D55FE7" w:rsidP="00BA3447">
      <w:pPr>
        <w:pStyle w:val="a5"/>
        <w:jc w:val="both"/>
      </w:pPr>
      <w:r>
        <w:lastRenderedPageBreak/>
        <w:t xml:space="preserve">        1.4.2</w:t>
      </w:r>
      <w:proofErr w:type="gramStart"/>
      <w:r>
        <w:t>. часть</w:t>
      </w:r>
      <w:proofErr w:type="gramEnd"/>
      <w:r>
        <w:t xml:space="preserve"> 2 дополнить абзацем следующего содержания:</w:t>
      </w:r>
    </w:p>
    <w:p w:rsidR="00D55FE7" w:rsidRDefault="00D55FE7" w:rsidP="00BA3447">
      <w:pPr>
        <w:pStyle w:val="a5"/>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35BB1" w:rsidRDefault="00AA3E48" w:rsidP="00BA3447">
      <w:pPr>
        <w:pStyle w:val="a5"/>
        <w:jc w:val="both"/>
      </w:pPr>
      <w:r>
        <w:t xml:space="preserve">       </w:t>
      </w:r>
      <w:r w:rsidR="00735BB1">
        <w:rPr>
          <w:b/>
        </w:rPr>
        <w:t>1.5. Статья 19</w:t>
      </w:r>
      <w:r>
        <w:rPr>
          <w:b/>
        </w:rPr>
        <w:t xml:space="preserve">. </w:t>
      </w:r>
      <w:r w:rsidR="00735BB1" w:rsidRPr="001128A4">
        <w:rPr>
          <w:b/>
        </w:rPr>
        <w:t>Опрос граждан</w:t>
      </w:r>
      <w:r w:rsidR="00735BB1">
        <w:t xml:space="preserve">. </w:t>
      </w:r>
    </w:p>
    <w:p w:rsidR="00735BB1" w:rsidRPr="00735BB1" w:rsidRDefault="00735BB1" w:rsidP="00BA3447">
      <w:pPr>
        <w:pStyle w:val="a5"/>
        <w:jc w:val="both"/>
      </w:pPr>
      <w:r>
        <w:t xml:space="preserve">        1.5.1.  Изложить статью в новой редакции:</w:t>
      </w:r>
    </w:p>
    <w:p w:rsidR="00735BB1" w:rsidRPr="00735BB1" w:rsidRDefault="00735BB1" w:rsidP="00735BB1">
      <w:pPr>
        <w:shd w:val="clear" w:color="auto" w:fill="FFFFFF"/>
        <w:spacing w:line="315" w:lineRule="atLeast"/>
        <w:ind w:firstLine="540"/>
        <w:jc w:val="both"/>
        <w:rPr>
          <w:color w:val="000000"/>
        </w:rPr>
      </w:pPr>
      <w:r w:rsidRPr="00735BB1">
        <w:rPr>
          <w:rStyle w:val="blk"/>
          <w:color w:val="000000"/>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35BB1" w:rsidRPr="00735BB1" w:rsidRDefault="00735BB1" w:rsidP="00735BB1">
      <w:pPr>
        <w:shd w:val="clear" w:color="auto" w:fill="FFFFFF"/>
        <w:spacing w:line="315" w:lineRule="atLeast"/>
        <w:ind w:firstLine="540"/>
        <w:jc w:val="both"/>
        <w:rPr>
          <w:color w:val="000000"/>
        </w:rPr>
      </w:pPr>
      <w:bookmarkStart w:id="33" w:name="dst100352"/>
      <w:bookmarkEnd w:id="33"/>
      <w:r w:rsidRPr="00735BB1">
        <w:rPr>
          <w:rStyle w:val="blk"/>
          <w:color w:val="000000"/>
        </w:rPr>
        <w:t>Результаты опроса носят рекомендательный характер.</w:t>
      </w:r>
    </w:p>
    <w:p w:rsidR="00735BB1" w:rsidRPr="00735BB1" w:rsidRDefault="00735BB1" w:rsidP="00735BB1">
      <w:pPr>
        <w:shd w:val="clear" w:color="auto" w:fill="FFFFFF"/>
        <w:spacing w:line="315" w:lineRule="atLeast"/>
        <w:ind w:firstLine="540"/>
        <w:jc w:val="both"/>
        <w:rPr>
          <w:color w:val="000000"/>
        </w:rPr>
      </w:pPr>
      <w:bookmarkStart w:id="34" w:name="dst957"/>
      <w:bookmarkStart w:id="35" w:name="dst100353"/>
      <w:bookmarkEnd w:id="34"/>
      <w:bookmarkEnd w:id="35"/>
      <w:r w:rsidRPr="00735BB1">
        <w:rPr>
          <w:rStyle w:val="blk"/>
          <w:color w:val="000000"/>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35BB1" w:rsidRPr="00735BB1" w:rsidRDefault="00735BB1" w:rsidP="00735BB1">
      <w:pPr>
        <w:shd w:val="clear" w:color="auto" w:fill="FFFFFF"/>
        <w:spacing w:line="315" w:lineRule="atLeast"/>
        <w:ind w:firstLine="540"/>
        <w:jc w:val="both"/>
        <w:rPr>
          <w:color w:val="000000"/>
        </w:rPr>
      </w:pPr>
      <w:bookmarkStart w:id="36" w:name="dst100354"/>
      <w:bookmarkEnd w:id="36"/>
      <w:r w:rsidRPr="00735BB1">
        <w:rPr>
          <w:rStyle w:val="blk"/>
          <w:color w:val="000000"/>
        </w:rPr>
        <w:t>3. Опрос граждан проводится по инициативе:</w:t>
      </w:r>
    </w:p>
    <w:p w:rsidR="00735BB1" w:rsidRPr="00735BB1" w:rsidRDefault="00735BB1" w:rsidP="00735BB1">
      <w:pPr>
        <w:shd w:val="clear" w:color="auto" w:fill="FFFFFF"/>
        <w:spacing w:line="315" w:lineRule="atLeast"/>
        <w:ind w:firstLine="540"/>
        <w:jc w:val="both"/>
        <w:rPr>
          <w:color w:val="000000"/>
        </w:rPr>
      </w:pPr>
      <w:bookmarkStart w:id="37" w:name="dst100355"/>
      <w:bookmarkEnd w:id="37"/>
      <w:r w:rsidRPr="00735BB1">
        <w:rPr>
          <w:rStyle w:val="blk"/>
          <w:color w:val="000000"/>
        </w:rPr>
        <w:t>1) представительного органа муниципального образования или главы муниципального образования - по вопросам местного значения;</w:t>
      </w:r>
    </w:p>
    <w:p w:rsidR="00735BB1" w:rsidRPr="00735BB1" w:rsidRDefault="00735BB1" w:rsidP="00735BB1">
      <w:pPr>
        <w:shd w:val="clear" w:color="auto" w:fill="FFFFFF"/>
        <w:spacing w:line="315" w:lineRule="atLeast"/>
        <w:ind w:firstLine="540"/>
        <w:jc w:val="both"/>
        <w:rPr>
          <w:color w:val="000000"/>
        </w:rPr>
      </w:pPr>
      <w:bookmarkStart w:id="38" w:name="dst100356"/>
      <w:bookmarkEnd w:id="38"/>
      <w:r w:rsidRPr="00735BB1">
        <w:rPr>
          <w:rStyle w:val="blk"/>
          <w:color w:val="000000"/>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35BB1" w:rsidRPr="00735BB1" w:rsidRDefault="00735BB1" w:rsidP="00735BB1">
      <w:pPr>
        <w:shd w:val="clear" w:color="auto" w:fill="FFFFFF"/>
        <w:spacing w:line="315" w:lineRule="atLeast"/>
        <w:ind w:firstLine="540"/>
        <w:jc w:val="both"/>
        <w:rPr>
          <w:color w:val="000000"/>
        </w:rPr>
      </w:pPr>
      <w:bookmarkStart w:id="39" w:name="dst958"/>
      <w:bookmarkEnd w:id="39"/>
      <w:r w:rsidRPr="00735BB1">
        <w:rPr>
          <w:rStyle w:val="blk"/>
          <w:color w:val="00000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35BB1" w:rsidRPr="00735BB1" w:rsidRDefault="00735BB1" w:rsidP="00735BB1">
      <w:pPr>
        <w:shd w:val="clear" w:color="auto" w:fill="FFFFFF"/>
        <w:spacing w:line="315" w:lineRule="atLeast"/>
        <w:ind w:firstLine="540"/>
        <w:jc w:val="both"/>
        <w:rPr>
          <w:color w:val="000000"/>
        </w:rPr>
      </w:pPr>
      <w:bookmarkStart w:id="40" w:name="dst619"/>
      <w:bookmarkStart w:id="41" w:name="dst100357"/>
      <w:bookmarkEnd w:id="40"/>
      <w:bookmarkEnd w:id="41"/>
      <w:r w:rsidRPr="00735BB1">
        <w:rPr>
          <w:rStyle w:val="blk"/>
          <w:color w:val="000000"/>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735BB1" w:rsidRPr="00735BB1" w:rsidRDefault="00735BB1" w:rsidP="00735BB1">
      <w:pPr>
        <w:shd w:val="clear" w:color="auto" w:fill="FFFFFF"/>
        <w:spacing w:line="315" w:lineRule="atLeast"/>
        <w:ind w:firstLine="540"/>
        <w:jc w:val="both"/>
        <w:rPr>
          <w:color w:val="000000"/>
        </w:rPr>
      </w:pPr>
      <w:bookmarkStart w:id="42" w:name="dst959"/>
      <w:bookmarkStart w:id="43" w:name="dst100358"/>
      <w:bookmarkEnd w:id="42"/>
      <w:bookmarkEnd w:id="43"/>
      <w:r w:rsidRPr="00735BB1">
        <w:rPr>
          <w:rStyle w:val="blk"/>
          <w:color w:val="000000"/>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735BB1" w:rsidRPr="00735BB1" w:rsidRDefault="00735BB1" w:rsidP="00735BB1">
      <w:pPr>
        <w:shd w:val="clear" w:color="auto" w:fill="FFFFFF"/>
        <w:spacing w:line="315" w:lineRule="atLeast"/>
        <w:ind w:firstLine="540"/>
        <w:jc w:val="both"/>
        <w:rPr>
          <w:color w:val="000000"/>
        </w:rPr>
      </w:pPr>
      <w:bookmarkStart w:id="44" w:name="dst100359"/>
      <w:bookmarkEnd w:id="44"/>
      <w:r w:rsidRPr="00735BB1">
        <w:rPr>
          <w:rStyle w:val="blk"/>
          <w:color w:val="000000"/>
        </w:rPr>
        <w:t>1) дата и сроки проведения опроса;</w:t>
      </w:r>
    </w:p>
    <w:p w:rsidR="00735BB1" w:rsidRPr="00735BB1" w:rsidRDefault="00735BB1" w:rsidP="00735BB1">
      <w:pPr>
        <w:shd w:val="clear" w:color="auto" w:fill="FFFFFF"/>
        <w:spacing w:line="315" w:lineRule="atLeast"/>
        <w:ind w:firstLine="540"/>
        <w:jc w:val="both"/>
        <w:rPr>
          <w:color w:val="000000"/>
        </w:rPr>
      </w:pPr>
      <w:bookmarkStart w:id="45" w:name="dst100360"/>
      <w:bookmarkEnd w:id="45"/>
      <w:r w:rsidRPr="00735BB1">
        <w:rPr>
          <w:rStyle w:val="blk"/>
          <w:color w:val="000000"/>
        </w:rPr>
        <w:t>2) формулировка вопроса (вопросов), предлагаемого (предлагаемых) при проведении опроса;</w:t>
      </w:r>
    </w:p>
    <w:p w:rsidR="00735BB1" w:rsidRPr="00735BB1" w:rsidRDefault="00735BB1" w:rsidP="00735BB1">
      <w:pPr>
        <w:shd w:val="clear" w:color="auto" w:fill="FFFFFF"/>
        <w:spacing w:line="315" w:lineRule="atLeast"/>
        <w:ind w:firstLine="540"/>
        <w:jc w:val="both"/>
        <w:rPr>
          <w:color w:val="000000"/>
        </w:rPr>
      </w:pPr>
      <w:bookmarkStart w:id="46" w:name="dst100361"/>
      <w:bookmarkEnd w:id="46"/>
      <w:r w:rsidRPr="00735BB1">
        <w:rPr>
          <w:rStyle w:val="blk"/>
          <w:color w:val="000000"/>
        </w:rPr>
        <w:t>3) методика проведения опроса;</w:t>
      </w:r>
    </w:p>
    <w:p w:rsidR="00735BB1" w:rsidRPr="00735BB1" w:rsidRDefault="00735BB1" w:rsidP="00735BB1">
      <w:pPr>
        <w:shd w:val="clear" w:color="auto" w:fill="FFFFFF"/>
        <w:spacing w:line="315" w:lineRule="atLeast"/>
        <w:ind w:firstLine="540"/>
        <w:jc w:val="both"/>
        <w:rPr>
          <w:color w:val="000000"/>
        </w:rPr>
      </w:pPr>
      <w:bookmarkStart w:id="47" w:name="dst100362"/>
      <w:bookmarkEnd w:id="47"/>
      <w:r w:rsidRPr="00735BB1">
        <w:rPr>
          <w:rStyle w:val="blk"/>
          <w:color w:val="000000"/>
        </w:rPr>
        <w:t>4) форма опросного листа;</w:t>
      </w:r>
    </w:p>
    <w:p w:rsidR="00735BB1" w:rsidRPr="00735BB1" w:rsidRDefault="00735BB1" w:rsidP="00735BB1">
      <w:pPr>
        <w:shd w:val="clear" w:color="auto" w:fill="FFFFFF"/>
        <w:spacing w:line="315" w:lineRule="atLeast"/>
        <w:ind w:firstLine="540"/>
        <w:jc w:val="both"/>
        <w:rPr>
          <w:color w:val="000000"/>
        </w:rPr>
      </w:pPr>
      <w:bookmarkStart w:id="48" w:name="dst100363"/>
      <w:bookmarkEnd w:id="48"/>
      <w:r w:rsidRPr="00735BB1">
        <w:rPr>
          <w:rStyle w:val="blk"/>
          <w:color w:val="000000"/>
        </w:rPr>
        <w:t>5) минимальная численность жителей муниципального образования, участвующих в опросе;</w:t>
      </w:r>
    </w:p>
    <w:p w:rsidR="00735BB1" w:rsidRPr="00735BB1" w:rsidRDefault="00735BB1" w:rsidP="00735BB1">
      <w:pPr>
        <w:shd w:val="clear" w:color="auto" w:fill="FFFFFF"/>
        <w:spacing w:line="315" w:lineRule="atLeast"/>
        <w:ind w:firstLine="540"/>
        <w:jc w:val="both"/>
        <w:rPr>
          <w:color w:val="000000"/>
        </w:rPr>
      </w:pPr>
      <w:bookmarkStart w:id="49" w:name="dst960"/>
      <w:bookmarkEnd w:id="49"/>
      <w:r w:rsidRPr="00735BB1">
        <w:rPr>
          <w:rStyle w:val="blk"/>
          <w:color w:val="000000"/>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35BB1" w:rsidRPr="00735BB1" w:rsidRDefault="00735BB1" w:rsidP="00735BB1">
      <w:pPr>
        <w:shd w:val="clear" w:color="auto" w:fill="FFFFFF"/>
        <w:spacing w:line="315" w:lineRule="atLeast"/>
        <w:ind w:firstLine="540"/>
        <w:jc w:val="both"/>
        <w:rPr>
          <w:color w:val="000000"/>
        </w:rPr>
      </w:pPr>
      <w:bookmarkStart w:id="50" w:name="dst100364"/>
      <w:bookmarkEnd w:id="50"/>
      <w:r w:rsidRPr="00735BB1">
        <w:rPr>
          <w:rStyle w:val="blk"/>
          <w:color w:val="000000"/>
        </w:rPr>
        <w:t>6. Жители муниципального образования должны быть проинформированы о проведении опроса граждан не менее чем за 10 дней до его проведения.</w:t>
      </w:r>
    </w:p>
    <w:p w:rsidR="00735BB1" w:rsidRPr="00735BB1" w:rsidRDefault="00735BB1" w:rsidP="00735BB1">
      <w:pPr>
        <w:shd w:val="clear" w:color="auto" w:fill="FFFFFF"/>
        <w:spacing w:line="315" w:lineRule="atLeast"/>
        <w:ind w:firstLine="540"/>
        <w:jc w:val="both"/>
        <w:rPr>
          <w:color w:val="000000"/>
        </w:rPr>
      </w:pPr>
      <w:bookmarkStart w:id="51" w:name="dst100365"/>
      <w:bookmarkEnd w:id="51"/>
      <w:r w:rsidRPr="00735BB1">
        <w:rPr>
          <w:rStyle w:val="blk"/>
          <w:color w:val="000000"/>
        </w:rPr>
        <w:t>7. Финансирование мероприятий, связанных с подготовкой и проведением опроса граждан, осуществляется:</w:t>
      </w:r>
    </w:p>
    <w:p w:rsidR="00735BB1" w:rsidRPr="00735BB1" w:rsidRDefault="00735BB1" w:rsidP="00735BB1">
      <w:pPr>
        <w:shd w:val="clear" w:color="auto" w:fill="FFFFFF"/>
        <w:spacing w:line="315" w:lineRule="atLeast"/>
        <w:ind w:firstLine="540"/>
        <w:jc w:val="both"/>
        <w:rPr>
          <w:color w:val="000000"/>
        </w:rPr>
      </w:pPr>
      <w:bookmarkStart w:id="52" w:name="dst961"/>
      <w:bookmarkStart w:id="53" w:name="dst100366"/>
      <w:bookmarkEnd w:id="52"/>
      <w:bookmarkEnd w:id="53"/>
      <w:r w:rsidRPr="00735BB1">
        <w:rPr>
          <w:rStyle w:val="blk"/>
          <w:color w:val="000000"/>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443A4" w:rsidRDefault="00735BB1" w:rsidP="00735BB1">
      <w:pPr>
        <w:shd w:val="clear" w:color="auto" w:fill="FFFFFF"/>
        <w:spacing w:line="315" w:lineRule="atLeast"/>
        <w:ind w:firstLine="540"/>
        <w:jc w:val="both"/>
        <w:rPr>
          <w:rStyle w:val="blk"/>
          <w:color w:val="000000"/>
        </w:rPr>
      </w:pPr>
      <w:bookmarkStart w:id="54" w:name="dst100367"/>
      <w:bookmarkEnd w:id="54"/>
      <w:r w:rsidRPr="00735BB1">
        <w:rPr>
          <w:rStyle w:val="blk"/>
          <w:color w:val="000000"/>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r>
        <w:rPr>
          <w:rStyle w:val="blk"/>
          <w:color w:val="000000"/>
        </w:rPr>
        <w:t>».</w:t>
      </w:r>
    </w:p>
    <w:p w:rsidR="0003749E" w:rsidRDefault="0003749E" w:rsidP="00735BB1">
      <w:pPr>
        <w:shd w:val="clear" w:color="auto" w:fill="FFFFFF"/>
        <w:spacing w:line="315" w:lineRule="atLeast"/>
        <w:ind w:firstLine="540"/>
        <w:jc w:val="both"/>
        <w:rPr>
          <w:b/>
          <w:spacing w:val="-20"/>
        </w:rPr>
      </w:pPr>
      <w:r>
        <w:rPr>
          <w:rStyle w:val="blk"/>
          <w:b/>
          <w:color w:val="000000"/>
        </w:rPr>
        <w:t xml:space="preserve">1.6. Статья 29. </w:t>
      </w:r>
      <w:r w:rsidRPr="00E412DF">
        <w:rPr>
          <w:b/>
          <w:bCs/>
          <w:spacing w:val="-20"/>
        </w:rPr>
        <w:t xml:space="preserve">Депутат Думы поселения, </w:t>
      </w:r>
      <w:r w:rsidRPr="00BA25D0">
        <w:rPr>
          <w:b/>
          <w:spacing w:val="-20"/>
        </w:rPr>
        <w:t>гарантии и права при осуществлении полномочий депутата</w:t>
      </w:r>
      <w:r>
        <w:rPr>
          <w:b/>
          <w:spacing w:val="-20"/>
        </w:rPr>
        <w:t>.</w:t>
      </w:r>
      <w:bookmarkStart w:id="55" w:name="_GoBack"/>
      <w:bookmarkEnd w:id="55"/>
    </w:p>
    <w:p w:rsidR="0003749E" w:rsidRPr="000141E6" w:rsidRDefault="0003749E" w:rsidP="00735BB1">
      <w:pPr>
        <w:shd w:val="clear" w:color="auto" w:fill="FFFFFF"/>
        <w:spacing w:line="315" w:lineRule="atLeast"/>
        <w:ind w:firstLine="540"/>
        <w:jc w:val="both"/>
        <w:rPr>
          <w:spacing w:val="-20"/>
        </w:rPr>
      </w:pPr>
      <w:r>
        <w:rPr>
          <w:spacing w:val="-20"/>
        </w:rPr>
        <w:t xml:space="preserve">1.6.1.  </w:t>
      </w:r>
      <w:proofErr w:type="gramStart"/>
      <w:r>
        <w:rPr>
          <w:spacing w:val="-20"/>
        </w:rPr>
        <w:t>пункт</w:t>
      </w:r>
      <w:proofErr w:type="gramEnd"/>
      <w:r>
        <w:rPr>
          <w:spacing w:val="-20"/>
        </w:rPr>
        <w:t xml:space="preserve"> 1) части 7 дополнить текстом сл</w:t>
      </w:r>
      <w:r w:rsidR="001F674A">
        <w:rPr>
          <w:spacing w:val="-20"/>
        </w:rPr>
        <w:t xml:space="preserve">едующего содержания: </w:t>
      </w:r>
      <w:r w:rsidR="001F674A" w:rsidRPr="000141E6">
        <w:rPr>
          <w:spacing w:val="-20"/>
        </w:rPr>
        <w:t>«и  составляет</w:t>
      </w:r>
      <w:r w:rsidRPr="000141E6">
        <w:rPr>
          <w:spacing w:val="-20"/>
        </w:rPr>
        <w:t xml:space="preserve"> в совок</w:t>
      </w:r>
      <w:r w:rsidR="001F674A" w:rsidRPr="000141E6">
        <w:rPr>
          <w:spacing w:val="-20"/>
        </w:rPr>
        <w:t>упности четыре  рабочих дня</w:t>
      </w:r>
      <w:r w:rsidRPr="000141E6">
        <w:rPr>
          <w:spacing w:val="-20"/>
        </w:rPr>
        <w:t xml:space="preserve"> в месяц».</w:t>
      </w:r>
    </w:p>
    <w:p w:rsidR="0003749E" w:rsidRPr="0003749E" w:rsidRDefault="0003749E" w:rsidP="00735BB1">
      <w:pPr>
        <w:shd w:val="clear" w:color="auto" w:fill="FFFFFF"/>
        <w:spacing w:line="315" w:lineRule="atLeast"/>
        <w:ind w:firstLine="540"/>
        <w:jc w:val="both"/>
        <w:rPr>
          <w:color w:val="000000"/>
        </w:rPr>
      </w:pPr>
    </w:p>
    <w:p w:rsidR="005443A4" w:rsidRPr="005443A4" w:rsidRDefault="005443A4" w:rsidP="00BA3447">
      <w:pPr>
        <w:pStyle w:val="a5"/>
        <w:jc w:val="both"/>
      </w:pPr>
      <w:r>
        <w:t xml:space="preserve">         </w:t>
      </w:r>
      <w:r>
        <w:rPr>
          <w:b/>
        </w:rPr>
        <w:t xml:space="preserve">2. </w:t>
      </w:r>
      <w:r>
        <w:t>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Ершовского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BA3447" w:rsidRDefault="00BA3447" w:rsidP="00BA3447">
      <w:pPr>
        <w:pStyle w:val="a5"/>
        <w:jc w:val="both"/>
      </w:pPr>
    </w:p>
    <w:p w:rsidR="00BA3447" w:rsidRDefault="005443A4" w:rsidP="00BA3447">
      <w:pPr>
        <w:pStyle w:val="a5"/>
        <w:jc w:val="both"/>
      </w:pPr>
      <w:r>
        <w:rPr>
          <w:b/>
        </w:rPr>
        <w:t xml:space="preserve">         </w:t>
      </w:r>
      <w:r w:rsidR="00376202">
        <w:rPr>
          <w:b/>
        </w:rPr>
        <w:t>3</w:t>
      </w:r>
      <w:r w:rsidR="00BA3447" w:rsidRPr="00D81C0F">
        <w:rPr>
          <w:b/>
        </w:rPr>
        <w:t>.</w:t>
      </w:r>
      <w:r w:rsidR="0056668F">
        <w:rPr>
          <w:b/>
        </w:rPr>
        <w:t xml:space="preserve"> </w:t>
      </w:r>
      <w:r w:rsidR="00DB48EC">
        <w:t>Главе Ершовского муниципального образования опубликовать муниципальный правовой акт Ершовского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Ершовского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DB48EC" w:rsidRDefault="00DB48EC" w:rsidP="00BA3447">
      <w:pPr>
        <w:pStyle w:val="a5"/>
        <w:jc w:val="both"/>
      </w:pPr>
    </w:p>
    <w:p w:rsidR="00DB48EC" w:rsidRPr="00DB48EC" w:rsidRDefault="00DB48EC" w:rsidP="00BA3447">
      <w:pPr>
        <w:pStyle w:val="a5"/>
        <w:jc w:val="both"/>
      </w:pPr>
      <w:r>
        <w:t xml:space="preserve">         </w:t>
      </w:r>
      <w:r>
        <w:rPr>
          <w:b/>
        </w:rPr>
        <w:t>4.</w:t>
      </w:r>
      <w:r>
        <w:t xml:space="preserve"> Настоящее решение вступает в силу после государственной регистрации и опубликования в «</w:t>
      </w:r>
      <w:proofErr w:type="spellStart"/>
      <w:r>
        <w:t>Ершовском</w:t>
      </w:r>
      <w:proofErr w:type="spellEnd"/>
      <w:r>
        <w:t xml:space="preserve"> вестнике».</w:t>
      </w:r>
    </w:p>
    <w:p w:rsidR="00BA3447" w:rsidRDefault="00BA3447" w:rsidP="00BA3447">
      <w:pPr>
        <w:widowControl w:val="0"/>
        <w:autoSpaceDE w:val="0"/>
        <w:autoSpaceDN w:val="0"/>
        <w:adjustRightInd w:val="0"/>
        <w:jc w:val="both"/>
      </w:pPr>
    </w:p>
    <w:p w:rsidR="00BA3447" w:rsidRDefault="00BA3447" w:rsidP="00BA3447">
      <w:pPr>
        <w:widowControl w:val="0"/>
        <w:autoSpaceDE w:val="0"/>
        <w:autoSpaceDN w:val="0"/>
        <w:adjustRightInd w:val="0"/>
        <w:jc w:val="both"/>
      </w:pPr>
      <w:r>
        <w:t xml:space="preserve"> Председатель Думы Ершовского                                             Глава Ершовского</w:t>
      </w:r>
    </w:p>
    <w:p w:rsidR="00BA3447" w:rsidRDefault="00BA3447" w:rsidP="00BA3447">
      <w:pPr>
        <w:widowControl w:val="0"/>
        <w:autoSpaceDE w:val="0"/>
        <w:autoSpaceDN w:val="0"/>
        <w:adjustRightInd w:val="0"/>
        <w:jc w:val="both"/>
      </w:pPr>
      <w:r>
        <w:t xml:space="preserve"> </w:t>
      </w:r>
      <w:proofErr w:type="gramStart"/>
      <w:r>
        <w:t>муниципального</w:t>
      </w:r>
      <w:proofErr w:type="gramEnd"/>
      <w:r>
        <w:t xml:space="preserve"> образования                                                  муниципального образования</w:t>
      </w:r>
    </w:p>
    <w:p w:rsidR="00BA3447" w:rsidRDefault="00BA3447" w:rsidP="00BA3447">
      <w:pPr>
        <w:widowControl w:val="0"/>
        <w:autoSpaceDE w:val="0"/>
        <w:autoSpaceDN w:val="0"/>
        <w:adjustRightInd w:val="0"/>
        <w:jc w:val="both"/>
      </w:pPr>
    </w:p>
    <w:p w:rsidR="00BA3447" w:rsidRDefault="00BA3447" w:rsidP="00BA3447">
      <w:pPr>
        <w:widowControl w:val="0"/>
        <w:autoSpaceDE w:val="0"/>
        <w:autoSpaceDN w:val="0"/>
        <w:adjustRightInd w:val="0"/>
        <w:jc w:val="both"/>
      </w:pPr>
      <w:r>
        <w:t>______________</w:t>
      </w:r>
      <w:proofErr w:type="spellStart"/>
      <w:r>
        <w:t>А.В.Квитка</w:t>
      </w:r>
      <w:proofErr w:type="spellEnd"/>
      <w:r>
        <w:t xml:space="preserve">                                                      _____________</w:t>
      </w:r>
      <w:proofErr w:type="spellStart"/>
      <w:r>
        <w:t>А.В.Квитка</w:t>
      </w:r>
      <w:proofErr w:type="spellEnd"/>
    </w:p>
    <w:p w:rsidR="00BA3447" w:rsidRPr="00697BAB" w:rsidRDefault="00BA3447" w:rsidP="00BA3447">
      <w:pPr>
        <w:pStyle w:val="a3"/>
        <w:ind w:left="0"/>
      </w:pPr>
    </w:p>
    <w:p w:rsidR="00BA3447" w:rsidRDefault="00BA3447" w:rsidP="00BA3447"/>
    <w:p w:rsidR="00BA3447" w:rsidRDefault="00BA3447" w:rsidP="00BA3447">
      <w:pPr>
        <w:pStyle w:val="a3"/>
        <w:ind w:left="0"/>
      </w:pPr>
    </w:p>
    <w:p w:rsidR="003C5921" w:rsidRDefault="003C5921"/>
    <w:sectPr w:rsidR="003C5921" w:rsidSect="00254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31810"/>
    <w:rsid w:val="000141E6"/>
    <w:rsid w:val="00030718"/>
    <w:rsid w:val="0003749E"/>
    <w:rsid w:val="00060292"/>
    <w:rsid w:val="00077FF9"/>
    <w:rsid w:val="000B3E06"/>
    <w:rsid w:val="000D191B"/>
    <w:rsid w:val="000E609D"/>
    <w:rsid w:val="000E6B8C"/>
    <w:rsid w:val="001128A4"/>
    <w:rsid w:val="001A2CE1"/>
    <w:rsid w:val="001A3C29"/>
    <w:rsid w:val="001F674A"/>
    <w:rsid w:val="0023562F"/>
    <w:rsid w:val="0024065D"/>
    <w:rsid w:val="002547BF"/>
    <w:rsid w:val="0029415D"/>
    <w:rsid w:val="002A2067"/>
    <w:rsid w:val="002C1EFD"/>
    <w:rsid w:val="0030276C"/>
    <w:rsid w:val="00320E0D"/>
    <w:rsid w:val="00353E88"/>
    <w:rsid w:val="0036653D"/>
    <w:rsid w:val="00376202"/>
    <w:rsid w:val="003810F0"/>
    <w:rsid w:val="003C5921"/>
    <w:rsid w:val="003D0579"/>
    <w:rsid w:val="003E161F"/>
    <w:rsid w:val="0041633D"/>
    <w:rsid w:val="004325D1"/>
    <w:rsid w:val="00483A54"/>
    <w:rsid w:val="004B4E04"/>
    <w:rsid w:val="004E5BF4"/>
    <w:rsid w:val="00531415"/>
    <w:rsid w:val="005443A4"/>
    <w:rsid w:val="00554468"/>
    <w:rsid w:val="00560F0B"/>
    <w:rsid w:val="0056668F"/>
    <w:rsid w:val="005A36C8"/>
    <w:rsid w:val="006B40BE"/>
    <w:rsid w:val="006D08F2"/>
    <w:rsid w:val="006D3707"/>
    <w:rsid w:val="006D5963"/>
    <w:rsid w:val="00731C6A"/>
    <w:rsid w:val="00735BB1"/>
    <w:rsid w:val="00735CA8"/>
    <w:rsid w:val="00755950"/>
    <w:rsid w:val="007755FE"/>
    <w:rsid w:val="007F6C1F"/>
    <w:rsid w:val="008138C5"/>
    <w:rsid w:val="00813B95"/>
    <w:rsid w:val="00835E69"/>
    <w:rsid w:val="00884E8E"/>
    <w:rsid w:val="00906445"/>
    <w:rsid w:val="00912B90"/>
    <w:rsid w:val="009A430E"/>
    <w:rsid w:val="009C6F1A"/>
    <w:rsid w:val="009D2C71"/>
    <w:rsid w:val="00A13AB0"/>
    <w:rsid w:val="00A13B9A"/>
    <w:rsid w:val="00A16FDD"/>
    <w:rsid w:val="00A25856"/>
    <w:rsid w:val="00A40BA8"/>
    <w:rsid w:val="00A82C8A"/>
    <w:rsid w:val="00A95E60"/>
    <w:rsid w:val="00AA3E48"/>
    <w:rsid w:val="00AB3B7E"/>
    <w:rsid w:val="00AE5E6A"/>
    <w:rsid w:val="00AF049D"/>
    <w:rsid w:val="00B23373"/>
    <w:rsid w:val="00B31238"/>
    <w:rsid w:val="00B31810"/>
    <w:rsid w:val="00B86995"/>
    <w:rsid w:val="00B87DC6"/>
    <w:rsid w:val="00BA3447"/>
    <w:rsid w:val="00C33DEE"/>
    <w:rsid w:val="00C52702"/>
    <w:rsid w:val="00C70618"/>
    <w:rsid w:val="00C73697"/>
    <w:rsid w:val="00CC0297"/>
    <w:rsid w:val="00CF2FAC"/>
    <w:rsid w:val="00D022D7"/>
    <w:rsid w:val="00D14F17"/>
    <w:rsid w:val="00D4486A"/>
    <w:rsid w:val="00D55FE7"/>
    <w:rsid w:val="00D65686"/>
    <w:rsid w:val="00D81C0F"/>
    <w:rsid w:val="00D82C8A"/>
    <w:rsid w:val="00D872FB"/>
    <w:rsid w:val="00D92867"/>
    <w:rsid w:val="00DB20D8"/>
    <w:rsid w:val="00DB48EC"/>
    <w:rsid w:val="00DC1C8E"/>
    <w:rsid w:val="00E22D2C"/>
    <w:rsid w:val="00E45991"/>
    <w:rsid w:val="00E50E0F"/>
    <w:rsid w:val="00EA1FF4"/>
    <w:rsid w:val="00EF0251"/>
    <w:rsid w:val="00F836D9"/>
    <w:rsid w:val="00F83A40"/>
    <w:rsid w:val="00FA179A"/>
    <w:rsid w:val="00FC0028"/>
    <w:rsid w:val="00FE7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781336A3-9107-4FCE-A66C-1C3D529C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4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3A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BA3447"/>
    <w:pPr>
      <w:keepNext/>
      <w:widowControl w:val="0"/>
      <w:autoSpaceDE w:val="0"/>
      <w:autoSpaceDN w:val="0"/>
      <w:adjustRightInd w:val="0"/>
      <w:ind w:right="-185"/>
      <w:jc w:val="center"/>
      <w:outlineLvl w:val="2"/>
    </w:pPr>
    <w:rPr>
      <w:rFonts w:ascii="Times New Roman CYR" w:hAnsi="Times New Roman CYR" w:cs="Times New Roman CYR"/>
      <w:b/>
      <w:bCs/>
      <w:sz w:val="56"/>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A3447"/>
    <w:rPr>
      <w:rFonts w:ascii="Times New Roman CYR" w:eastAsia="Times New Roman" w:hAnsi="Times New Roman CYR" w:cs="Times New Roman CYR"/>
      <w:b/>
      <w:bCs/>
      <w:sz w:val="56"/>
      <w:szCs w:val="56"/>
      <w:lang w:eastAsia="ru-RU"/>
    </w:rPr>
  </w:style>
  <w:style w:type="paragraph" w:styleId="a3">
    <w:name w:val="Body Text Indent"/>
    <w:basedOn w:val="a"/>
    <w:link w:val="a4"/>
    <w:rsid w:val="00BA3447"/>
    <w:pPr>
      <w:spacing w:after="120"/>
      <w:ind w:left="283"/>
    </w:pPr>
  </w:style>
  <w:style w:type="character" w:customStyle="1" w:styleId="a4">
    <w:name w:val="Основной текст с отступом Знак"/>
    <w:basedOn w:val="a0"/>
    <w:link w:val="a3"/>
    <w:rsid w:val="00BA3447"/>
    <w:rPr>
      <w:rFonts w:ascii="Times New Roman" w:eastAsia="Times New Roman" w:hAnsi="Times New Roman" w:cs="Times New Roman"/>
      <w:sz w:val="24"/>
      <w:szCs w:val="24"/>
      <w:lang w:eastAsia="ru-RU"/>
    </w:rPr>
  </w:style>
  <w:style w:type="paragraph" w:styleId="a5">
    <w:name w:val="No Spacing"/>
    <w:uiPriority w:val="1"/>
    <w:qFormat/>
    <w:rsid w:val="00BA3447"/>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6668F"/>
    <w:rPr>
      <w:rFonts w:ascii="Segoe UI" w:hAnsi="Segoe UI" w:cs="Segoe UI"/>
      <w:sz w:val="18"/>
      <w:szCs w:val="18"/>
    </w:rPr>
  </w:style>
  <w:style w:type="character" w:customStyle="1" w:styleId="a7">
    <w:name w:val="Текст выноски Знак"/>
    <w:basedOn w:val="a0"/>
    <w:link w:val="a6"/>
    <w:uiPriority w:val="99"/>
    <w:semiHidden/>
    <w:rsid w:val="0056668F"/>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483A54"/>
    <w:rPr>
      <w:rFonts w:asciiTheme="majorHAnsi" w:eastAsiaTheme="majorEastAsia" w:hAnsiTheme="majorHAnsi" w:cstheme="majorBidi"/>
      <w:color w:val="2E74B5" w:themeColor="accent1" w:themeShade="BF"/>
      <w:sz w:val="32"/>
      <w:szCs w:val="32"/>
      <w:lang w:eastAsia="ru-RU"/>
    </w:rPr>
  </w:style>
  <w:style w:type="character" w:styleId="a8">
    <w:name w:val="Hyperlink"/>
    <w:basedOn w:val="a0"/>
    <w:uiPriority w:val="99"/>
    <w:unhideWhenUsed/>
    <w:rsid w:val="00AA3E48"/>
    <w:rPr>
      <w:color w:val="0563C1" w:themeColor="hyperlink"/>
      <w:u w:val="single"/>
    </w:rPr>
  </w:style>
  <w:style w:type="paragraph" w:styleId="a9">
    <w:name w:val="Normal (Web)"/>
    <w:basedOn w:val="a"/>
    <w:uiPriority w:val="99"/>
    <w:unhideWhenUsed/>
    <w:rsid w:val="00B31238"/>
    <w:pPr>
      <w:spacing w:before="100" w:beforeAutospacing="1" w:after="100" w:afterAutospacing="1"/>
    </w:pPr>
  </w:style>
  <w:style w:type="character" w:customStyle="1" w:styleId="blk">
    <w:name w:val="blk"/>
    <w:basedOn w:val="a0"/>
    <w:rsid w:val="009C6F1A"/>
  </w:style>
  <w:style w:type="character" w:customStyle="1" w:styleId="nobr">
    <w:name w:val="nobr"/>
    <w:basedOn w:val="a0"/>
    <w:rsid w:val="009C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36870">
      <w:bodyDiv w:val="1"/>
      <w:marLeft w:val="0"/>
      <w:marRight w:val="0"/>
      <w:marTop w:val="0"/>
      <w:marBottom w:val="0"/>
      <w:divBdr>
        <w:top w:val="none" w:sz="0" w:space="0" w:color="auto"/>
        <w:left w:val="none" w:sz="0" w:space="0" w:color="auto"/>
        <w:bottom w:val="none" w:sz="0" w:space="0" w:color="auto"/>
        <w:right w:val="none" w:sz="0" w:space="0" w:color="auto"/>
      </w:divBdr>
      <w:divsChild>
        <w:div w:id="872231210">
          <w:marLeft w:val="0"/>
          <w:marRight w:val="0"/>
          <w:marTop w:val="192"/>
          <w:marBottom w:val="0"/>
          <w:divBdr>
            <w:top w:val="none" w:sz="0" w:space="0" w:color="auto"/>
            <w:left w:val="none" w:sz="0" w:space="0" w:color="auto"/>
            <w:bottom w:val="none" w:sz="0" w:space="0" w:color="auto"/>
            <w:right w:val="none" w:sz="0" w:space="0" w:color="auto"/>
          </w:divBdr>
        </w:div>
        <w:div w:id="1059865614">
          <w:marLeft w:val="0"/>
          <w:marRight w:val="0"/>
          <w:marTop w:val="192"/>
          <w:marBottom w:val="0"/>
          <w:divBdr>
            <w:top w:val="none" w:sz="0" w:space="0" w:color="auto"/>
            <w:left w:val="none" w:sz="0" w:space="0" w:color="auto"/>
            <w:bottom w:val="none" w:sz="0" w:space="0" w:color="auto"/>
            <w:right w:val="none" w:sz="0" w:space="0" w:color="auto"/>
          </w:divBdr>
        </w:div>
        <w:div w:id="1631012086">
          <w:marLeft w:val="0"/>
          <w:marRight w:val="0"/>
          <w:marTop w:val="192"/>
          <w:marBottom w:val="0"/>
          <w:divBdr>
            <w:top w:val="none" w:sz="0" w:space="0" w:color="auto"/>
            <w:left w:val="none" w:sz="0" w:space="0" w:color="auto"/>
            <w:bottom w:val="none" w:sz="0" w:space="0" w:color="auto"/>
            <w:right w:val="none" w:sz="0" w:space="0" w:color="auto"/>
          </w:divBdr>
        </w:div>
        <w:div w:id="642348935">
          <w:marLeft w:val="0"/>
          <w:marRight w:val="0"/>
          <w:marTop w:val="192"/>
          <w:marBottom w:val="0"/>
          <w:divBdr>
            <w:top w:val="none" w:sz="0" w:space="0" w:color="auto"/>
            <w:left w:val="none" w:sz="0" w:space="0" w:color="auto"/>
            <w:bottom w:val="none" w:sz="0" w:space="0" w:color="auto"/>
            <w:right w:val="none" w:sz="0" w:space="0" w:color="auto"/>
          </w:divBdr>
        </w:div>
        <w:div w:id="739014217">
          <w:marLeft w:val="0"/>
          <w:marRight w:val="0"/>
          <w:marTop w:val="192"/>
          <w:marBottom w:val="0"/>
          <w:divBdr>
            <w:top w:val="none" w:sz="0" w:space="0" w:color="auto"/>
            <w:left w:val="none" w:sz="0" w:space="0" w:color="auto"/>
            <w:bottom w:val="none" w:sz="0" w:space="0" w:color="auto"/>
            <w:right w:val="none" w:sz="0" w:space="0" w:color="auto"/>
          </w:divBdr>
        </w:div>
        <w:div w:id="119810249">
          <w:marLeft w:val="0"/>
          <w:marRight w:val="0"/>
          <w:marTop w:val="192"/>
          <w:marBottom w:val="0"/>
          <w:divBdr>
            <w:top w:val="none" w:sz="0" w:space="0" w:color="auto"/>
            <w:left w:val="none" w:sz="0" w:space="0" w:color="auto"/>
            <w:bottom w:val="none" w:sz="0" w:space="0" w:color="auto"/>
            <w:right w:val="none" w:sz="0" w:space="0" w:color="auto"/>
          </w:divBdr>
        </w:div>
        <w:div w:id="863708264">
          <w:marLeft w:val="0"/>
          <w:marRight w:val="0"/>
          <w:marTop w:val="192"/>
          <w:marBottom w:val="0"/>
          <w:divBdr>
            <w:top w:val="none" w:sz="0" w:space="0" w:color="auto"/>
            <w:left w:val="none" w:sz="0" w:space="0" w:color="auto"/>
            <w:bottom w:val="none" w:sz="0" w:space="0" w:color="auto"/>
            <w:right w:val="none" w:sz="0" w:space="0" w:color="auto"/>
          </w:divBdr>
        </w:div>
        <w:div w:id="1119571603">
          <w:marLeft w:val="0"/>
          <w:marRight w:val="0"/>
          <w:marTop w:val="192"/>
          <w:marBottom w:val="0"/>
          <w:divBdr>
            <w:top w:val="none" w:sz="0" w:space="0" w:color="auto"/>
            <w:left w:val="none" w:sz="0" w:space="0" w:color="auto"/>
            <w:bottom w:val="none" w:sz="0" w:space="0" w:color="auto"/>
            <w:right w:val="none" w:sz="0" w:space="0" w:color="auto"/>
          </w:divBdr>
        </w:div>
        <w:div w:id="35739797">
          <w:marLeft w:val="0"/>
          <w:marRight w:val="0"/>
          <w:marTop w:val="192"/>
          <w:marBottom w:val="0"/>
          <w:divBdr>
            <w:top w:val="none" w:sz="0" w:space="0" w:color="auto"/>
            <w:left w:val="none" w:sz="0" w:space="0" w:color="auto"/>
            <w:bottom w:val="none" w:sz="0" w:space="0" w:color="auto"/>
            <w:right w:val="none" w:sz="0" w:space="0" w:color="auto"/>
          </w:divBdr>
        </w:div>
        <w:div w:id="7175032">
          <w:marLeft w:val="0"/>
          <w:marRight w:val="0"/>
          <w:marTop w:val="192"/>
          <w:marBottom w:val="0"/>
          <w:divBdr>
            <w:top w:val="none" w:sz="0" w:space="0" w:color="auto"/>
            <w:left w:val="none" w:sz="0" w:space="0" w:color="auto"/>
            <w:bottom w:val="none" w:sz="0" w:space="0" w:color="auto"/>
            <w:right w:val="none" w:sz="0" w:space="0" w:color="auto"/>
          </w:divBdr>
        </w:div>
        <w:div w:id="1157576197">
          <w:marLeft w:val="0"/>
          <w:marRight w:val="0"/>
          <w:marTop w:val="192"/>
          <w:marBottom w:val="0"/>
          <w:divBdr>
            <w:top w:val="none" w:sz="0" w:space="0" w:color="auto"/>
            <w:left w:val="none" w:sz="0" w:space="0" w:color="auto"/>
            <w:bottom w:val="none" w:sz="0" w:space="0" w:color="auto"/>
            <w:right w:val="none" w:sz="0" w:space="0" w:color="auto"/>
          </w:divBdr>
        </w:div>
        <w:div w:id="1866210804">
          <w:marLeft w:val="0"/>
          <w:marRight w:val="0"/>
          <w:marTop w:val="192"/>
          <w:marBottom w:val="0"/>
          <w:divBdr>
            <w:top w:val="none" w:sz="0" w:space="0" w:color="auto"/>
            <w:left w:val="none" w:sz="0" w:space="0" w:color="auto"/>
            <w:bottom w:val="none" w:sz="0" w:space="0" w:color="auto"/>
            <w:right w:val="none" w:sz="0" w:space="0" w:color="auto"/>
          </w:divBdr>
        </w:div>
        <w:div w:id="425879869">
          <w:marLeft w:val="0"/>
          <w:marRight w:val="0"/>
          <w:marTop w:val="192"/>
          <w:marBottom w:val="0"/>
          <w:divBdr>
            <w:top w:val="none" w:sz="0" w:space="0" w:color="auto"/>
            <w:left w:val="none" w:sz="0" w:space="0" w:color="auto"/>
            <w:bottom w:val="none" w:sz="0" w:space="0" w:color="auto"/>
            <w:right w:val="none" w:sz="0" w:space="0" w:color="auto"/>
          </w:divBdr>
        </w:div>
        <w:div w:id="1594240903">
          <w:marLeft w:val="0"/>
          <w:marRight w:val="0"/>
          <w:marTop w:val="192"/>
          <w:marBottom w:val="0"/>
          <w:divBdr>
            <w:top w:val="none" w:sz="0" w:space="0" w:color="auto"/>
            <w:left w:val="none" w:sz="0" w:space="0" w:color="auto"/>
            <w:bottom w:val="none" w:sz="0" w:space="0" w:color="auto"/>
            <w:right w:val="none" w:sz="0" w:space="0" w:color="auto"/>
          </w:divBdr>
        </w:div>
        <w:div w:id="1625849740">
          <w:marLeft w:val="0"/>
          <w:marRight w:val="0"/>
          <w:marTop w:val="192"/>
          <w:marBottom w:val="0"/>
          <w:divBdr>
            <w:top w:val="none" w:sz="0" w:space="0" w:color="auto"/>
            <w:left w:val="none" w:sz="0" w:space="0" w:color="auto"/>
            <w:bottom w:val="none" w:sz="0" w:space="0" w:color="auto"/>
            <w:right w:val="none" w:sz="0" w:space="0" w:color="auto"/>
          </w:divBdr>
        </w:div>
        <w:div w:id="1057705287">
          <w:marLeft w:val="0"/>
          <w:marRight w:val="0"/>
          <w:marTop w:val="192"/>
          <w:marBottom w:val="0"/>
          <w:divBdr>
            <w:top w:val="none" w:sz="0" w:space="0" w:color="auto"/>
            <w:left w:val="none" w:sz="0" w:space="0" w:color="auto"/>
            <w:bottom w:val="none" w:sz="0" w:space="0" w:color="auto"/>
            <w:right w:val="none" w:sz="0" w:space="0" w:color="auto"/>
          </w:divBdr>
        </w:div>
        <w:div w:id="1223561849">
          <w:marLeft w:val="0"/>
          <w:marRight w:val="0"/>
          <w:marTop w:val="192"/>
          <w:marBottom w:val="0"/>
          <w:divBdr>
            <w:top w:val="none" w:sz="0" w:space="0" w:color="auto"/>
            <w:left w:val="none" w:sz="0" w:space="0" w:color="auto"/>
            <w:bottom w:val="none" w:sz="0" w:space="0" w:color="auto"/>
            <w:right w:val="none" w:sz="0" w:space="0" w:color="auto"/>
          </w:divBdr>
        </w:div>
        <w:div w:id="1237278946">
          <w:marLeft w:val="0"/>
          <w:marRight w:val="0"/>
          <w:marTop w:val="192"/>
          <w:marBottom w:val="0"/>
          <w:divBdr>
            <w:top w:val="none" w:sz="0" w:space="0" w:color="auto"/>
            <w:left w:val="none" w:sz="0" w:space="0" w:color="auto"/>
            <w:bottom w:val="none" w:sz="0" w:space="0" w:color="auto"/>
            <w:right w:val="none" w:sz="0" w:space="0" w:color="auto"/>
          </w:divBdr>
        </w:div>
        <w:div w:id="1856337926">
          <w:marLeft w:val="0"/>
          <w:marRight w:val="0"/>
          <w:marTop w:val="192"/>
          <w:marBottom w:val="0"/>
          <w:divBdr>
            <w:top w:val="none" w:sz="0" w:space="0" w:color="auto"/>
            <w:left w:val="none" w:sz="0" w:space="0" w:color="auto"/>
            <w:bottom w:val="none" w:sz="0" w:space="0" w:color="auto"/>
            <w:right w:val="none" w:sz="0" w:space="0" w:color="auto"/>
          </w:divBdr>
        </w:div>
        <w:div w:id="607085613">
          <w:marLeft w:val="0"/>
          <w:marRight w:val="0"/>
          <w:marTop w:val="192"/>
          <w:marBottom w:val="0"/>
          <w:divBdr>
            <w:top w:val="none" w:sz="0" w:space="0" w:color="auto"/>
            <w:left w:val="none" w:sz="0" w:space="0" w:color="auto"/>
            <w:bottom w:val="none" w:sz="0" w:space="0" w:color="auto"/>
            <w:right w:val="none" w:sz="0" w:space="0" w:color="auto"/>
          </w:divBdr>
        </w:div>
        <w:div w:id="1263803828">
          <w:marLeft w:val="0"/>
          <w:marRight w:val="0"/>
          <w:marTop w:val="192"/>
          <w:marBottom w:val="0"/>
          <w:divBdr>
            <w:top w:val="none" w:sz="0" w:space="0" w:color="auto"/>
            <w:left w:val="none" w:sz="0" w:space="0" w:color="auto"/>
            <w:bottom w:val="none" w:sz="0" w:space="0" w:color="auto"/>
            <w:right w:val="none" w:sz="0" w:space="0" w:color="auto"/>
          </w:divBdr>
        </w:div>
        <w:div w:id="417335444">
          <w:marLeft w:val="0"/>
          <w:marRight w:val="0"/>
          <w:marTop w:val="192"/>
          <w:marBottom w:val="0"/>
          <w:divBdr>
            <w:top w:val="none" w:sz="0" w:space="0" w:color="auto"/>
            <w:left w:val="none" w:sz="0" w:space="0" w:color="auto"/>
            <w:bottom w:val="none" w:sz="0" w:space="0" w:color="auto"/>
            <w:right w:val="none" w:sz="0" w:space="0" w:color="auto"/>
          </w:divBdr>
        </w:div>
        <w:div w:id="368454657">
          <w:marLeft w:val="0"/>
          <w:marRight w:val="0"/>
          <w:marTop w:val="192"/>
          <w:marBottom w:val="0"/>
          <w:divBdr>
            <w:top w:val="none" w:sz="0" w:space="0" w:color="auto"/>
            <w:left w:val="none" w:sz="0" w:space="0" w:color="auto"/>
            <w:bottom w:val="none" w:sz="0" w:space="0" w:color="auto"/>
            <w:right w:val="none" w:sz="0" w:space="0" w:color="auto"/>
          </w:divBdr>
        </w:div>
        <w:div w:id="624582715">
          <w:marLeft w:val="0"/>
          <w:marRight w:val="0"/>
          <w:marTop w:val="192"/>
          <w:marBottom w:val="0"/>
          <w:divBdr>
            <w:top w:val="none" w:sz="0" w:space="0" w:color="auto"/>
            <w:left w:val="none" w:sz="0" w:space="0" w:color="auto"/>
            <w:bottom w:val="none" w:sz="0" w:space="0" w:color="auto"/>
            <w:right w:val="none" w:sz="0" w:space="0" w:color="auto"/>
          </w:divBdr>
        </w:div>
        <w:div w:id="1719209189">
          <w:marLeft w:val="0"/>
          <w:marRight w:val="0"/>
          <w:marTop w:val="192"/>
          <w:marBottom w:val="0"/>
          <w:divBdr>
            <w:top w:val="none" w:sz="0" w:space="0" w:color="auto"/>
            <w:left w:val="none" w:sz="0" w:space="0" w:color="auto"/>
            <w:bottom w:val="none" w:sz="0" w:space="0" w:color="auto"/>
            <w:right w:val="none" w:sz="0" w:space="0" w:color="auto"/>
          </w:divBdr>
        </w:div>
        <w:div w:id="958146028">
          <w:marLeft w:val="0"/>
          <w:marRight w:val="0"/>
          <w:marTop w:val="192"/>
          <w:marBottom w:val="0"/>
          <w:divBdr>
            <w:top w:val="none" w:sz="0" w:space="0" w:color="auto"/>
            <w:left w:val="none" w:sz="0" w:space="0" w:color="auto"/>
            <w:bottom w:val="none" w:sz="0" w:space="0" w:color="auto"/>
            <w:right w:val="none" w:sz="0" w:space="0" w:color="auto"/>
          </w:divBdr>
        </w:div>
        <w:div w:id="1863277981">
          <w:marLeft w:val="0"/>
          <w:marRight w:val="0"/>
          <w:marTop w:val="192"/>
          <w:marBottom w:val="0"/>
          <w:divBdr>
            <w:top w:val="none" w:sz="0" w:space="0" w:color="auto"/>
            <w:left w:val="none" w:sz="0" w:space="0" w:color="auto"/>
            <w:bottom w:val="none" w:sz="0" w:space="0" w:color="auto"/>
            <w:right w:val="none" w:sz="0" w:space="0" w:color="auto"/>
          </w:divBdr>
        </w:div>
        <w:div w:id="118575043">
          <w:marLeft w:val="0"/>
          <w:marRight w:val="0"/>
          <w:marTop w:val="192"/>
          <w:marBottom w:val="0"/>
          <w:divBdr>
            <w:top w:val="none" w:sz="0" w:space="0" w:color="auto"/>
            <w:left w:val="none" w:sz="0" w:space="0" w:color="auto"/>
            <w:bottom w:val="none" w:sz="0" w:space="0" w:color="auto"/>
            <w:right w:val="none" w:sz="0" w:space="0" w:color="auto"/>
          </w:divBdr>
        </w:div>
        <w:div w:id="102464533">
          <w:marLeft w:val="0"/>
          <w:marRight w:val="0"/>
          <w:marTop w:val="192"/>
          <w:marBottom w:val="0"/>
          <w:divBdr>
            <w:top w:val="none" w:sz="0" w:space="0" w:color="auto"/>
            <w:left w:val="none" w:sz="0" w:space="0" w:color="auto"/>
            <w:bottom w:val="none" w:sz="0" w:space="0" w:color="auto"/>
            <w:right w:val="none" w:sz="0" w:space="0" w:color="auto"/>
          </w:divBdr>
        </w:div>
        <w:div w:id="1623150294">
          <w:marLeft w:val="0"/>
          <w:marRight w:val="0"/>
          <w:marTop w:val="192"/>
          <w:marBottom w:val="0"/>
          <w:divBdr>
            <w:top w:val="none" w:sz="0" w:space="0" w:color="auto"/>
            <w:left w:val="none" w:sz="0" w:space="0" w:color="auto"/>
            <w:bottom w:val="none" w:sz="0" w:space="0" w:color="auto"/>
            <w:right w:val="none" w:sz="0" w:space="0" w:color="auto"/>
          </w:divBdr>
        </w:div>
        <w:div w:id="251356120">
          <w:marLeft w:val="0"/>
          <w:marRight w:val="0"/>
          <w:marTop w:val="192"/>
          <w:marBottom w:val="0"/>
          <w:divBdr>
            <w:top w:val="none" w:sz="0" w:space="0" w:color="auto"/>
            <w:left w:val="none" w:sz="0" w:space="0" w:color="auto"/>
            <w:bottom w:val="none" w:sz="0" w:space="0" w:color="auto"/>
            <w:right w:val="none" w:sz="0" w:space="0" w:color="auto"/>
          </w:divBdr>
        </w:div>
        <w:div w:id="1990792340">
          <w:marLeft w:val="0"/>
          <w:marRight w:val="0"/>
          <w:marTop w:val="192"/>
          <w:marBottom w:val="0"/>
          <w:divBdr>
            <w:top w:val="none" w:sz="0" w:space="0" w:color="auto"/>
            <w:left w:val="none" w:sz="0" w:space="0" w:color="auto"/>
            <w:bottom w:val="none" w:sz="0" w:space="0" w:color="auto"/>
            <w:right w:val="none" w:sz="0" w:space="0" w:color="auto"/>
          </w:divBdr>
        </w:div>
        <w:div w:id="2026444425">
          <w:marLeft w:val="0"/>
          <w:marRight w:val="0"/>
          <w:marTop w:val="192"/>
          <w:marBottom w:val="0"/>
          <w:divBdr>
            <w:top w:val="none" w:sz="0" w:space="0" w:color="auto"/>
            <w:left w:val="none" w:sz="0" w:space="0" w:color="auto"/>
            <w:bottom w:val="none" w:sz="0" w:space="0" w:color="auto"/>
            <w:right w:val="none" w:sz="0" w:space="0" w:color="auto"/>
          </w:divBdr>
        </w:div>
        <w:div w:id="188032463">
          <w:marLeft w:val="0"/>
          <w:marRight w:val="0"/>
          <w:marTop w:val="192"/>
          <w:marBottom w:val="0"/>
          <w:divBdr>
            <w:top w:val="none" w:sz="0" w:space="0" w:color="auto"/>
            <w:left w:val="none" w:sz="0" w:space="0" w:color="auto"/>
            <w:bottom w:val="none" w:sz="0" w:space="0" w:color="auto"/>
            <w:right w:val="none" w:sz="0" w:space="0" w:color="auto"/>
          </w:divBdr>
        </w:div>
      </w:divsChild>
    </w:div>
    <w:div w:id="796336648">
      <w:bodyDiv w:val="1"/>
      <w:marLeft w:val="0"/>
      <w:marRight w:val="0"/>
      <w:marTop w:val="0"/>
      <w:marBottom w:val="0"/>
      <w:divBdr>
        <w:top w:val="none" w:sz="0" w:space="0" w:color="auto"/>
        <w:left w:val="none" w:sz="0" w:space="0" w:color="auto"/>
        <w:bottom w:val="none" w:sz="0" w:space="0" w:color="auto"/>
        <w:right w:val="none" w:sz="0" w:space="0" w:color="auto"/>
      </w:divBdr>
    </w:div>
    <w:div w:id="835874872">
      <w:bodyDiv w:val="1"/>
      <w:marLeft w:val="0"/>
      <w:marRight w:val="0"/>
      <w:marTop w:val="0"/>
      <w:marBottom w:val="0"/>
      <w:divBdr>
        <w:top w:val="none" w:sz="0" w:space="0" w:color="auto"/>
        <w:left w:val="none" w:sz="0" w:space="0" w:color="auto"/>
        <w:bottom w:val="none" w:sz="0" w:space="0" w:color="auto"/>
        <w:right w:val="none" w:sz="0" w:space="0" w:color="auto"/>
      </w:divBdr>
      <w:divsChild>
        <w:div w:id="780613797">
          <w:marLeft w:val="0"/>
          <w:marRight w:val="0"/>
          <w:marTop w:val="192"/>
          <w:marBottom w:val="0"/>
          <w:divBdr>
            <w:top w:val="none" w:sz="0" w:space="0" w:color="auto"/>
            <w:left w:val="none" w:sz="0" w:space="0" w:color="auto"/>
            <w:bottom w:val="none" w:sz="0" w:space="0" w:color="auto"/>
            <w:right w:val="none" w:sz="0" w:space="0" w:color="auto"/>
          </w:divBdr>
        </w:div>
        <w:div w:id="404953452">
          <w:marLeft w:val="0"/>
          <w:marRight w:val="0"/>
          <w:marTop w:val="192"/>
          <w:marBottom w:val="0"/>
          <w:divBdr>
            <w:top w:val="none" w:sz="0" w:space="0" w:color="auto"/>
            <w:left w:val="none" w:sz="0" w:space="0" w:color="auto"/>
            <w:bottom w:val="none" w:sz="0" w:space="0" w:color="auto"/>
            <w:right w:val="none" w:sz="0" w:space="0" w:color="auto"/>
          </w:divBdr>
        </w:div>
        <w:div w:id="1667703333">
          <w:marLeft w:val="0"/>
          <w:marRight w:val="0"/>
          <w:marTop w:val="192"/>
          <w:marBottom w:val="0"/>
          <w:divBdr>
            <w:top w:val="none" w:sz="0" w:space="0" w:color="auto"/>
            <w:left w:val="none" w:sz="0" w:space="0" w:color="auto"/>
            <w:bottom w:val="none" w:sz="0" w:space="0" w:color="auto"/>
            <w:right w:val="none" w:sz="0" w:space="0" w:color="auto"/>
          </w:divBdr>
        </w:div>
        <w:div w:id="1018972454">
          <w:marLeft w:val="0"/>
          <w:marRight w:val="0"/>
          <w:marTop w:val="0"/>
          <w:marBottom w:val="0"/>
          <w:divBdr>
            <w:top w:val="none" w:sz="0" w:space="0" w:color="auto"/>
            <w:left w:val="none" w:sz="0" w:space="0" w:color="auto"/>
            <w:bottom w:val="none" w:sz="0" w:space="0" w:color="auto"/>
            <w:right w:val="none" w:sz="0" w:space="0" w:color="auto"/>
          </w:divBdr>
          <w:divsChild>
            <w:div w:id="1797680864">
              <w:marLeft w:val="0"/>
              <w:marRight w:val="0"/>
              <w:marTop w:val="192"/>
              <w:marBottom w:val="0"/>
              <w:divBdr>
                <w:top w:val="none" w:sz="0" w:space="0" w:color="auto"/>
                <w:left w:val="none" w:sz="0" w:space="0" w:color="auto"/>
                <w:bottom w:val="none" w:sz="0" w:space="0" w:color="auto"/>
                <w:right w:val="none" w:sz="0" w:space="0" w:color="auto"/>
              </w:divBdr>
            </w:div>
          </w:divsChild>
        </w:div>
        <w:div w:id="1125000164">
          <w:marLeft w:val="0"/>
          <w:marRight w:val="0"/>
          <w:marTop w:val="0"/>
          <w:marBottom w:val="0"/>
          <w:divBdr>
            <w:top w:val="none" w:sz="0" w:space="0" w:color="auto"/>
            <w:left w:val="none" w:sz="0" w:space="0" w:color="auto"/>
            <w:bottom w:val="none" w:sz="0" w:space="0" w:color="auto"/>
            <w:right w:val="none" w:sz="0" w:space="0" w:color="auto"/>
          </w:divBdr>
        </w:div>
        <w:div w:id="1722094133">
          <w:marLeft w:val="0"/>
          <w:marRight w:val="0"/>
          <w:marTop w:val="192"/>
          <w:marBottom w:val="0"/>
          <w:divBdr>
            <w:top w:val="none" w:sz="0" w:space="0" w:color="auto"/>
            <w:left w:val="none" w:sz="0" w:space="0" w:color="auto"/>
            <w:bottom w:val="none" w:sz="0" w:space="0" w:color="auto"/>
            <w:right w:val="none" w:sz="0" w:space="0" w:color="auto"/>
          </w:divBdr>
        </w:div>
        <w:div w:id="199754687">
          <w:marLeft w:val="0"/>
          <w:marRight w:val="0"/>
          <w:marTop w:val="192"/>
          <w:marBottom w:val="0"/>
          <w:divBdr>
            <w:top w:val="none" w:sz="0" w:space="0" w:color="auto"/>
            <w:left w:val="none" w:sz="0" w:space="0" w:color="auto"/>
            <w:bottom w:val="none" w:sz="0" w:space="0" w:color="auto"/>
            <w:right w:val="none" w:sz="0" w:space="0" w:color="auto"/>
          </w:divBdr>
        </w:div>
        <w:div w:id="821896323">
          <w:marLeft w:val="0"/>
          <w:marRight w:val="0"/>
          <w:marTop w:val="192"/>
          <w:marBottom w:val="0"/>
          <w:divBdr>
            <w:top w:val="none" w:sz="0" w:space="0" w:color="auto"/>
            <w:left w:val="none" w:sz="0" w:space="0" w:color="auto"/>
            <w:bottom w:val="none" w:sz="0" w:space="0" w:color="auto"/>
            <w:right w:val="none" w:sz="0" w:space="0" w:color="auto"/>
          </w:divBdr>
        </w:div>
        <w:div w:id="1154449050">
          <w:marLeft w:val="0"/>
          <w:marRight w:val="0"/>
          <w:marTop w:val="192"/>
          <w:marBottom w:val="0"/>
          <w:divBdr>
            <w:top w:val="none" w:sz="0" w:space="0" w:color="auto"/>
            <w:left w:val="none" w:sz="0" w:space="0" w:color="auto"/>
            <w:bottom w:val="none" w:sz="0" w:space="0" w:color="auto"/>
            <w:right w:val="none" w:sz="0" w:space="0" w:color="auto"/>
          </w:divBdr>
        </w:div>
        <w:div w:id="1884711495">
          <w:marLeft w:val="0"/>
          <w:marRight w:val="0"/>
          <w:marTop w:val="0"/>
          <w:marBottom w:val="0"/>
          <w:divBdr>
            <w:top w:val="none" w:sz="0" w:space="0" w:color="auto"/>
            <w:left w:val="none" w:sz="0" w:space="0" w:color="auto"/>
            <w:bottom w:val="none" w:sz="0" w:space="0" w:color="auto"/>
            <w:right w:val="none" w:sz="0" w:space="0" w:color="auto"/>
          </w:divBdr>
          <w:divsChild>
            <w:div w:id="376668072">
              <w:marLeft w:val="0"/>
              <w:marRight w:val="0"/>
              <w:marTop w:val="192"/>
              <w:marBottom w:val="0"/>
              <w:divBdr>
                <w:top w:val="none" w:sz="0" w:space="0" w:color="auto"/>
                <w:left w:val="none" w:sz="0" w:space="0" w:color="auto"/>
                <w:bottom w:val="none" w:sz="0" w:space="0" w:color="auto"/>
                <w:right w:val="none" w:sz="0" w:space="0" w:color="auto"/>
              </w:divBdr>
            </w:div>
          </w:divsChild>
        </w:div>
        <w:div w:id="1136794487">
          <w:marLeft w:val="0"/>
          <w:marRight w:val="0"/>
          <w:marTop w:val="192"/>
          <w:marBottom w:val="0"/>
          <w:divBdr>
            <w:top w:val="none" w:sz="0" w:space="0" w:color="auto"/>
            <w:left w:val="none" w:sz="0" w:space="0" w:color="auto"/>
            <w:bottom w:val="none" w:sz="0" w:space="0" w:color="auto"/>
            <w:right w:val="none" w:sz="0" w:space="0" w:color="auto"/>
          </w:divBdr>
        </w:div>
        <w:div w:id="1089691884">
          <w:marLeft w:val="0"/>
          <w:marRight w:val="0"/>
          <w:marTop w:val="0"/>
          <w:marBottom w:val="0"/>
          <w:divBdr>
            <w:top w:val="none" w:sz="0" w:space="0" w:color="auto"/>
            <w:left w:val="none" w:sz="0" w:space="0" w:color="auto"/>
            <w:bottom w:val="none" w:sz="0" w:space="0" w:color="auto"/>
            <w:right w:val="none" w:sz="0" w:space="0" w:color="auto"/>
          </w:divBdr>
          <w:divsChild>
            <w:div w:id="1054161659">
              <w:marLeft w:val="0"/>
              <w:marRight w:val="0"/>
              <w:marTop w:val="192"/>
              <w:marBottom w:val="0"/>
              <w:divBdr>
                <w:top w:val="none" w:sz="0" w:space="0" w:color="auto"/>
                <w:left w:val="none" w:sz="0" w:space="0" w:color="auto"/>
                <w:bottom w:val="none" w:sz="0" w:space="0" w:color="auto"/>
                <w:right w:val="none" w:sz="0" w:space="0" w:color="auto"/>
              </w:divBdr>
            </w:div>
          </w:divsChild>
        </w:div>
        <w:div w:id="1851333289">
          <w:marLeft w:val="0"/>
          <w:marRight w:val="0"/>
          <w:marTop w:val="0"/>
          <w:marBottom w:val="0"/>
          <w:divBdr>
            <w:top w:val="none" w:sz="0" w:space="0" w:color="auto"/>
            <w:left w:val="none" w:sz="0" w:space="0" w:color="auto"/>
            <w:bottom w:val="none" w:sz="0" w:space="0" w:color="auto"/>
            <w:right w:val="none" w:sz="0" w:space="0" w:color="auto"/>
          </w:divBdr>
        </w:div>
        <w:div w:id="1657760218">
          <w:marLeft w:val="0"/>
          <w:marRight w:val="0"/>
          <w:marTop w:val="192"/>
          <w:marBottom w:val="0"/>
          <w:divBdr>
            <w:top w:val="none" w:sz="0" w:space="0" w:color="auto"/>
            <w:left w:val="none" w:sz="0" w:space="0" w:color="auto"/>
            <w:bottom w:val="none" w:sz="0" w:space="0" w:color="auto"/>
            <w:right w:val="none" w:sz="0" w:space="0" w:color="auto"/>
          </w:divBdr>
        </w:div>
        <w:div w:id="1220752540">
          <w:marLeft w:val="0"/>
          <w:marRight w:val="0"/>
          <w:marTop w:val="0"/>
          <w:marBottom w:val="0"/>
          <w:divBdr>
            <w:top w:val="none" w:sz="0" w:space="0" w:color="auto"/>
            <w:left w:val="none" w:sz="0" w:space="0" w:color="auto"/>
            <w:bottom w:val="none" w:sz="0" w:space="0" w:color="auto"/>
            <w:right w:val="none" w:sz="0" w:space="0" w:color="auto"/>
          </w:divBdr>
          <w:divsChild>
            <w:div w:id="1956256128">
              <w:marLeft w:val="0"/>
              <w:marRight w:val="0"/>
              <w:marTop w:val="192"/>
              <w:marBottom w:val="0"/>
              <w:divBdr>
                <w:top w:val="none" w:sz="0" w:space="0" w:color="auto"/>
                <w:left w:val="none" w:sz="0" w:space="0" w:color="auto"/>
                <w:bottom w:val="none" w:sz="0" w:space="0" w:color="auto"/>
                <w:right w:val="none" w:sz="0" w:space="0" w:color="auto"/>
              </w:divBdr>
            </w:div>
          </w:divsChild>
        </w:div>
        <w:div w:id="1710759089">
          <w:marLeft w:val="0"/>
          <w:marRight w:val="0"/>
          <w:marTop w:val="0"/>
          <w:marBottom w:val="0"/>
          <w:divBdr>
            <w:top w:val="none" w:sz="0" w:space="0" w:color="auto"/>
            <w:left w:val="none" w:sz="0" w:space="0" w:color="auto"/>
            <w:bottom w:val="none" w:sz="0" w:space="0" w:color="auto"/>
            <w:right w:val="none" w:sz="0" w:space="0" w:color="auto"/>
          </w:divBdr>
        </w:div>
        <w:div w:id="822889713">
          <w:marLeft w:val="0"/>
          <w:marRight w:val="0"/>
          <w:marTop w:val="192"/>
          <w:marBottom w:val="0"/>
          <w:divBdr>
            <w:top w:val="none" w:sz="0" w:space="0" w:color="auto"/>
            <w:left w:val="none" w:sz="0" w:space="0" w:color="auto"/>
            <w:bottom w:val="none" w:sz="0" w:space="0" w:color="auto"/>
            <w:right w:val="none" w:sz="0" w:space="0" w:color="auto"/>
          </w:divBdr>
        </w:div>
        <w:div w:id="1465193495">
          <w:marLeft w:val="0"/>
          <w:marRight w:val="0"/>
          <w:marTop w:val="192"/>
          <w:marBottom w:val="0"/>
          <w:divBdr>
            <w:top w:val="none" w:sz="0" w:space="0" w:color="auto"/>
            <w:left w:val="none" w:sz="0" w:space="0" w:color="auto"/>
            <w:bottom w:val="none" w:sz="0" w:space="0" w:color="auto"/>
            <w:right w:val="none" w:sz="0" w:space="0" w:color="auto"/>
          </w:divBdr>
        </w:div>
        <w:div w:id="979770966">
          <w:marLeft w:val="0"/>
          <w:marRight w:val="0"/>
          <w:marTop w:val="192"/>
          <w:marBottom w:val="0"/>
          <w:divBdr>
            <w:top w:val="none" w:sz="0" w:space="0" w:color="auto"/>
            <w:left w:val="none" w:sz="0" w:space="0" w:color="auto"/>
            <w:bottom w:val="none" w:sz="0" w:space="0" w:color="auto"/>
            <w:right w:val="none" w:sz="0" w:space="0" w:color="auto"/>
          </w:divBdr>
        </w:div>
        <w:div w:id="1306349056">
          <w:marLeft w:val="0"/>
          <w:marRight w:val="0"/>
          <w:marTop w:val="192"/>
          <w:marBottom w:val="0"/>
          <w:divBdr>
            <w:top w:val="none" w:sz="0" w:space="0" w:color="auto"/>
            <w:left w:val="none" w:sz="0" w:space="0" w:color="auto"/>
            <w:bottom w:val="none" w:sz="0" w:space="0" w:color="auto"/>
            <w:right w:val="none" w:sz="0" w:space="0" w:color="auto"/>
          </w:divBdr>
        </w:div>
        <w:div w:id="2078938267">
          <w:marLeft w:val="0"/>
          <w:marRight w:val="0"/>
          <w:marTop w:val="192"/>
          <w:marBottom w:val="0"/>
          <w:divBdr>
            <w:top w:val="none" w:sz="0" w:space="0" w:color="auto"/>
            <w:left w:val="none" w:sz="0" w:space="0" w:color="auto"/>
            <w:bottom w:val="none" w:sz="0" w:space="0" w:color="auto"/>
            <w:right w:val="none" w:sz="0" w:space="0" w:color="auto"/>
          </w:divBdr>
        </w:div>
        <w:div w:id="445274810">
          <w:marLeft w:val="0"/>
          <w:marRight w:val="0"/>
          <w:marTop w:val="192"/>
          <w:marBottom w:val="0"/>
          <w:divBdr>
            <w:top w:val="none" w:sz="0" w:space="0" w:color="auto"/>
            <w:left w:val="none" w:sz="0" w:space="0" w:color="auto"/>
            <w:bottom w:val="none" w:sz="0" w:space="0" w:color="auto"/>
            <w:right w:val="none" w:sz="0" w:space="0" w:color="auto"/>
          </w:divBdr>
        </w:div>
        <w:div w:id="1989019312">
          <w:marLeft w:val="0"/>
          <w:marRight w:val="0"/>
          <w:marTop w:val="0"/>
          <w:marBottom w:val="0"/>
          <w:divBdr>
            <w:top w:val="none" w:sz="0" w:space="0" w:color="auto"/>
            <w:left w:val="none" w:sz="0" w:space="0" w:color="auto"/>
            <w:bottom w:val="none" w:sz="0" w:space="0" w:color="auto"/>
            <w:right w:val="none" w:sz="0" w:space="0" w:color="auto"/>
          </w:divBdr>
          <w:divsChild>
            <w:div w:id="1033766649">
              <w:marLeft w:val="0"/>
              <w:marRight w:val="0"/>
              <w:marTop w:val="192"/>
              <w:marBottom w:val="0"/>
              <w:divBdr>
                <w:top w:val="none" w:sz="0" w:space="0" w:color="auto"/>
                <w:left w:val="none" w:sz="0" w:space="0" w:color="auto"/>
                <w:bottom w:val="none" w:sz="0" w:space="0" w:color="auto"/>
                <w:right w:val="none" w:sz="0" w:space="0" w:color="auto"/>
              </w:divBdr>
            </w:div>
          </w:divsChild>
        </w:div>
        <w:div w:id="473566408">
          <w:marLeft w:val="0"/>
          <w:marRight w:val="0"/>
          <w:marTop w:val="192"/>
          <w:marBottom w:val="0"/>
          <w:divBdr>
            <w:top w:val="none" w:sz="0" w:space="0" w:color="auto"/>
            <w:left w:val="none" w:sz="0" w:space="0" w:color="auto"/>
            <w:bottom w:val="none" w:sz="0" w:space="0" w:color="auto"/>
            <w:right w:val="none" w:sz="0" w:space="0" w:color="auto"/>
          </w:divBdr>
        </w:div>
        <w:div w:id="1880580386">
          <w:marLeft w:val="0"/>
          <w:marRight w:val="0"/>
          <w:marTop w:val="192"/>
          <w:marBottom w:val="0"/>
          <w:divBdr>
            <w:top w:val="none" w:sz="0" w:space="0" w:color="auto"/>
            <w:left w:val="none" w:sz="0" w:space="0" w:color="auto"/>
            <w:bottom w:val="none" w:sz="0" w:space="0" w:color="auto"/>
            <w:right w:val="none" w:sz="0" w:space="0" w:color="auto"/>
          </w:divBdr>
        </w:div>
        <w:div w:id="1955209450">
          <w:marLeft w:val="0"/>
          <w:marRight w:val="0"/>
          <w:marTop w:val="192"/>
          <w:marBottom w:val="0"/>
          <w:divBdr>
            <w:top w:val="none" w:sz="0" w:space="0" w:color="auto"/>
            <w:left w:val="none" w:sz="0" w:space="0" w:color="auto"/>
            <w:bottom w:val="none" w:sz="0" w:space="0" w:color="auto"/>
            <w:right w:val="none" w:sz="0" w:space="0" w:color="auto"/>
          </w:divBdr>
        </w:div>
        <w:div w:id="1677614680">
          <w:marLeft w:val="0"/>
          <w:marRight w:val="0"/>
          <w:marTop w:val="0"/>
          <w:marBottom w:val="0"/>
          <w:divBdr>
            <w:top w:val="none" w:sz="0" w:space="0" w:color="auto"/>
            <w:left w:val="none" w:sz="0" w:space="0" w:color="auto"/>
            <w:bottom w:val="none" w:sz="0" w:space="0" w:color="auto"/>
            <w:right w:val="none" w:sz="0" w:space="0" w:color="auto"/>
          </w:divBdr>
          <w:divsChild>
            <w:div w:id="926230216">
              <w:marLeft w:val="0"/>
              <w:marRight w:val="0"/>
              <w:marTop w:val="192"/>
              <w:marBottom w:val="0"/>
              <w:divBdr>
                <w:top w:val="none" w:sz="0" w:space="0" w:color="auto"/>
                <w:left w:val="none" w:sz="0" w:space="0" w:color="auto"/>
                <w:bottom w:val="none" w:sz="0" w:space="0" w:color="auto"/>
                <w:right w:val="none" w:sz="0" w:space="0" w:color="auto"/>
              </w:divBdr>
            </w:div>
          </w:divsChild>
        </w:div>
        <w:div w:id="41640401">
          <w:marLeft w:val="0"/>
          <w:marRight w:val="0"/>
          <w:marTop w:val="0"/>
          <w:marBottom w:val="0"/>
          <w:divBdr>
            <w:top w:val="none" w:sz="0" w:space="0" w:color="auto"/>
            <w:left w:val="none" w:sz="0" w:space="0" w:color="auto"/>
            <w:bottom w:val="none" w:sz="0" w:space="0" w:color="auto"/>
            <w:right w:val="none" w:sz="0" w:space="0" w:color="auto"/>
          </w:divBdr>
        </w:div>
        <w:div w:id="743071141">
          <w:marLeft w:val="0"/>
          <w:marRight w:val="0"/>
          <w:marTop w:val="192"/>
          <w:marBottom w:val="0"/>
          <w:divBdr>
            <w:top w:val="none" w:sz="0" w:space="0" w:color="auto"/>
            <w:left w:val="none" w:sz="0" w:space="0" w:color="auto"/>
            <w:bottom w:val="none" w:sz="0" w:space="0" w:color="auto"/>
            <w:right w:val="none" w:sz="0" w:space="0" w:color="auto"/>
          </w:divBdr>
        </w:div>
      </w:divsChild>
    </w:div>
    <w:div w:id="17644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051/037e0763307d06d4ef602c8e96101a10fe48280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58051/037e0763307d06d4ef602c8e96101a10fe48280e/" TargetMode="External"/><Relationship Id="rId12" Type="http://schemas.openxmlformats.org/officeDocument/2006/relationships/hyperlink" Target="http://www.consultant.ru/document/cons_doc_LAW_358051/037e0763307d06d4ef602c8e96101a10fe48280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58051/037e0763307d06d4ef602c8e96101a10fe48280e/" TargetMode="External"/><Relationship Id="rId11" Type="http://schemas.openxmlformats.org/officeDocument/2006/relationships/hyperlink" Target="http://www.consultant.ru/document/cons_doc_LAW_358051/037e0763307d06d4ef602c8e96101a10fe48280e/" TargetMode="External"/><Relationship Id="rId5" Type="http://schemas.openxmlformats.org/officeDocument/2006/relationships/hyperlink" Target="http://www.consultant.ru/document/cons_doc_LAW_358051/037e0763307d06d4ef602c8e96101a10fe48280e/" TargetMode="External"/><Relationship Id="rId10" Type="http://schemas.openxmlformats.org/officeDocument/2006/relationships/hyperlink" Target="http://www.consultant.ru/document/cons_doc_LAW_358051/037e0763307d06d4ef602c8e96101a10fe48280e/" TargetMode="External"/><Relationship Id="rId4" Type="http://schemas.openxmlformats.org/officeDocument/2006/relationships/hyperlink" Target="http://www.consultant.ru/document/cons_doc_LAW_358051/037e0763307d06d4ef602c8e96101a10fe48280e/" TargetMode="External"/><Relationship Id="rId9" Type="http://schemas.openxmlformats.org/officeDocument/2006/relationships/hyperlink" Target="http://www.consultant.ru/document/cons_doc_LAW_358051/037e0763307d06d4ef602c8e96101a10fe48280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908</TotalTime>
  <Pages>1</Pages>
  <Words>2737</Words>
  <Characters>15607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96</cp:revision>
  <cp:lastPrinted>2021-04-16T01:51:00Z</cp:lastPrinted>
  <dcterms:created xsi:type="dcterms:W3CDTF">2017-02-25T09:00:00Z</dcterms:created>
  <dcterms:modified xsi:type="dcterms:W3CDTF">2021-04-16T01:52:00Z</dcterms:modified>
</cp:coreProperties>
</file>