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30.05.2022 №5/3</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РОССИЙСКАЯ ФЕДЕРАЦИЯ</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ИРКУТСКАЯ ОБЛАСТЬ</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МУНИЦИПАЛЬНЫЙ РАЙОН</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«УСТЬ-ИЛИМСКИЙ РАЙОН»</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ДУМА ЕРШОВСКОГО</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МУНИЦИПАЛЬНОГО ОБРАЗОВАНИЯ</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ЧЕТВЕРТОГО СОЗЫВА</w:t>
      </w:r>
    </w:p>
    <w:p w:rsidR="00D222E1" w:rsidRPr="00D222E1" w:rsidRDefault="00D222E1" w:rsidP="00D222E1">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222E1">
        <w:rPr>
          <w:rFonts w:ascii="Arial" w:eastAsia="Times New Roman" w:hAnsi="Arial" w:cs="Arial"/>
          <w:b/>
          <w:sz w:val="24"/>
          <w:szCs w:val="24"/>
          <w:lang w:eastAsia="ru-RU"/>
        </w:rPr>
        <w:t>РЕШЕНИЕ</w:t>
      </w:r>
    </w:p>
    <w:p w:rsidR="00D222E1" w:rsidRPr="00D222E1" w:rsidRDefault="00D222E1" w:rsidP="00D222E1">
      <w:pPr>
        <w:suppressAutoHyphens/>
        <w:autoSpaceDN w:val="0"/>
        <w:spacing w:after="0" w:line="240" w:lineRule="auto"/>
        <w:contextualSpacing/>
        <w:jc w:val="center"/>
        <w:textAlignment w:val="baseline"/>
        <w:rPr>
          <w:rFonts w:ascii="Arial" w:eastAsia="Times New Roman" w:hAnsi="Arial" w:cs="Arial"/>
          <w:kern w:val="2"/>
          <w:sz w:val="24"/>
          <w:szCs w:val="24"/>
          <w:lang w:eastAsia="zh-CN"/>
        </w:rPr>
      </w:pPr>
    </w:p>
    <w:p w:rsidR="004703CA" w:rsidRPr="00D222E1" w:rsidRDefault="00D222E1" w:rsidP="001510A8">
      <w:pPr>
        <w:spacing w:after="0" w:line="240" w:lineRule="auto"/>
        <w:jc w:val="center"/>
        <w:rPr>
          <w:rFonts w:ascii="Arial" w:hAnsi="Arial" w:cs="Arial"/>
          <w:b/>
          <w:sz w:val="24"/>
          <w:szCs w:val="24"/>
        </w:rPr>
      </w:pPr>
      <w:r w:rsidRPr="00D222E1">
        <w:rPr>
          <w:rFonts w:ascii="Arial" w:hAnsi="Arial" w:cs="Arial"/>
          <w:b/>
          <w:sz w:val="24"/>
          <w:szCs w:val="24"/>
        </w:rPr>
        <w:t xml:space="preserve">ОБ УТВЕРЖДЕНИИ ПРАВИЛ БЛАГОУСТРОЙСТВА ТЕРРИТОРИИ </w:t>
      </w:r>
    </w:p>
    <w:p w:rsidR="004703CA" w:rsidRPr="00D222E1" w:rsidRDefault="00D222E1" w:rsidP="001510A8">
      <w:pPr>
        <w:spacing w:after="0" w:line="240" w:lineRule="auto"/>
        <w:jc w:val="center"/>
        <w:rPr>
          <w:rFonts w:ascii="Arial" w:hAnsi="Arial" w:cs="Arial"/>
          <w:b/>
          <w:sz w:val="24"/>
          <w:szCs w:val="24"/>
        </w:rPr>
      </w:pPr>
      <w:r w:rsidRPr="00D222E1">
        <w:rPr>
          <w:rFonts w:ascii="Arial" w:hAnsi="Arial" w:cs="Arial"/>
          <w:b/>
          <w:sz w:val="24"/>
          <w:szCs w:val="24"/>
        </w:rPr>
        <w:t>ЕРШОВСКОГО МУНИЦИПАЛЬНОГО ОБРАЗОВАНИЯ</w:t>
      </w:r>
    </w:p>
    <w:p w:rsidR="004703CA" w:rsidRPr="00D222E1" w:rsidRDefault="004703CA" w:rsidP="001510A8">
      <w:pPr>
        <w:spacing w:after="0" w:line="240" w:lineRule="auto"/>
        <w:jc w:val="center"/>
        <w:rPr>
          <w:rFonts w:ascii="Arial" w:hAnsi="Arial" w:cs="Arial"/>
          <w:sz w:val="24"/>
          <w:szCs w:val="24"/>
        </w:rPr>
      </w:pPr>
    </w:p>
    <w:p w:rsidR="004703CA" w:rsidRPr="00D222E1" w:rsidRDefault="004703CA" w:rsidP="001510A8">
      <w:pPr>
        <w:spacing w:after="0" w:line="240" w:lineRule="auto"/>
        <w:ind w:firstLine="708"/>
        <w:jc w:val="both"/>
        <w:rPr>
          <w:rFonts w:ascii="Arial" w:hAnsi="Arial" w:cs="Arial"/>
          <w:sz w:val="24"/>
          <w:szCs w:val="24"/>
        </w:rPr>
      </w:pPr>
      <w:r w:rsidRPr="00D222E1">
        <w:rPr>
          <w:rFonts w:ascii="Arial" w:hAnsi="Arial" w:cs="Arial"/>
          <w:sz w:val="24"/>
          <w:szCs w:val="24"/>
        </w:rPr>
        <w:t xml:space="preserve">В целях обеспечения благоустройства территории </w:t>
      </w:r>
      <w:proofErr w:type="spellStart"/>
      <w:r w:rsidR="00631FCD"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установления единых и обязательных к исполнению норм и требований в сфере внешнего благоустройства, определения порядка уборки и содержания основных и прилегающих территорий для всех юридических и физических лиц, в соответствии со статьей 14 Федерального закона от 06.10.2003 </w:t>
      </w:r>
      <w:r w:rsidR="00301261" w:rsidRPr="00D222E1">
        <w:rPr>
          <w:rFonts w:ascii="Arial" w:hAnsi="Arial" w:cs="Arial"/>
          <w:sz w:val="24"/>
          <w:szCs w:val="24"/>
        </w:rPr>
        <w:t xml:space="preserve">года </w:t>
      </w:r>
      <w:r w:rsidRPr="00D222E1">
        <w:rPr>
          <w:rFonts w:ascii="Arial" w:hAnsi="Arial" w:cs="Arial"/>
          <w:sz w:val="24"/>
          <w:szCs w:val="24"/>
        </w:rPr>
        <w:t>№ 131-ФЗ «Об общих принципах организации местного самоуправления в Российской Федерации</w:t>
      </w:r>
      <w:r w:rsidR="00DB1020" w:rsidRPr="00D222E1">
        <w:rPr>
          <w:rFonts w:ascii="Arial" w:hAnsi="Arial" w:cs="Arial"/>
          <w:sz w:val="24"/>
          <w:szCs w:val="24"/>
        </w:rPr>
        <w:t>», руко</w:t>
      </w:r>
      <w:r w:rsidR="00631FCD" w:rsidRPr="00D222E1">
        <w:rPr>
          <w:rFonts w:ascii="Arial" w:hAnsi="Arial" w:cs="Arial"/>
          <w:sz w:val="24"/>
          <w:szCs w:val="24"/>
        </w:rPr>
        <w:t xml:space="preserve">водствуясь  Уставом </w:t>
      </w:r>
      <w:proofErr w:type="spellStart"/>
      <w:r w:rsidR="00631FCD"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Дума </w:t>
      </w:r>
      <w:proofErr w:type="spellStart"/>
      <w:r w:rsidR="00631FCD"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w:t>
      </w:r>
      <w:r w:rsidR="001510A8" w:rsidRPr="00D222E1">
        <w:rPr>
          <w:rFonts w:ascii="Arial" w:hAnsi="Arial" w:cs="Arial"/>
          <w:sz w:val="24"/>
          <w:szCs w:val="24"/>
        </w:rPr>
        <w:t>о образования четвертого</w:t>
      </w:r>
      <w:r w:rsidRPr="00D222E1">
        <w:rPr>
          <w:rFonts w:ascii="Arial" w:hAnsi="Arial" w:cs="Arial"/>
          <w:sz w:val="24"/>
          <w:szCs w:val="24"/>
        </w:rPr>
        <w:t xml:space="preserve"> созыва</w:t>
      </w:r>
    </w:p>
    <w:p w:rsidR="004703CA" w:rsidRPr="00D222E1" w:rsidRDefault="004703CA" w:rsidP="001510A8">
      <w:pPr>
        <w:spacing w:after="0" w:line="240" w:lineRule="auto"/>
        <w:jc w:val="both"/>
        <w:outlineLvl w:val="0"/>
        <w:rPr>
          <w:rFonts w:ascii="Arial" w:hAnsi="Arial" w:cs="Arial"/>
          <w:sz w:val="24"/>
          <w:szCs w:val="24"/>
        </w:rPr>
      </w:pPr>
    </w:p>
    <w:p w:rsidR="004703CA" w:rsidRPr="00D222E1" w:rsidRDefault="001510A8" w:rsidP="001510A8">
      <w:pPr>
        <w:spacing w:after="0" w:line="240" w:lineRule="auto"/>
        <w:jc w:val="center"/>
        <w:outlineLvl w:val="0"/>
        <w:rPr>
          <w:rFonts w:ascii="Arial" w:hAnsi="Arial" w:cs="Arial"/>
          <w:b/>
          <w:sz w:val="24"/>
          <w:szCs w:val="24"/>
        </w:rPr>
      </w:pPr>
      <w:r w:rsidRPr="00D222E1">
        <w:rPr>
          <w:rFonts w:ascii="Arial" w:hAnsi="Arial" w:cs="Arial"/>
          <w:b/>
          <w:sz w:val="24"/>
          <w:szCs w:val="24"/>
        </w:rPr>
        <w:t>РЕШИЛА:</w:t>
      </w:r>
    </w:p>
    <w:p w:rsidR="001510A8" w:rsidRPr="00D222E1" w:rsidRDefault="001510A8" w:rsidP="001510A8">
      <w:pPr>
        <w:spacing w:after="0" w:line="240" w:lineRule="auto"/>
        <w:jc w:val="both"/>
        <w:outlineLvl w:val="0"/>
        <w:rPr>
          <w:rFonts w:ascii="Arial" w:hAnsi="Arial" w:cs="Arial"/>
          <w:sz w:val="24"/>
          <w:szCs w:val="24"/>
        </w:rPr>
      </w:pPr>
    </w:p>
    <w:p w:rsidR="004703CA" w:rsidRPr="00D222E1" w:rsidRDefault="001510A8" w:rsidP="001510A8">
      <w:pPr>
        <w:pStyle w:val="a3"/>
        <w:spacing w:after="0" w:line="240" w:lineRule="auto"/>
        <w:ind w:left="0" w:firstLine="709"/>
        <w:jc w:val="both"/>
        <w:rPr>
          <w:rFonts w:ascii="Arial" w:hAnsi="Arial" w:cs="Arial"/>
          <w:sz w:val="24"/>
          <w:szCs w:val="24"/>
        </w:rPr>
      </w:pPr>
      <w:r w:rsidRPr="00D222E1">
        <w:rPr>
          <w:rFonts w:ascii="Arial" w:hAnsi="Arial" w:cs="Arial"/>
          <w:sz w:val="24"/>
          <w:szCs w:val="24"/>
        </w:rPr>
        <w:t xml:space="preserve">1. </w:t>
      </w:r>
      <w:r w:rsidR="004703CA" w:rsidRPr="00D222E1">
        <w:rPr>
          <w:rFonts w:ascii="Arial" w:hAnsi="Arial" w:cs="Arial"/>
          <w:sz w:val="24"/>
          <w:szCs w:val="24"/>
        </w:rPr>
        <w:t xml:space="preserve">Утвердить Правила благоустройства территории </w:t>
      </w:r>
      <w:proofErr w:type="spellStart"/>
      <w:r w:rsidR="00631FCD" w:rsidRPr="00D222E1">
        <w:rPr>
          <w:rFonts w:ascii="Arial" w:hAnsi="Arial" w:cs="Arial"/>
          <w:sz w:val="24"/>
          <w:szCs w:val="24"/>
        </w:rPr>
        <w:t>Ершовского</w:t>
      </w:r>
      <w:proofErr w:type="spellEnd"/>
      <w:r w:rsidR="004703CA" w:rsidRPr="00D222E1">
        <w:rPr>
          <w:rFonts w:ascii="Arial" w:hAnsi="Arial" w:cs="Arial"/>
          <w:sz w:val="24"/>
          <w:szCs w:val="24"/>
        </w:rPr>
        <w:t xml:space="preserve"> му</w:t>
      </w:r>
      <w:r w:rsidR="00631FCD" w:rsidRPr="00D222E1">
        <w:rPr>
          <w:rFonts w:ascii="Arial" w:hAnsi="Arial" w:cs="Arial"/>
          <w:sz w:val="24"/>
          <w:szCs w:val="24"/>
        </w:rPr>
        <w:t xml:space="preserve">ниципального </w:t>
      </w:r>
      <w:r w:rsidR="00D222E1" w:rsidRPr="00D222E1">
        <w:rPr>
          <w:rFonts w:ascii="Arial" w:hAnsi="Arial" w:cs="Arial"/>
          <w:sz w:val="24"/>
          <w:szCs w:val="24"/>
        </w:rPr>
        <w:t>образования согласно</w:t>
      </w:r>
      <w:r w:rsidR="004703CA" w:rsidRPr="00D222E1">
        <w:rPr>
          <w:rFonts w:ascii="Arial" w:hAnsi="Arial" w:cs="Arial"/>
          <w:sz w:val="24"/>
          <w:szCs w:val="24"/>
        </w:rPr>
        <w:t xml:space="preserve"> приложению.</w:t>
      </w:r>
    </w:p>
    <w:p w:rsidR="004703CA" w:rsidRPr="00D222E1" w:rsidRDefault="001510A8" w:rsidP="001510A8">
      <w:pPr>
        <w:spacing w:after="0" w:line="240" w:lineRule="auto"/>
        <w:ind w:firstLine="709"/>
        <w:jc w:val="both"/>
        <w:rPr>
          <w:rFonts w:ascii="Arial" w:hAnsi="Arial" w:cs="Arial"/>
          <w:sz w:val="24"/>
          <w:szCs w:val="24"/>
        </w:rPr>
      </w:pPr>
      <w:r w:rsidRPr="00D222E1">
        <w:rPr>
          <w:rFonts w:ascii="Arial" w:hAnsi="Arial" w:cs="Arial"/>
          <w:sz w:val="24"/>
          <w:szCs w:val="24"/>
        </w:rPr>
        <w:t>2. Признать утратившим силу р</w:t>
      </w:r>
      <w:r w:rsidR="004703CA" w:rsidRPr="00D222E1">
        <w:rPr>
          <w:rFonts w:ascii="Arial" w:hAnsi="Arial" w:cs="Arial"/>
          <w:sz w:val="24"/>
          <w:szCs w:val="24"/>
        </w:rPr>
        <w:t xml:space="preserve">ешение Думы </w:t>
      </w:r>
      <w:proofErr w:type="spellStart"/>
      <w:r w:rsidR="00631FCD" w:rsidRPr="00D222E1">
        <w:rPr>
          <w:rFonts w:ascii="Arial" w:hAnsi="Arial" w:cs="Arial"/>
          <w:sz w:val="24"/>
          <w:szCs w:val="24"/>
        </w:rPr>
        <w:t>Ершовского</w:t>
      </w:r>
      <w:proofErr w:type="spellEnd"/>
      <w:r w:rsidR="004703CA" w:rsidRPr="00D222E1">
        <w:rPr>
          <w:rFonts w:ascii="Arial" w:hAnsi="Arial" w:cs="Arial"/>
          <w:sz w:val="24"/>
          <w:szCs w:val="24"/>
        </w:rPr>
        <w:t xml:space="preserve"> муниципального образования </w:t>
      </w:r>
      <w:r w:rsidR="00B0162F" w:rsidRPr="00D222E1">
        <w:rPr>
          <w:rFonts w:ascii="Arial" w:hAnsi="Arial" w:cs="Arial"/>
          <w:sz w:val="24"/>
          <w:szCs w:val="24"/>
        </w:rPr>
        <w:t>третьего</w:t>
      </w:r>
      <w:r w:rsidR="00631FCD" w:rsidRPr="00D222E1">
        <w:rPr>
          <w:rFonts w:ascii="Arial" w:hAnsi="Arial" w:cs="Arial"/>
          <w:sz w:val="24"/>
          <w:szCs w:val="24"/>
        </w:rPr>
        <w:t xml:space="preserve"> созыва от 30.12.2013</w:t>
      </w:r>
      <w:r w:rsidRPr="00D222E1">
        <w:rPr>
          <w:rFonts w:ascii="Arial" w:hAnsi="Arial" w:cs="Arial"/>
          <w:sz w:val="24"/>
          <w:szCs w:val="24"/>
        </w:rPr>
        <w:t xml:space="preserve"> года</w:t>
      </w:r>
      <w:r w:rsidR="004703CA" w:rsidRPr="00D222E1">
        <w:rPr>
          <w:rFonts w:ascii="Arial" w:hAnsi="Arial" w:cs="Arial"/>
          <w:sz w:val="24"/>
          <w:szCs w:val="24"/>
        </w:rPr>
        <w:t xml:space="preserve"> № </w:t>
      </w:r>
      <w:r w:rsidR="00631FCD" w:rsidRPr="00D222E1">
        <w:rPr>
          <w:rFonts w:ascii="Arial" w:hAnsi="Arial" w:cs="Arial"/>
          <w:sz w:val="24"/>
          <w:szCs w:val="24"/>
        </w:rPr>
        <w:t>12/6</w:t>
      </w:r>
      <w:r w:rsidR="004703CA" w:rsidRPr="00D222E1">
        <w:rPr>
          <w:rFonts w:ascii="Arial" w:hAnsi="Arial" w:cs="Arial"/>
          <w:sz w:val="24"/>
          <w:szCs w:val="24"/>
        </w:rPr>
        <w:t xml:space="preserve"> «</w:t>
      </w:r>
      <w:r w:rsidRPr="00D222E1">
        <w:rPr>
          <w:rFonts w:ascii="Arial" w:hAnsi="Arial" w:cs="Arial"/>
          <w:bCs/>
          <w:sz w:val="24"/>
          <w:szCs w:val="24"/>
        </w:rPr>
        <w:t>Об утв</w:t>
      </w:r>
      <w:r w:rsidR="00631FCD" w:rsidRPr="00D222E1">
        <w:rPr>
          <w:rFonts w:ascii="Arial" w:hAnsi="Arial" w:cs="Arial"/>
          <w:bCs/>
          <w:sz w:val="24"/>
          <w:szCs w:val="24"/>
        </w:rPr>
        <w:t xml:space="preserve">ерждении Правил </w:t>
      </w:r>
      <w:r w:rsidR="00D222E1" w:rsidRPr="00D222E1">
        <w:rPr>
          <w:rFonts w:ascii="Arial" w:hAnsi="Arial" w:cs="Arial"/>
          <w:bCs/>
          <w:sz w:val="24"/>
          <w:szCs w:val="24"/>
        </w:rPr>
        <w:t>благоустройства территории</w:t>
      </w:r>
      <w:r w:rsidR="00631FCD" w:rsidRPr="00D222E1">
        <w:rPr>
          <w:rFonts w:ascii="Arial" w:hAnsi="Arial" w:cs="Arial"/>
          <w:bCs/>
          <w:sz w:val="24"/>
          <w:szCs w:val="24"/>
        </w:rPr>
        <w:t xml:space="preserve"> </w:t>
      </w:r>
      <w:proofErr w:type="spellStart"/>
      <w:r w:rsidR="00631FCD" w:rsidRPr="00D222E1">
        <w:rPr>
          <w:rFonts w:ascii="Arial" w:hAnsi="Arial" w:cs="Arial"/>
          <w:bCs/>
          <w:sz w:val="24"/>
          <w:szCs w:val="24"/>
        </w:rPr>
        <w:t>Ершовского</w:t>
      </w:r>
      <w:proofErr w:type="spellEnd"/>
      <w:r w:rsidRPr="00D222E1">
        <w:rPr>
          <w:rFonts w:ascii="Arial" w:hAnsi="Arial" w:cs="Arial"/>
          <w:bCs/>
          <w:sz w:val="24"/>
          <w:szCs w:val="24"/>
        </w:rPr>
        <w:t xml:space="preserve"> муниципального образования</w:t>
      </w:r>
      <w:r w:rsidR="004703CA" w:rsidRPr="00D222E1">
        <w:rPr>
          <w:rFonts w:ascii="Arial" w:hAnsi="Arial" w:cs="Arial"/>
          <w:sz w:val="24"/>
          <w:szCs w:val="24"/>
        </w:rPr>
        <w:t>».</w:t>
      </w:r>
    </w:p>
    <w:p w:rsidR="004703CA" w:rsidRPr="00D222E1" w:rsidRDefault="004703CA" w:rsidP="001510A8">
      <w:pPr>
        <w:pStyle w:val="a3"/>
        <w:spacing w:after="0" w:line="240" w:lineRule="auto"/>
        <w:ind w:left="0" w:firstLine="709"/>
        <w:jc w:val="both"/>
        <w:rPr>
          <w:rFonts w:ascii="Arial" w:hAnsi="Arial" w:cs="Arial"/>
          <w:sz w:val="24"/>
          <w:szCs w:val="24"/>
        </w:rPr>
      </w:pPr>
      <w:r w:rsidRPr="00D222E1">
        <w:rPr>
          <w:rFonts w:ascii="Arial" w:hAnsi="Arial" w:cs="Arial"/>
          <w:sz w:val="24"/>
          <w:szCs w:val="24"/>
        </w:rPr>
        <w:t xml:space="preserve">3. </w:t>
      </w:r>
      <w:r w:rsidR="001510A8" w:rsidRPr="00D222E1">
        <w:rPr>
          <w:rFonts w:ascii="Arial" w:hAnsi="Arial" w:cs="Arial"/>
          <w:sz w:val="24"/>
          <w:szCs w:val="24"/>
        </w:rPr>
        <w:t>Опубликовать настоящее решение</w:t>
      </w:r>
      <w:r w:rsidRPr="00D222E1">
        <w:rPr>
          <w:rFonts w:ascii="Arial" w:hAnsi="Arial" w:cs="Arial"/>
          <w:sz w:val="24"/>
          <w:szCs w:val="24"/>
        </w:rPr>
        <w:t xml:space="preserve"> в газете «</w:t>
      </w:r>
      <w:proofErr w:type="spellStart"/>
      <w:r w:rsidR="00631FCD" w:rsidRPr="00D222E1">
        <w:rPr>
          <w:rFonts w:ascii="Arial" w:hAnsi="Arial" w:cs="Arial"/>
          <w:sz w:val="24"/>
          <w:szCs w:val="24"/>
        </w:rPr>
        <w:t>Ершовский</w:t>
      </w:r>
      <w:proofErr w:type="spellEnd"/>
      <w:r w:rsidR="001510A8" w:rsidRPr="00D222E1">
        <w:rPr>
          <w:rFonts w:ascii="Arial" w:hAnsi="Arial" w:cs="Arial"/>
          <w:sz w:val="24"/>
          <w:szCs w:val="24"/>
        </w:rPr>
        <w:t xml:space="preserve"> </w:t>
      </w:r>
      <w:r w:rsidR="00DB1020" w:rsidRPr="00D222E1">
        <w:rPr>
          <w:rFonts w:ascii="Arial" w:hAnsi="Arial" w:cs="Arial"/>
          <w:sz w:val="24"/>
          <w:szCs w:val="24"/>
        </w:rPr>
        <w:t>в</w:t>
      </w:r>
      <w:r w:rsidRPr="00D222E1">
        <w:rPr>
          <w:rFonts w:ascii="Arial" w:hAnsi="Arial" w:cs="Arial"/>
          <w:sz w:val="24"/>
          <w:szCs w:val="24"/>
        </w:rPr>
        <w:t xml:space="preserve">естник» и разместить на официальном сайте </w:t>
      </w:r>
      <w:r w:rsidR="00631FCD" w:rsidRPr="00D222E1">
        <w:rPr>
          <w:rFonts w:ascii="Arial" w:hAnsi="Arial" w:cs="Arial"/>
          <w:sz w:val="24"/>
          <w:szCs w:val="24"/>
        </w:rPr>
        <w:t>а</w:t>
      </w:r>
      <w:r w:rsidR="001510A8" w:rsidRPr="00D222E1">
        <w:rPr>
          <w:rFonts w:ascii="Arial" w:hAnsi="Arial" w:cs="Arial"/>
          <w:sz w:val="24"/>
          <w:szCs w:val="24"/>
        </w:rPr>
        <w:t xml:space="preserve">дминистрации </w:t>
      </w:r>
      <w:proofErr w:type="spellStart"/>
      <w:r w:rsidR="00631FCD" w:rsidRPr="00D222E1">
        <w:rPr>
          <w:rFonts w:ascii="Arial" w:hAnsi="Arial" w:cs="Arial"/>
          <w:sz w:val="24"/>
          <w:szCs w:val="24"/>
        </w:rPr>
        <w:t>Ершовского</w:t>
      </w:r>
      <w:proofErr w:type="spellEnd"/>
      <w:r w:rsidR="00631FCD" w:rsidRPr="00D222E1">
        <w:rPr>
          <w:rFonts w:ascii="Arial" w:hAnsi="Arial" w:cs="Arial"/>
          <w:sz w:val="24"/>
          <w:szCs w:val="24"/>
        </w:rPr>
        <w:t xml:space="preserve"> </w:t>
      </w:r>
      <w:r w:rsidRPr="00D222E1">
        <w:rPr>
          <w:rFonts w:ascii="Arial" w:hAnsi="Arial" w:cs="Arial"/>
          <w:sz w:val="24"/>
          <w:szCs w:val="24"/>
        </w:rPr>
        <w:t>муниципального о</w:t>
      </w:r>
      <w:r w:rsidR="00631FCD" w:rsidRPr="00D222E1">
        <w:rPr>
          <w:rFonts w:ascii="Arial" w:hAnsi="Arial" w:cs="Arial"/>
          <w:sz w:val="24"/>
          <w:szCs w:val="24"/>
        </w:rPr>
        <w:t>бразования</w:t>
      </w:r>
      <w:r w:rsidRPr="00D222E1">
        <w:rPr>
          <w:rFonts w:ascii="Arial" w:hAnsi="Arial" w:cs="Arial"/>
          <w:sz w:val="24"/>
          <w:szCs w:val="24"/>
        </w:rPr>
        <w:t xml:space="preserve"> в информационно – телеко</w:t>
      </w:r>
      <w:r w:rsidR="00DB1020" w:rsidRPr="00D222E1">
        <w:rPr>
          <w:rFonts w:ascii="Arial" w:hAnsi="Arial" w:cs="Arial"/>
          <w:sz w:val="24"/>
          <w:szCs w:val="24"/>
        </w:rPr>
        <w:t>ммуникационной сети «Интернет».</w:t>
      </w:r>
    </w:p>
    <w:p w:rsidR="004703CA" w:rsidRPr="00D222E1" w:rsidRDefault="004703CA" w:rsidP="001510A8">
      <w:pPr>
        <w:pStyle w:val="a3"/>
        <w:spacing w:after="0" w:line="240" w:lineRule="auto"/>
        <w:ind w:left="360"/>
        <w:outlineLvl w:val="0"/>
        <w:rPr>
          <w:rFonts w:ascii="Arial" w:hAnsi="Arial" w:cs="Arial"/>
          <w:sz w:val="24"/>
          <w:szCs w:val="24"/>
        </w:rPr>
      </w:pPr>
    </w:p>
    <w:p w:rsidR="00631FCD" w:rsidRPr="00D222E1" w:rsidRDefault="00631FCD" w:rsidP="001510A8">
      <w:pPr>
        <w:pStyle w:val="2"/>
        <w:spacing w:after="0"/>
        <w:ind w:left="0" w:firstLine="708"/>
        <w:jc w:val="both"/>
        <w:rPr>
          <w:rFonts w:ascii="Arial" w:hAnsi="Arial" w:cs="Arial"/>
        </w:rPr>
      </w:pPr>
    </w:p>
    <w:p w:rsidR="004703CA" w:rsidRPr="00D222E1" w:rsidRDefault="00631FCD" w:rsidP="00D222E1">
      <w:pPr>
        <w:pStyle w:val="2"/>
        <w:spacing w:after="0"/>
        <w:ind w:left="0" w:firstLine="0"/>
        <w:jc w:val="both"/>
        <w:rPr>
          <w:rFonts w:ascii="Arial" w:hAnsi="Arial" w:cs="Arial"/>
        </w:rPr>
      </w:pPr>
      <w:r w:rsidRPr="00D222E1">
        <w:rPr>
          <w:rFonts w:ascii="Arial" w:hAnsi="Arial" w:cs="Arial"/>
        </w:rPr>
        <w:t xml:space="preserve">Председатель Думы </w:t>
      </w:r>
      <w:proofErr w:type="spellStart"/>
      <w:r w:rsidRPr="00D222E1">
        <w:rPr>
          <w:rFonts w:ascii="Arial" w:hAnsi="Arial" w:cs="Arial"/>
        </w:rPr>
        <w:t>Ершовского</w:t>
      </w:r>
      <w:proofErr w:type="spellEnd"/>
    </w:p>
    <w:p w:rsidR="00631FCD" w:rsidRPr="00D222E1" w:rsidRDefault="00631FCD" w:rsidP="00D222E1">
      <w:pPr>
        <w:pStyle w:val="2"/>
        <w:spacing w:after="0"/>
        <w:ind w:left="0" w:firstLine="0"/>
        <w:jc w:val="both"/>
        <w:rPr>
          <w:rFonts w:ascii="Arial" w:hAnsi="Arial" w:cs="Arial"/>
        </w:rPr>
      </w:pPr>
      <w:r w:rsidRPr="00D222E1">
        <w:rPr>
          <w:rFonts w:ascii="Arial" w:hAnsi="Arial" w:cs="Arial"/>
        </w:rPr>
        <w:t>муниципального образования</w:t>
      </w:r>
    </w:p>
    <w:p w:rsidR="00631FCD" w:rsidRPr="00D222E1" w:rsidRDefault="00631FCD" w:rsidP="00D222E1">
      <w:pPr>
        <w:pStyle w:val="2"/>
        <w:spacing w:after="0"/>
        <w:ind w:left="0" w:firstLine="0"/>
        <w:jc w:val="both"/>
        <w:rPr>
          <w:rFonts w:ascii="Arial" w:hAnsi="Arial" w:cs="Arial"/>
        </w:rPr>
      </w:pPr>
      <w:r w:rsidRPr="00D222E1">
        <w:rPr>
          <w:rFonts w:ascii="Arial" w:hAnsi="Arial" w:cs="Arial"/>
        </w:rPr>
        <w:t>А.В.Квитка</w:t>
      </w:r>
    </w:p>
    <w:p w:rsidR="00631FCD" w:rsidRPr="00D222E1" w:rsidRDefault="00631FCD" w:rsidP="00D222E1">
      <w:pPr>
        <w:pStyle w:val="2"/>
        <w:spacing w:after="0"/>
        <w:ind w:left="0" w:firstLine="0"/>
        <w:jc w:val="both"/>
        <w:rPr>
          <w:rFonts w:ascii="Arial" w:hAnsi="Arial" w:cs="Arial"/>
        </w:rPr>
      </w:pPr>
    </w:p>
    <w:p w:rsidR="00631FCD" w:rsidRPr="00D222E1" w:rsidRDefault="00631FCD" w:rsidP="00D222E1">
      <w:pPr>
        <w:pStyle w:val="2"/>
        <w:spacing w:after="0"/>
        <w:ind w:left="0" w:firstLine="0"/>
        <w:jc w:val="both"/>
        <w:rPr>
          <w:rFonts w:ascii="Arial" w:hAnsi="Arial" w:cs="Arial"/>
        </w:rPr>
      </w:pPr>
    </w:p>
    <w:p w:rsidR="00631FCD" w:rsidRPr="00D222E1" w:rsidRDefault="00631FCD" w:rsidP="00D222E1">
      <w:pPr>
        <w:pStyle w:val="2"/>
        <w:spacing w:after="0"/>
        <w:ind w:left="0" w:firstLine="0"/>
        <w:jc w:val="both"/>
        <w:rPr>
          <w:rFonts w:ascii="Arial" w:hAnsi="Arial" w:cs="Arial"/>
        </w:rPr>
      </w:pPr>
      <w:r w:rsidRPr="00D222E1">
        <w:rPr>
          <w:rFonts w:ascii="Arial" w:hAnsi="Arial" w:cs="Arial"/>
        </w:rPr>
        <w:t xml:space="preserve">Глава </w:t>
      </w:r>
      <w:proofErr w:type="spellStart"/>
      <w:r w:rsidRPr="00D222E1">
        <w:rPr>
          <w:rFonts w:ascii="Arial" w:hAnsi="Arial" w:cs="Arial"/>
        </w:rPr>
        <w:t>Ершовского</w:t>
      </w:r>
      <w:proofErr w:type="spellEnd"/>
    </w:p>
    <w:p w:rsidR="00631FCD" w:rsidRPr="00D222E1" w:rsidRDefault="00631FCD" w:rsidP="00D222E1">
      <w:pPr>
        <w:pStyle w:val="2"/>
        <w:spacing w:after="0"/>
        <w:ind w:left="0" w:firstLine="0"/>
        <w:jc w:val="both"/>
        <w:rPr>
          <w:rFonts w:ascii="Arial" w:hAnsi="Arial" w:cs="Arial"/>
        </w:rPr>
      </w:pPr>
      <w:r w:rsidRPr="00D222E1">
        <w:rPr>
          <w:rFonts w:ascii="Arial" w:hAnsi="Arial" w:cs="Arial"/>
        </w:rPr>
        <w:t>муниципального образования</w:t>
      </w:r>
    </w:p>
    <w:p w:rsidR="00631FCD" w:rsidRPr="00D222E1" w:rsidRDefault="00631FCD" w:rsidP="00D222E1">
      <w:pPr>
        <w:pStyle w:val="2"/>
        <w:spacing w:after="0"/>
        <w:ind w:left="0" w:firstLine="0"/>
        <w:jc w:val="both"/>
        <w:rPr>
          <w:rFonts w:ascii="Arial" w:hAnsi="Arial" w:cs="Arial"/>
        </w:rPr>
      </w:pPr>
      <w:r w:rsidRPr="00D222E1">
        <w:rPr>
          <w:rFonts w:ascii="Arial" w:hAnsi="Arial" w:cs="Arial"/>
        </w:rPr>
        <w:t>А.В.Квитка</w:t>
      </w:r>
    </w:p>
    <w:p w:rsidR="001510A8" w:rsidRPr="00D222E1" w:rsidRDefault="001510A8" w:rsidP="00D222E1">
      <w:pPr>
        <w:pStyle w:val="2"/>
        <w:spacing w:after="0"/>
        <w:ind w:left="0" w:firstLine="0"/>
        <w:jc w:val="both"/>
        <w:rPr>
          <w:rFonts w:ascii="Arial" w:hAnsi="Arial" w:cs="Arial"/>
        </w:rPr>
      </w:pPr>
    </w:p>
    <w:p w:rsidR="001510A8" w:rsidRDefault="001510A8"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Default="00D222E1" w:rsidP="001510A8">
      <w:pPr>
        <w:pStyle w:val="2"/>
        <w:spacing w:after="0"/>
        <w:ind w:left="0" w:firstLine="708"/>
        <w:jc w:val="both"/>
        <w:rPr>
          <w:rFonts w:ascii="Arial" w:hAnsi="Arial" w:cs="Arial"/>
        </w:rPr>
      </w:pPr>
    </w:p>
    <w:p w:rsidR="00D222E1" w:rsidRPr="00D222E1" w:rsidRDefault="00D222E1" w:rsidP="001510A8">
      <w:pPr>
        <w:pStyle w:val="2"/>
        <w:spacing w:after="0"/>
        <w:ind w:left="0" w:firstLine="708"/>
        <w:jc w:val="both"/>
        <w:rPr>
          <w:rFonts w:ascii="Arial" w:hAnsi="Arial" w:cs="Arial"/>
        </w:rPr>
      </w:pPr>
    </w:p>
    <w:p w:rsidR="00DB1020" w:rsidRPr="00D222E1" w:rsidRDefault="00DB1020" w:rsidP="00631FCD">
      <w:pPr>
        <w:shd w:val="clear" w:color="auto" w:fill="FFFFFF"/>
        <w:spacing w:after="0" w:line="240" w:lineRule="atLeast"/>
        <w:rPr>
          <w:rFonts w:ascii="Arial" w:hAnsi="Arial" w:cs="Arial"/>
          <w:bCs/>
          <w:sz w:val="24"/>
          <w:szCs w:val="24"/>
          <w:lang w:eastAsia="ru-RU"/>
        </w:rPr>
      </w:pPr>
    </w:p>
    <w:p w:rsidR="004703CA" w:rsidRPr="00D222E1" w:rsidRDefault="004703CA" w:rsidP="0055469F">
      <w:pPr>
        <w:shd w:val="clear" w:color="auto" w:fill="FFFFFF"/>
        <w:spacing w:after="0" w:line="240" w:lineRule="atLeast"/>
        <w:jc w:val="right"/>
        <w:rPr>
          <w:rFonts w:ascii="Courier New" w:hAnsi="Courier New" w:cs="Courier New"/>
          <w:bCs/>
          <w:szCs w:val="24"/>
          <w:lang w:eastAsia="ru-RU"/>
        </w:rPr>
      </w:pPr>
      <w:r w:rsidRPr="00D222E1">
        <w:rPr>
          <w:rFonts w:ascii="Courier New" w:hAnsi="Courier New" w:cs="Courier New"/>
          <w:bCs/>
          <w:szCs w:val="24"/>
          <w:lang w:eastAsia="ru-RU"/>
        </w:rPr>
        <w:lastRenderedPageBreak/>
        <w:t xml:space="preserve">Приложение </w:t>
      </w:r>
    </w:p>
    <w:p w:rsidR="004703CA" w:rsidRPr="00D222E1" w:rsidRDefault="001510A8" w:rsidP="0055469F">
      <w:pPr>
        <w:shd w:val="clear" w:color="auto" w:fill="FFFFFF"/>
        <w:spacing w:after="0" w:line="240" w:lineRule="atLeast"/>
        <w:jc w:val="right"/>
        <w:rPr>
          <w:rFonts w:ascii="Courier New" w:hAnsi="Courier New" w:cs="Courier New"/>
          <w:bCs/>
          <w:szCs w:val="24"/>
          <w:lang w:eastAsia="ru-RU"/>
        </w:rPr>
      </w:pPr>
      <w:r w:rsidRPr="00D222E1">
        <w:rPr>
          <w:rFonts w:ascii="Courier New" w:hAnsi="Courier New" w:cs="Courier New"/>
          <w:bCs/>
          <w:szCs w:val="24"/>
          <w:lang w:eastAsia="ru-RU"/>
        </w:rPr>
        <w:t>к р</w:t>
      </w:r>
      <w:r w:rsidR="004703CA" w:rsidRPr="00D222E1">
        <w:rPr>
          <w:rFonts w:ascii="Courier New" w:hAnsi="Courier New" w:cs="Courier New"/>
          <w:bCs/>
          <w:szCs w:val="24"/>
          <w:lang w:eastAsia="ru-RU"/>
        </w:rPr>
        <w:t xml:space="preserve">ешению Думы </w:t>
      </w:r>
      <w:proofErr w:type="spellStart"/>
      <w:r w:rsidR="00631FCD" w:rsidRPr="00D222E1">
        <w:rPr>
          <w:rFonts w:ascii="Courier New" w:hAnsi="Courier New" w:cs="Courier New"/>
          <w:bCs/>
          <w:szCs w:val="24"/>
          <w:lang w:eastAsia="ru-RU"/>
        </w:rPr>
        <w:t>Ершовского</w:t>
      </w:r>
      <w:proofErr w:type="spellEnd"/>
      <w:r w:rsidR="004703CA" w:rsidRPr="00D222E1">
        <w:rPr>
          <w:rFonts w:ascii="Courier New" w:hAnsi="Courier New" w:cs="Courier New"/>
          <w:bCs/>
          <w:szCs w:val="24"/>
          <w:lang w:eastAsia="ru-RU"/>
        </w:rPr>
        <w:t xml:space="preserve"> </w:t>
      </w:r>
    </w:p>
    <w:p w:rsidR="004703CA" w:rsidRPr="00D222E1" w:rsidRDefault="004703CA" w:rsidP="0055469F">
      <w:pPr>
        <w:shd w:val="clear" w:color="auto" w:fill="FFFFFF"/>
        <w:spacing w:after="0" w:line="240" w:lineRule="atLeast"/>
        <w:jc w:val="right"/>
        <w:rPr>
          <w:rFonts w:ascii="Courier New" w:hAnsi="Courier New" w:cs="Courier New"/>
          <w:bCs/>
          <w:szCs w:val="24"/>
          <w:lang w:eastAsia="ru-RU"/>
        </w:rPr>
      </w:pPr>
      <w:r w:rsidRPr="00D222E1">
        <w:rPr>
          <w:rFonts w:ascii="Courier New" w:hAnsi="Courier New" w:cs="Courier New"/>
          <w:bCs/>
          <w:szCs w:val="24"/>
          <w:lang w:eastAsia="ru-RU"/>
        </w:rPr>
        <w:t>муниципального образования</w:t>
      </w:r>
    </w:p>
    <w:p w:rsidR="004703CA" w:rsidRPr="00D222E1" w:rsidRDefault="004703CA" w:rsidP="0055469F">
      <w:pPr>
        <w:shd w:val="clear" w:color="auto" w:fill="FFFFFF"/>
        <w:spacing w:after="0" w:line="240" w:lineRule="atLeast"/>
        <w:jc w:val="right"/>
        <w:rPr>
          <w:rFonts w:ascii="Courier New" w:hAnsi="Courier New" w:cs="Courier New"/>
          <w:bCs/>
          <w:szCs w:val="24"/>
          <w:lang w:eastAsia="ru-RU"/>
        </w:rPr>
      </w:pPr>
      <w:r w:rsidRPr="00D222E1">
        <w:rPr>
          <w:rFonts w:ascii="Courier New" w:hAnsi="Courier New" w:cs="Courier New"/>
          <w:bCs/>
          <w:szCs w:val="24"/>
          <w:lang w:eastAsia="ru-RU"/>
        </w:rPr>
        <w:t xml:space="preserve"> четвертого созыва</w:t>
      </w:r>
    </w:p>
    <w:p w:rsidR="004703CA" w:rsidRPr="00D222E1" w:rsidRDefault="004703CA" w:rsidP="0055469F">
      <w:pPr>
        <w:shd w:val="clear" w:color="auto" w:fill="FFFFFF"/>
        <w:spacing w:after="0" w:line="240" w:lineRule="atLeast"/>
        <w:jc w:val="right"/>
        <w:rPr>
          <w:rFonts w:ascii="Courier New" w:hAnsi="Courier New" w:cs="Courier New"/>
          <w:bCs/>
          <w:szCs w:val="24"/>
          <w:lang w:eastAsia="ru-RU"/>
        </w:rPr>
      </w:pPr>
      <w:r w:rsidRPr="00D222E1">
        <w:rPr>
          <w:rFonts w:ascii="Courier New" w:hAnsi="Courier New" w:cs="Courier New"/>
          <w:bCs/>
          <w:szCs w:val="24"/>
          <w:lang w:eastAsia="ru-RU"/>
        </w:rPr>
        <w:t xml:space="preserve">от </w:t>
      </w:r>
      <w:proofErr w:type="gramStart"/>
      <w:r w:rsidR="00626F89" w:rsidRPr="00D222E1">
        <w:rPr>
          <w:rFonts w:ascii="Courier New" w:hAnsi="Courier New" w:cs="Courier New"/>
          <w:bCs/>
          <w:szCs w:val="24"/>
          <w:lang w:eastAsia="ru-RU"/>
        </w:rPr>
        <w:t xml:space="preserve">30.05.2022  </w:t>
      </w:r>
      <w:r w:rsidRPr="00D222E1">
        <w:rPr>
          <w:rFonts w:ascii="Courier New" w:hAnsi="Courier New" w:cs="Courier New"/>
          <w:bCs/>
          <w:szCs w:val="24"/>
          <w:lang w:eastAsia="ru-RU"/>
        </w:rPr>
        <w:t>№</w:t>
      </w:r>
      <w:proofErr w:type="gramEnd"/>
      <w:r w:rsidRPr="00D222E1">
        <w:rPr>
          <w:rFonts w:ascii="Courier New" w:hAnsi="Courier New" w:cs="Courier New"/>
          <w:bCs/>
          <w:szCs w:val="24"/>
          <w:lang w:eastAsia="ru-RU"/>
        </w:rPr>
        <w:t xml:space="preserve"> </w:t>
      </w:r>
      <w:r w:rsidR="00626F89" w:rsidRPr="00D222E1">
        <w:rPr>
          <w:rFonts w:ascii="Courier New" w:hAnsi="Courier New" w:cs="Courier New"/>
          <w:bCs/>
          <w:szCs w:val="24"/>
          <w:lang w:eastAsia="ru-RU"/>
        </w:rPr>
        <w:t xml:space="preserve"> 5/3</w:t>
      </w:r>
    </w:p>
    <w:p w:rsidR="004703CA" w:rsidRPr="00D222E1" w:rsidRDefault="004703CA" w:rsidP="0055469F">
      <w:pPr>
        <w:shd w:val="clear" w:color="auto" w:fill="FFFFFF"/>
        <w:spacing w:after="0" w:line="240" w:lineRule="atLeast"/>
        <w:jc w:val="right"/>
        <w:rPr>
          <w:rFonts w:ascii="Arial" w:hAnsi="Arial" w:cs="Arial"/>
          <w:b/>
          <w:bCs/>
          <w:sz w:val="24"/>
          <w:szCs w:val="24"/>
          <w:lang w:eastAsia="ru-RU"/>
        </w:rPr>
      </w:pPr>
    </w:p>
    <w:p w:rsidR="00631FCD" w:rsidRPr="00D222E1" w:rsidRDefault="00FA2174" w:rsidP="0055469F">
      <w:pPr>
        <w:shd w:val="clear" w:color="auto" w:fill="FFFFFF"/>
        <w:spacing w:after="0" w:line="240" w:lineRule="atLeast"/>
        <w:jc w:val="center"/>
        <w:rPr>
          <w:rFonts w:ascii="Arial" w:hAnsi="Arial" w:cs="Arial"/>
          <w:b/>
          <w:bCs/>
          <w:sz w:val="24"/>
          <w:szCs w:val="24"/>
          <w:lang w:eastAsia="ru-RU"/>
        </w:rPr>
      </w:pPr>
      <w:r w:rsidRPr="00D222E1">
        <w:rPr>
          <w:rFonts w:ascii="Arial" w:hAnsi="Arial" w:cs="Arial"/>
          <w:b/>
          <w:bCs/>
          <w:sz w:val="24"/>
          <w:szCs w:val="24"/>
          <w:lang w:eastAsia="ru-RU"/>
        </w:rPr>
        <w:t>ПРАВИЛА</w:t>
      </w:r>
      <w:r w:rsidR="00DB1020" w:rsidRPr="00D222E1">
        <w:rPr>
          <w:rFonts w:ascii="Arial" w:hAnsi="Arial" w:cs="Arial"/>
          <w:b/>
          <w:bCs/>
          <w:sz w:val="24"/>
          <w:szCs w:val="24"/>
          <w:lang w:eastAsia="ru-RU"/>
        </w:rPr>
        <w:t xml:space="preserve"> </w:t>
      </w:r>
      <w:r w:rsidRPr="00D222E1">
        <w:rPr>
          <w:rFonts w:ascii="Arial" w:hAnsi="Arial" w:cs="Arial"/>
          <w:b/>
          <w:bCs/>
          <w:sz w:val="24"/>
          <w:szCs w:val="24"/>
          <w:lang w:eastAsia="ru-RU"/>
        </w:rPr>
        <w:t>БЛАГОУСТРОЙСТВА</w:t>
      </w:r>
    </w:p>
    <w:p w:rsidR="00B33457" w:rsidRPr="00D222E1" w:rsidRDefault="00FA2174" w:rsidP="0055469F">
      <w:pPr>
        <w:shd w:val="clear" w:color="auto" w:fill="FFFFFF"/>
        <w:spacing w:after="0" w:line="240" w:lineRule="atLeast"/>
        <w:jc w:val="center"/>
        <w:rPr>
          <w:rFonts w:ascii="Arial" w:hAnsi="Arial" w:cs="Arial"/>
          <w:b/>
          <w:bCs/>
          <w:sz w:val="24"/>
          <w:szCs w:val="24"/>
          <w:lang w:eastAsia="ru-RU"/>
        </w:rPr>
      </w:pPr>
      <w:r w:rsidRPr="00D222E1">
        <w:rPr>
          <w:rFonts w:ascii="Arial" w:hAnsi="Arial" w:cs="Arial"/>
          <w:b/>
          <w:bCs/>
          <w:sz w:val="24"/>
          <w:szCs w:val="24"/>
          <w:lang w:eastAsia="ru-RU"/>
        </w:rPr>
        <w:t xml:space="preserve"> ТЕРРИТОРИИ</w:t>
      </w:r>
      <w:r w:rsidR="004703CA" w:rsidRPr="00D222E1">
        <w:rPr>
          <w:rFonts w:ascii="Arial" w:hAnsi="Arial" w:cs="Arial"/>
          <w:b/>
          <w:bCs/>
          <w:sz w:val="24"/>
          <w:szCs w:val="24"/>
          <w:lang w:eastAsia="ru-RU"/>
        </w:rPr>
        <w:t xml:space="preserve"> </w:t>
      </w:r>
      <w:r w:rsidRPr="00D222E1">
        <w:rPr>
          <w:rFonts w:ascii="Arial" w:hAnsi="Arial" w:cs="Arial"/>
          <w:b/>
          <w:bCs/>
          <w:sz w:val="24"/>
          <w:szCs w:val="24"/>
          <w:lang w:eastAsia="ru-RU"/>
        </w:rPr>
        <w:t>ЕРШОВСКОГО МУНИЦИПАЛЬНОГО ОБРАЗОВАНИЯ</w:t>
      </w:r>
    </w:p>
    <w:p w:rsidR="004703CA" w:rsidRPr="00D222E1" w:rsidRDefault="004703CA" w:rsidP="0055469F">
      <w:pPr>
        <w:shd w:val="clear" w:color="auto" w:fill="FFFFFF"/>
        <w:spacing w:after="0" w:line="240" w:lineRule="atLeast"/>
        <w:jc w:val="center"/>
        <w:rPr>
          <w:rFonts w:ascii="Arial" w:hAnsi="Arial" w:cs="Arial"/>
          <w:b/>
          <w:bCs/>
          <w:sz w:val="24"/>
          <w:szCs w:val="24"/>
          <w:lang w:eastAsia="ru-RU"/>
        </w:rPr>
      </w:pPr>
    </w:p>
    <w:p w:rsidR="004703CA" w:rsidRPr="00D222E1" w:rsidRDefault="004703CA" w:rsidP="00DB1020">
      <w:pPr>
        <w:spacing w:after="0" w:line="240" w:lineRule="auto"/>
        <w:jc w:val="center"/>
        <w:rPr>
          <w:rFonts w:ascii="Arial" w:hAnsi="Arial" w:cs="Arial"/>
          <w:b/>
          <w:sz w:val="24"/>
          <w:szCs w:val="24"/>
        </w:rPr>
      </w:pPr>
      <w:r w:rsidRPr="00D222E1">
        <w:rPr>
          <w:rFonts w:ascii="Arial" w:hAnsi="Arial" w:cs="Arial"/>
          <w:b/>
          <w:sz w:val="24"/>
          <w:szCs w:val="24"/>
        </w:rPr>
        <w:t>ГЛАВА 1. ОБЩИЕ ПОЛОЖЕНИЯ</w:t>
      </w:r>
    </w:p>
    <w:p w:rsidR="00DB1020" w:rsidRPr="00D222E1" w:rsidRDefault="00DB1020" w:rsidP="00DB1020">
      <w:pPr>
        <w:spacing w:after="0" w:line="240" w:lineRule="auto"/>
        <w:jc w:val="center"/>
        <w:rPr>
          <w:rFonts w:ascii="Arial" w:hAnsi="Arial" w:cs="Arial"/>
          <w:b/>
          <w:sz w:val="24"/>
          <w:szCs w:val="24"/>
        </w:rPr>
      </w:pPr>
    </w:p>
    <w:p w:rsidR="004703CA" w:rsidRPr="00D222E1" w:rsidRDefault="004703CA" w:rsidP="00427EB2">
      <w:pPr>
        <w:spacing w:after="0" w:line="240" w:lineRule="auto"/>
        <w:ind w:firstLine="709"/>
        <w:jc w:val="center"/>
        <w:outlineLvl w:val="0"/>
        <w:rPr>
          <w:rFonts w:ascii="Arial" w:hAnsi="Arial" w:cs="Arial"/>
          <w:b/>
          <w:sz w:val="24"/>
          <w:szCs w:val="24"/>
        </w:rPr>
      </w:pPr>
      <w:bookmarkStart w:id="0" w:name="_Toc343193320"/>
      <w:bookmarkStart w:id="1" w:name="_Toc343193319"/>
      <w:r w:rsidRPr="00D222E1">
        <w:rPr>
          <w:rFonts w:ascii="Arial" w:hAnsi="Arial" w:cs="Arial"/>
          <w:b/>
          <w:sz w:val="24"/>
          <w:szCs w:val="24"/>
        </w:rPr>
        <w:t xml:space="preserve">Статья 1. </w:t>
      </w:r>
      <w:bookmarkEnd w:id="0"/>
      <w:r w:rsidRPr="00D222E1">
        <w:rPr>
          <w:rFonts w:ascii="Arial" w:hAnsi="Arial" w:cs="Arial"/>
          <w:b/>
          <w:sz w:val="24"/>
          <w:szCs w:val="24"/>
        </w:rPr>
        <w:t>Предмет правового регулирования настоящих Правил</w:t>
      </w:r>
    </w:p>
    <w:p w:rsidR="004703CA" w:rsidRPr="00D222E1" w:rsidRDefault="004703CA" w:rsidP="00DB1020">
      <w:pPr>
        <w:overflowPunct w:val="0"/>
        <w:autoSpaceDE w:val="0"/>
        <w:autoSpaceDN w:val="0"/>
        <w:adjustRightInd w:val="0"/>
        <w:spacing w:after="0" w:line="240" w:lineRule="auto"/>
        <w:ind w:firstLine="709"/>
        <w:jc w:val="both"/>
        <w:rPr>
          <w:rFonts w:ascii="Arial" w:hAnsi="Arial" w:cs="Arial"/>
          <w:sz w:val="24"/>
          <w:szCs w:val="24"/>
          <w:lang w:eastAsia="ru-RU"/>
        </w:rPr>
      </w:pPr>
      <w:r w:rsidRPr="00D222E1">
        <w:rPr>
          <w:rFonts w:ascii="Arial" w:hAnsi="Arial" w:cs="Arial"/>
          <w:sz w:val="24"/>
          <w:szCs w:val="24"/>
          <w:lang w:eastAsia="ru-RU"/>
        </w:rPr>
        <w:t xml:space="preserve">1. Настоящие Правила благоустройства территории </w:t>
      </w:r>
      <w:proofErr w:type="spellStart"/>
      <w:r w:rsidR="00631FCD" w:rsidRPr="00D222E1">
        <w:rPr>
          <w:rFonts w:ascii="Arial" w:hAnsi="Arial" w:cs="Arial"/>
          <w:sz w:val="24"/>
          <w:szCs w:val="24"/>
          <w:lang w:eastAsia="ru-RU"/>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sz w:val="24"/>
          <w:szCs w:val="24"/>
          <w:lang w:eastAsia="ru-RU"/>
        </w:rPr>
        <w:t xml:space="preserve"> (далее – Правила) регулируют вопросы:</w:t>
      </w:r>
    </w:p>
    <w:p w:rsidR="004703CA" w:rsidRPr="00D222E1" w:rsidRDefault="004703CA" w:rsidP="0055469F">
      <w:pPr>
        <w:overflowPunct w:val="0"/>
        <w:autoSpaceDE w:val="0"/>
        <w:autoSpaceDN w:val="0"/>
        <w:adjustRightInd w:val="0"/>
        <w:spacing w:after="0" w:line="240" w:lineRule="auto"/>
        <w:ind w:firstLine="709"/>
        <w:jc w:val="both"/>
        <w:rPr>
          <w:rFonts w:ascii="Arial" w:hAnsi="Arial" w:cs="Arial"/>
          <w:sz w:val="24"/>
          <w:szCs w:val="24"/>
          <w:lang w:eastAsia="ru-RU"/>
        </w:rPr>
      </w:pPr>
      <w:r w:rsidRPr="00D222E1">
        <w:rPr>
          <w:rFonts w:ascii="Arial" w:hAnsi="Arial" w:cs="Arial"/>
          <w:sz w:val="24"/>
          <w:szCs w:val="24"/>
          <w:lang w:eastAsia="ru-RU"/>
        </w:rPr>
        <w:t>- подготовка и согласование проектной документации по благоустройству;</w:t>
      </w:r>
    </w:p>
    <w:p w:rsidR="004703CA" w:rsidRPr="00D222E1" w:rsidRDefault="004703CA" w:rsidP="0055469F">
      <w:pPr>
        <w:overflowPunct w:val="0"/>
        <w:autoSpaceDE w:val="0"/>
        <w:autoSpaceDN w:val="0"/>
        <w:adjustRightInd w:val="0"/>
        <w:spacing w:after="0" w:line="240" w:lineRule="auto"/>
        <w:ind w:firstLine="709"/>
        <w:jc w:val="both"/>
        <w:rPr>
          <w:rFonts w:ascii="Arial" w:hAnsi="Arial" w:cs="Arial"/>
          <w:sz w:val="24"/>
          <w:szCs w:val="24"/>
          <w:lang w:eastAsia="ru-RU"/>
        </w:rPr>
      </w:pPr>
      <w:r w:rsidRPr="00D222E1">
        <w:rPr>
          <w:rFonts w:ascii="Arial" w:hAnsi="Arial" w:cs="Arial"/>
          <w:sz w:val="24"/>
          <w:szCs w:val="24"/>
          <w:lang w:eastAsia="ru-RU"/>
        </w:rPr>
        <w:t>- размещение объектов и элементов благоустройства;</w:t>
      </w:r>
    </w:p>
    <w:p w:rsidR="004703CA" w:rsidRPr="00D222E1" w:rsidRDefault="004703CA" w:rsidP="0055469F">
      <w:pPr>
        <w:overflowPunct w:val="0"/>
        <w:autoSpaceDE w:val="0"/>
        <w:autoSpaceDN w:val="0"/>
        <w:adjustRightInd w:val="0"/>
        <w:spacing w:after="0" w:line="240" w:lineRule="auto"/>
        <w:ind w:firstLine="709"/>
        <w:jc w:val="both"/>
        <w:rPr>
          <w:rFonts w:ascii="Arial" w:hAnsi="Arial" w:cs="Arial"/>
          <w:sz w:val="24"/>
          <w:szCs w:val="24"/>
          <w:lang w:eastAsia="ru-RU"/>
        </w:rPr>
      </w:pPr>
      <w:r w:rsidRPr="00D222E1">
        <w:rPr>
          <w:rFonts w:ascii="Arial" w:hAnsi="Arial" w:cs="Arial"/>
          <w:sz w:val="24"/>
          <w:szCs w:val="24"/>
          <w:lang w:eastAsia="ru-RU"/>
        </w:rPr>
        <w:t>- контроль над содержанием объектов и элементов благоустройства;</w:t>
      </w:r>
    </w:p>
    <w:p w:rsidR="004703CA" w:rsidRPr="00D222E1" w:rsidRDefault="004703CA" w:rsidP="0055469F">
      <w:pPr>
        <w:overflowPunct w:val="0"/>
        <w:autoSpaceDE w:val="0"/>
        <w:autoSpaceDN w:val="0"/>
        <w:adjustRightInd w:val="0"/>
        <w:spacing w:after="0" w:line="240" w:lineRule="auto"/>
        <w:ind w:firstLine="709"/>
        <w:jc w:val="both"/>
        <w:rPr>
          <w:rFonts w:ascii="Arial" w:hAnsi="Arial" w:cs="Arial"/>
          <w:sz w:val="24"/>
          <w:szCs w:val="24"/>
          <w:lang w:eastAsia="ru-RU"/>
        </w:rPr>
      </w:pPr>
      <w:r w:rsidRPr="00D222E1">
        <w:rPr>
          <w:rFonts w:ascii="Arial" w:hAnsi="Arial" w:cs="Arial"/>
          <w:sz w:val="24"/>
          <w:szCs w:val="24"/>
          <w:lang w:eastAsia="ru-RU"/>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4703CA" w:rsidRPr="00D222E1" w:rsidRDefault="004703CA" w:rsidP="0055469F">
      <w:pPr>
        <w:spacing w:after="0" w:line="240" w:lineRule="auto"/>
        <w:ind w:firstLine="709"/>
        <w:jc w:val="both"/>
        <w:rPr>
          <w:rFonts w:ascii="Arial" w:hAnsi="Arial" w:cs="Arial"/>
          <w:i/>
          <w:sz w:val="24"/>
          <w:szCs w:val="24"/>
        </w:rPr>
      </w:pPr>
      <w:r w:rsidRPr="00D222E1">
        <w:rPr>
          <w:rFonts w:ascii="Arial" w:hAnsi="Arial" w:cs="Arial"/>
          <w:sz w:val="24"/>
          <w:szCs w:val="24"/>
        </w:rPr>
        <w:t>2. Настоящие Прави</w:t>
      </w:r>
      <w:r w:rsidR="00631FCD" w:rsidRPr="00D222E1">
        <w:rPr>
          <w:rFonts w:ascii="Arial" w:hAnsi="Arial" w:cs="Arial"/>
          <w:sz w:val="24"/>
          <w:szCs w:val="24"/>
        </w:rPr>
        <w:t xml:space="preserve">ла действуют на всей </w:t>
      </w:r>
      <w:proofErr w:type="gramStart"/>
      <w:r w:rsidR="00631FCD" w:rsidRPr="00D222E1">
        <w:rPr>
          <w:rFonts w:ascii="Arial" w:hAnsi="Arial" w:cs="Arial"/>
          <w:sz w:val="24"/>
          <w:szCs w:val="24"/>
        </w:rPr>
        <w:t xml:space="preserve">территории  </w:t>
      </w:r>
      <w:proofErr w:type="spellStart"/>
      <w:r w:rsidR="00631FCD" w:rsidRPr="00D222E1">
        <w:rPr>
          <w:rFonts w:ascii="Arial" w:hAnsi="Arial" w:cs="Arial"/>
          <w:sz w:val="24"/>
          <w:szCs w:val="24"/>
        </w:rPr>
        <w:t>Ершовского</w:t>
      </w:r>
      <w:proofErr w:type="spellEnd"/>
      <w:proofErr w:type="gramEnd"/>
      <w:r w:rsidRPr="00D222E1">
        <w:rPr>
          <w:rFonts w:ascii="Arial" w:hAnsi="Arial" w:cs="Arial"/>
          <w:sz w:val="24"/>
          <w:szCs w:val="24"/>
        </w:rPr>
        <w:t xml:space="preserve"> муниципального образования</w:t>
      </w:r>
      <w:r w:rsidRPr="00D222E1">
        <w:rPr>
          <w:rFonts w:ascii="Arial" w:hAnsi="Arial" w:cs="Arial"/>
          <w:i/>
          <w:sz w:val="24"/>
          <w:szCs w:val="24"/>
        </w:rPr>
        <w:t>.</w:t>
      </w:r>
    </w:p>
    <w:p w:rsidR="004703CA" w:rsidRPr="00D222E1" w:rsidRDefault="004703CA" w:rsidP="0055469F">
      <w:pPr>
        <w:spacing w:after="0" w:line="240" w:lineRule="auto"/>
        <w:ind w:firstLine="709"/>
        <w:jc w:val="both"/>
        <w:rPr>
          <w:rFonts w:ascii="Arial" w:hAnsi="Arial" w:cs="Arial"/>
          <w:sz w:val="24"/>
          <w:szCs w:val="24"/>
        </w:rPr>
      </w:pPr>
      <w:r w:rsidRPr="00D222E1">
        <w:rPr>
          <w:rFonts w:ascii="Arial" w:hAnsi="Arial" w:cs="Arial"/>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proofErr w:type="spellStart"/>
      <w:r w:rsidR="00631FCD"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должностных лиц, в том числе органов местного самоуправления, а также граждан, пост</w:t>
      </w:r>
      <w:r w:rsidR="00C313B6" w:rsidRPr="00D222E1">
        <w:rPr>
          <w:rFonts w:ascii="Arial" w:hAnsi="Arial" w:cs="Arial"/>
          <w:sz w:val="24"/>
          <w:szCs w:val="24"/>
        </w:rPr>
        <w:t>оянно или временно проживающих на территории</w:t>
      </w:r>
      <w:r w:rsidR="00631FCD" w:rsidRPr="00D222E1">
        <w:rPr>
          <w:rFonts w:ascii="Arial" w:hAnsi="Arial" w:cs="Arial"/>
          <w:sz w:val="24"/>
          <w:szCs w:val="24"/>
        </w:rPr>
        <w:t xml:space="preserve"> </w:t>
      </w:r>
      <w:proofErr w:type="spellStart"/>
      <w:r w:rsidR="00631FCD" w:rsidRPr="00D222E1">
        <w:rPr>
          <w:rFonts w:ascii="Arial" w:hAnsi="Arial" w:cs="Arial"/>
          <w:sz w:val="24"/>
          <w:szCs w:val="24"/>
        </w:rPr>
        <w:t>Ерш</w:t>
      </w:r>
      <w:r w:rsidR="00C4341C" w:rsidRPr="00D222E1">
        <w:rPr>
          <w:rFonts w:ascii="Arial" w:hAnsi="Arial" w:cs="Arial"/>
          <w:sz w:val="24"/>
          <w:szCs w:val="24"/>
        </w:rPr>
        <w:t>о</w:t>
      </w:r>
      <w:r w:rsidR="00631FCD" w:rsidRPr="00D222E1">
        <w:rPr>
          <w:rFonts w:ascii="Arial" w:hAnsi="Arial" w:cs="Arial"/>
          <w:sz w:val="24"/>
          <w:szCs w:val="24"/>
        </w:rPr>
        <w:t>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55469F">
      <w:pPr>
        <w:spacing w:after="0" w:line="240" w:lineRule="auto"/>
        <w:ind w:firstLine="709"/>
        <w:jc w:val="both"/>
        <w:rPr>
          <w:rFonts w:ascii="Arial" w:hAnsi="Arial" w:cs="Arial"/>
          <w:sz w:val="24"/>
          <w:szCs w:val="24"/>
        </w:rPr>
      </w:pPr>
      <w:r w:rsidRPr="00D222E1">
        <w:rPr>
          <w:rFonts w:ascii="Arial" w:hAnsi="Arial" w:cs="Arial"/>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proofErr w:type="spellStart"/>
      <w:r w:rsidR="00C4341C"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с соблюдением Правил.</w:t>
      </w:r>
    </w:p>
    <w:p w:rsidR="004703CA" w:rsidRPr="00D222E1" w:rsidRDefault="004703CA" w:rsidP="00C313B6">
      <w:pPr>
        <w:spacing w:after="0" w:line="240" w:lineRule="auto"/>
        <w:ind w:firstLine="709"/>
        <w:jc w:val="both"/>
        <w:rPr>
          <w:rFonts w:ascii="Arial" w:hAnsi="Arial" w:cs="Arial"/>
          <w:sz w:val="24"/>
          <w:szCs w:val="24"/>
        </w:rPr>
      </w:pPr>
      <w:r w:rsidRPr="00D222E1">
        <w:rPr>
          <w:rFonts w:ascii="Arial" w:hAnsi="Arial" w:cs="Arial"/>
          <w:sz w:val="24"/>
          <w:szCs w:val="24"/>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proofErr w:type="spellStart"/>
      <w:r w:rsidR="00C4341C"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содержании благоустроенных территорий.</w:t>
      </w:r>
    </w:p>
    <w:p w:rsidR="00C313B6" w:rsidRPr="00D222E1" w:rsidRDefault="00C313B6" w:rsidP="00C313B6">
      <w:pPr>
        <w:spacing w:after="0" w:line="240" w:lineRule="auto"/>
        <w:ind w:firstLine="709"/>
        <w:jc w:val="both"/>
        <w:rPr>
          <w:rFonts w:ascii="Arial" w:hAnsi="Arial" w:cs="Arial"/>
          <w:sz w:val="24"/>
          <w:szCs w:val="24"/>
        </w:rPr>
      </w:pPr>
    </w:p>
    <w:p w:rsidR="00427EB2"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2. Правовые основы организации</w:t>
      </w:r>
      <w:r w:rsidR="00427EB2" w:rsidRPr="00D222E1">
        <w:rPr>
          <w:rFonts w:ascii="Arial" w:hAnsi="Arial" w:cs="Arial"/>
          <w:b/>
          <w:sz w:val="24"/>
          <w:szCs w:val="24"/>
        </w:rPr>
        <w:t xml:space="preserve"> благоустройства территории</w:t>
      </w:r>
    </w:p>
    <w:p w:rsidR="00427EB2" w:rsidRPr="00D222E1" w:rsidRDefault="00427EB2" w:rsidP="00427EB2">
      <w:pPr>
        <w:spacing w:after="0" w:line="240" w:lineRule="auto"/>
        <w:ind w:firstLine="709"/>
        <w:jc w:val="both"/>
        <w:rPr>
          <w:rFonts w:ascii="Arial" w:hAnsi="Arial" w:cs="Arial"/>
          <w:b/>
          <w:sz w:val="24"/>
          <w:szCs w:val="24"/>
        </w:rPr>
      </w:pPr>
    </w:p>
    <w:p w:rsidR="004703CA" w:rsidRPr="00D222E1" w:rsidRDefault="004703CA" w:rsidP="00427EB2">
      <w:pPr>
        <w:spacing w:after="0" w:line="240" w:lineRule="auto"/>
        <w:ind w:firstLine="709"/>
        <w:jc w:val="both"/>
        <w:rPr>
          <w:rFonts w:ascii="Arial" w:hAnsi="Arial" w:cs="Arial"/>
          <w:sz w:val="24"/>
          <w:szCs w:val="24"/>
        </w:rPr>
      </w:pPr>
      <w:r w:rsidRPr="00D222E1">
        <w:rPr>
          <w:rFonts w:ascii="Arial" w:hAnsi="Arial" w:cs="Arial"/>
          <w:sz w:val="24"/>
          <w:szCs w:val="24"/>
        </w:rPr>
        <w:t xml:space="preserve">1. 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w:t>
      </w:r>
      <w:r w:rsidR="00C4341C" w:rsidRPr="00D222E1">
        <w:rPr>
          <w:rFonts w:ascii="Arial" w:hAnsi="Arial" w:cs="Arial"/>
          <w:sz w:val="24"/>
          <w:szCs w:val="24"/>
        </w:rPr>
        <w:t xml:space="preserve"> </w:t>
      </w:r>
      <w:r w:rsidRPr="00D222E1">
        <w:rPr>
          <w:rFonts w:ascii="Arial" w:hAnsi="Arial" w:cs="Arial"/>
          <w:sz w:val="24"/>
          <w:szCs w:val="24"/>
        </w:rPr>
        <w:t xml:space="preserve">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w:t>
      </w:r>
      <w:r w:rsidR="00C4341C" w:rsidRPr="00D222E1">
        <w:rPr>
          <w:rFonts w:ascii="Arial" w:hAnsi="Arial" w:cs="Arial"/>
          <w:sz w:val="24"/>
          <w:szCs w:val="24"/>
        </w:rPr>
        <w:t xml:space="preserve"> </w:t>
      </w:r>
      <w:r w:rsidRPr="00D222E1">
        <w:rPr>
          <w:rFonts w:ascii="Arial" w:hAnsi="Arial" w:cs="Arial"/>
          <w:sz w:val="24"/>
          <w:szCs w:val="24"/>
        </w:rPr>
        <w:t xml:space="preserve">Жилищным кодексом Российской Федерации, </w:t>
      </w:r>
      <w:r w:rsidR="00C4341C" w:rsidRPr="00D222E1">
        <w:rPr>
          <w:rFonts w:ascii="Arial" w:hAnsi="Arial" w:cs="Arial"/>
          <w:sz w:val="24"/>
          <w:szCs w:val="24"/>
        </w:rPr>
        <w:t xml:space="preserve"> </w:t>
      </w:r>
      <w:r w:rsidR="00C4341C" w:rsidRPr="00D222E1">
        <w:rPr>
          <w:rFonts w:ascii="Arial" w:eastAsia="Times New Roman" w:hAnsi="Arial" w:cs="Arial"/>
          <w:color w:val="000000"/>
          <w:kern w:val="36"/>
          <w:sz w:val="24"/>
          <w:szCs w:val="24"/>
          <w:lang w:eastAsia="ru-RU"/>
        </w:rPr>
        <w:t>приказом  Минстроя России от 29.12.2021 N 1042/</w:t>
      </w:r>
      <w:proofErr w:type="spellStart"/>
      <w:r w:rsidR="00C4341C" w:rsidRPr="00D222E1">
        <w:rPr>
          <w:rFonts w:ascii="Arial" w:eastAsia="Times New Roman" w:hAnsi="Arial" w:cs="Arial"/>
          <w:color w:val="000000"/>
          <w:kern w:val="36"/>
          <w:sz w:val="24"/>
          <w:szCs w:val="24"/>
          <w:lang w:eastAsia="ru-RU"/>
        </w:rPr>
        <w:t>пр</w:t>
      </w:r>
      <w:proofErr w:type="spellEnd"/>
      <w:r w:rsidR="00C4341C" w:rsidRPr="00D222E1">
        <w:rPr>
          <w:rFonts w:ascii="Arial" w:eastAsia="Times New Roman" w:hAnsi="Arial" w:cs="Arial"/>
          <w:color w:val="000000"/>
          <w:kern w:val="36"/>
          <w:sz w:val="24"/>
          <w:szCs w:val="24"/>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D222E1">
        <w:rPr>
          <w:rFonts w:ascii="Arial" w:hAnsi="Arial" w:cs="Arial"/>
          <w:sz w:val="24"/>
          <w:szCs w:val="24"/>
        </w:rPr>
        <w:t xml:space="preserve">иных нормативных правовых актов Российской Федерации, Иркутской области и </w:t>
      </w:r>
      <w:proofErr w:type="spellStart"/>
      <w:r w:rsidR="00C4341C"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w:t>
      </w:r>
      <w:bookmarkEnd w:id="1"/>
    </w:p>
    <w:p w:rsidR="00427EB2" w:rsidRPr="00D222E1" w:rsidRDefault="00FA2174" w:rsidP="00C313B6">
      <w:pPr>
        <w:spacing w:after="0" w:line="240" w:lineRule="auto"/>
        <w:ind w:firstLine="709"/>
        <w:rPr>
          <w:rFonts w:ascii="Arial" w:hAnsi="Arial" w:cs="Arial"/>
          <w:b/>
          <w:sz w:val="24"/>
          <w:szCs w:val="24"/>
        </w:rPr>
      </w:pPr>
      <w:r w:rsidRPr="00D222E1">
        <w:rPr>
          <w:rFonts w:ascii="Arial" w:hAnsi="Arial" w:cs="Arial"/>
          <w:b/>
          <w:sz w:val="24"/>
          <w:szCs w:val="24"/>
        </w:rPr>
        <w:t xml:space="preserve">        </w:t>
      </w:r>
      <w:r w:rsidR="00C4341C" w:rsidRPr="00D222E1">
        <w:rPr>
          <w:rFonts w:ascii="Arial" w:hAnsi="Arial" w:cs="Arial"/>
          <w:b/>
          <w:sz w:val="24"/>
          <w:szCs w:val="24"/>
        </w:rPr>
        <w:t xml:space="preserve"> </w:t>
      </w:r>
      <w:r w:rsidR="00427EB2" w:rsidRPr="00D222E1">
        <w:rPr>
          <w:rFonts w:ascii="Arial" w:hAnsi="Arial" w:cs="Arial"/>
          <w:b/>
          <w:sz w:val="24"/>
          <w:szCs w:val="24"/>
        </w:rPr>
        <w:t xml:space="preserve">           </w:t>
      </w:r>
    </w:p>
    <w:p w:rsidR="004703CA"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3. Основные понятия и термины</w:t>
      </w:r>
    </w:p>
    <w:p w:rsidR="00C313B6" w:rsidRPr="00D222E1" w:rsidRDefault="00C313B6" w:rsidP="00C313B6">
      <w:pPr>
        <w:spacing w:after="0" w:line="240" w:lineRule="auto"/>
        <w:ind w:firstLine="709"/>
        <w:rPr>
          <w:rFonts w:ascii="Arial" w:hAnsi="Arial" w:cs="Arial"/>
          <w:b/>
          <w:sz w:val="24"/>
          <w:szCs w:val="24"/>
        </w:rPr>
      </w:pPr>
    </w:p>
    <w:p w:rsidR="004703CA" w:rsidRPr="00D222E1" w:rsidRDefault="004703CA" w:rsidP="00C313B6">
      <w:pPr>
        <w:spacing w:after="0" w:line="240" w:lineRule="auto"/>
        <w:ind w:firstLine="709"/>
        <w:jc w:val="both"/>
        <w:rPr>
          <w:rFonts w:ascii="Arial" w:hAnsi="Arial" w:cs="Arial"/>
          <w:sz w:val="24"/>
          <w:szCs w:val="24"/>
        </w:rPr>
      </w:pPr>
      <w:r w:rsidRPr="00D222E1">
        <w:rPr>
          <w:rFonts w:ascii="Arial" w:hAnsi="Arial" w:cs="Arial"/>
          <w:sz w:val="24"/>
          <w:szCs w:val="24"/>
        </w:rPr>
        <w:t>1. Для целей настоящих Правил используются следующие основные понятия:</w:t>
      </w:r>
    </w:p>
    <w:p w:rsidR="004703CA" w:rsidRPr="00D222E1" w:rsidRDefault="00C4341C" w:rsidP="0055469F">
      <w:pPr>
        <w:spacing w:after="0" w:line="240" w:lineRule="auto"/>
        <w:ind w:firstLine="709"/>
        <w:jc w:val="both"/>
        <w:rPr>
          <w:rFonts w:ascii="Arial" w:hAnsi="Arial" w:cs="Arial"/>
          <w:sz w:val="24"/>
          <w:szCs w:val="24"/>
          <w:lang w:eastAsia="ru-RU"/>
        </w:rPr>
      </w:pPr>
      <w:r w:rsidRPr="00D222E1">
        <w:rPr>
          <w:rFonts w:ascii="Arial" w:hAnsi="Arial" w:cs="Arial"/>
          <w:b/>
          <w:sz w:val="24"/>
          <w:szCs w:val="24"/>
          <w:lang w:eastAsia="ru-RU"/>
        </w:rPr>
        <w:lastRenderedPageBreak/>
        <w:t xml:space="preserve">Благоустройство территории </w:t>
      </w:r>
      <w:proofErr w:type="spellStart"/>
      <w:r w:rsidRPr="00D222E1">
        <w:rPr>
          <w:rFonts w:ascii="Arial" w:hAnsi="Arial" w:cs="Arial"/>
          <w:sz w:val="24"/>
          <w:szCs w:val="24"/>
          <w:lang w:eastAsia="ru-RU"/>
        </w:rPr>
        <w:t>Ершовского</w:t>
      </w:r>
      <w:proofErr w:type="spellEnd"/>
      <w:r w:rsidR="004703CA" w:rsidRPr="00D222E1">
        <w:rPr>
          <w:rFonts w:ascii="Arial" w:hAnsi="Arial" w:cs="Arial"/>
          <w:sz w:val="24"/>
          <w:szCs w:val="24"/>
        </w:rPr>
        <w:t xml:space="preserve"> муниципального образования</w:t>
      </w:r>
      <w:r w:rsidR="004703CA" w:rsidRPr="00D222E1">
        <w:rPr>
          <w:rFonts w:ascii="Arial" w:hAnsi="Arial" w:cs="Arial"/>
          <w:sz w:val="24"/>
          <w:szCs w:val="24"/>
          <w:lang w:eastAsia="ru-RU"/>
        </w:rPr>
        <w:t xml:space="preserve"> - комплекс предусмотренных правилами благоустройства территории</w:t>
      </w:r>
      <w:r w:rsidR="004703CA" w:rsidRPr="00D222E1">
        <w:rPr>
          <w:rFonts w:ascii="Arial" w:hAnsi="Arial" w:cs="Arial"/>
          <w:i/>
          <w:sz w:val="24"/>
          <w:szCs w:val="24"/>
          <w:lang w:eastAsia="ru-RU"/>
        </w:rPr>
        <w:t xml:space="preserve"> </w:t>
      </w:r>
      <w:proofErr w:type="spellStart"/>
      <w:r w:rsidRPr="00D222E1">
        <w:rPr>
          <w:rFonts w:ascii="Arial" w:hAnsi="Arial" w:cs="Arial"/>
          <w:sz w:val="24"/>
          <w:szCs w:val="24"/>
          <w:lang w:eastAsia="ru-RU"/>
        </w:rPr>
        <w:t>Ершовского</w:t>
      </w:r>
      <w:proofErr w:type="spellEnd"/>
      <w:r w:rsidR="004703CA" w:rsidRPr="00D222E1">
        <w:rPr>
          <w:rFonts w:ascii="Arial" w:hAnsi="Arial" w:cs="Arial"/>
          <w:sz w:val="24"/>
          <w:szCs w:val="24"/>
        </w:rPr>
        <w:t xml:space="preserve"> муниципального образования</w:t>
      </w:r>
      <w:r w:rsidR="004703CA" w:rsidRPr="00D222E1">
        <w:rPr>
          <w:rFonts w:ascii="Arial" w:hAnsi="Arial" w:cs="Arial"/>
          <w:i/>
          <w:sz w:val="24"/>
          <w:szCs w:val="24"/>
          <w:lang w:eastAsia="ru-RU"/>
        </w:rPr>
        <w:t xml:space="preserve"> </w:t>
      </w:r>
      <w:r w:rsidR="004703CA" w:rsidRPr="00D222E1">
        <w:rPr>
          <w:rFonts w:ascii="Arial" w:hAnsi="Arial" w:cs="Arial"/>
          <w:sz w:val="24"/>
          <w:szCs w:val="24"/>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703CA" w:rsidRPr="00D222E1" w:rsidRDefault="004703CA" w:rsidP="0055469F">
      <w:pPr>
        <w:spacing w:after="0" w:line="240" w:lineRule="auto"/>
        <w:ind w:right="-2" w:firstLine="709"/>
        <w:jc w:val="both"/>
        <w:rPr>
          <w:rFonts w:ascii="Arial" w:hAnsi="Arial" w:cs="Arial"/>
          <w:b/>
          <w:bCs/>
          <w:sz w:val="24"/>
          <w:szCs w:val="24"/>
          <w:lang w:eastAsia="ru-RU"/>
        </w:rPr>
      </w:pPr>
      <w:r w:rsidRPr="00D222E1">
        <w:rPr>
          <w:rFonts w:ascii="Arial" w:hAnsi="Arial" w:cs="Arial"/>
          <w:b/>
          <w:bCs/>
          <w:sz w:val="24"/>
          <w:szCs w:val="24"/>
          <w:lang w:eastAsia="ru-RU"/>
        </w:rPr>
        <w:t xml:space="preserve">Газон - </w:t>
      </w:r>
      <w:r w:rsidRPr="00D222E1">
        <w:rPr>
          <w:rFonts w:ascii="Arial" w:hAnsi="Arial" w:cs="Arial"/>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4703CA" w:rsidRPr="00D222E1" w:rsidRDefault="004703CA" w:rsidP="0055469F">
      <w:pPr>
        <w:spacing w:after="0" w:line="240" w:lineRule="auto"/>
        <w:ind w:right="-2" w:firstLine="709"/>
        <w:jc w:val="both"/>
        <w:rPr>
          <w:rFonts w:ascii="Arial" w:hAnsi="Arial" w:cs="Arial"/>
          <w:b/>
          <w:bCs/>
          <w:sz w:val="24"/>
          <w:szCs w:val="24"/>
          <w:lang w:eastAsia="ru-RU"/>
        </w:rPr>
      </w:pPr>
      <w:r w:rsidRPr="00D222E1">
        <w:rPr>
          <w:rFonts w:ascii="Arial" w:hAnsi="Arial" w:cs="Arial"/>
          <w:b/>
          <w:bCs/>
          <w:sz w:val="24"/>
          <w:szCs w:val="24"/>
          <w:lang w:eastAsia="ru-RU"/>
        </w:rPr>
        <w:t xml:space="preserve">Детская площадка – </w:t>
      </w:r>
      <w:r w:rsidRPr="00D222E1">
        <w:rPr>
          <w:rFonts w:ascii="Arial" w:hAnsi="Arial" w:cs="Arial"/>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4703CA" w:rsidRPr="00D222E1" w:rsidRDefault="004703CA" w:rsidP="0055469F">
      <w:pPr>
        <w:spacing w:after="0" w:line="240" w:lineRule="auto"/>
        <w:ind w:right="-2" w:firstLine="709"/>
        <w:jc w:val="both"/>
        <w:rPr>
          <w:rFonts w:ascii="Arial" w:hAnsi="Arial" w:cs="Arial"/>
          <w:sz w:val="24"/>
          <w:szCs w:val="24"/>
          <w:lang w:eastAsia="ru-RU"/>
        </w:rPr>
      </w:pPr>
      <w:r w:rsidRPr="00D222E1">
        <w:rPr>
          <w:rFonts w:ascii="Arial" w:hAnsi="Arial" w:cs="Arial"/>
          <w:b/>
          <w:bCs/>
          <w:sz w:val="24"/>
          <w:szCs w:val="24"/>
          <w:lang w:eastAsia="ru-RU"/>
        </w:rPr>
        <w:t xml:space="preserve">Зеленая зона населенного пункта - </w:t>
      </w:r>
      <w:r w:rsidRPr="00D222E1">
        <w:rPr>
          <w:rFonts w:ascii="Arial" w:hAnsi="Arial" w:cs="Arial"/>
          <w:sz w:val="24"/>
          <w:szCs w:val="24"/>
          <w:lang w:eastAsia="ru-RU"/>
        </w:rPr>
        <w:t xml:space="preserve">территория за пределами границы населенного пункта, расположенная на территории </w:t>
      </w:r>
      <w:proofErr w:type="spellStart"/>
      <w:r w:rsidR="00C4341C" w:rsidRPr="00D222E1">
        <w:rPr>
          <w:rFonts w:ascii="Arial" w:hAnsi="Arial" w:cs="Arial"/>
          <w:sz w:val="24"/>
          <w:szCs w:val="24"/>
          <w:lang w:eastAsia="ru-RU"/>
        </w:rPr>
        <w:t>Ершовского</w:t>
      </w:r>
      <w:proofErr w:type="spellEnd"/>
      <w:r w:rsidRPr="00D222E1">
        <w:rPr>
          <w:rFonts w:ascii="Arial" w:hAnsi="Arial" w:cs="Arial"/>
          <w:i/>
          <w:sz w:val="24"/>
          <w:szCs w:val="24"/>
          <w:lang w:eastAsia="ru-RU"/>
        </w:rPr>
        <w:t xml:space="preserve"> </w:t>
      </w:r>
      <w:r w:rsidRPr="00D222E1">
        <w:rPr>
          <w:rFonts w:ascii="Arial" w:hAnsi="Arial" w:cs="Arial"/>
          <w:sz w:val="24"/>
          <w:szCs w:val="24"/>
          <w:lang w:eastAsia="ru-RU"/>
        </w:rPr>
        <w:t>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Контейнер для мусора - </w:t>
      </w:r>
      <w:r w:rsidRPr="00D222E1">
        <w:rPr>
          <w:rFonts w:ascii="Arial" w:hAnsi="Arial" w:cs="Arial"/>
          <w:sz w:val="24"/>
          <w:szCs w:val="24"/>
          <w:lang w:eastAsia="ru-RU"/>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D222E1">
          <w:rPr>
            <w:rFonts w:ascii="Arial" w:hAnsi="Arial" w:cs="Arial"/>
            <w:sz w:val="24"/>
            <w:szCs w:val="24"/>
            <w:lang w:eastAsia="ru-RU"/>
          </w:rPr>
          <w:t>3 куб. м</w:t>
        </w:r>
      </w:smartTag>
      <w:r w:rsidRPr="00D222E1">
        <w:rPr>
          <w:rFonts w:ascii="Arial" w:hAnsi="Arial" w:cs="Arial"/>
          <w:sz w:val="24"/>
          <w:szCs w:val="24"/>
          <w:lang w:eastAsia="ru-RU"/>
        </w:rPr>
        <w:t>.;</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Крупногабаритные отходы (далее - КГО) – </w:t>
      </w:r>
      <w:r w:rsidRPr="00D222E1">
        <w:rPr>
          <w:rFonts w:ascii="Arial" w:hAnsi="Arial" w:cs="Arial"/>
          <w:sz w:val="24"/>
          <w:szCs w:val="24"/>
          <w:lang w:eastAsia="ru-RU"/>
        </w:rPr>
        <w:t>отходы, габариты которых требуют специальных подходов и оборудования при обращении с ними;</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Малые архитектурные формы - </w:t>
      </w:r>
      <w:r w:rsidRPr="00D222E1">
        <w:rPr>
          <w:rFonts w:ascii="Arial" w:hAnsi="Arial" w:cs="Arial"/>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Маломобильные группы населения - </w:t>
      </w:r>
      <w:r w:rsidRPr="00D222E1">
        <w:rPr>
          <w:rFonts w:ascii="Arial" w:hAnsi="Arial" w:cs="Arial"/>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Механизированная уборка - </w:t>
      </w:r>
      <w:r w:rsidRPr="00D222E1">
        <w:rPr>
          <w:rFonts w:ascii="Arial" w:hAnsi="Arial" w:cs="Arial"/>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222E1">
        <w:rPr>
          <w:rFonts w:ascii="Arial" w:hAnsi="Arial" w:cs="Arial"/>
          <w:sz w:val="24"/>
          <w:szCs w:val="24"/>
          <w:lang w:eastAsia="ru-RU"/>
        </w:rPr>
        <w:t>пескоразбрасывателей</w:t>
      </w:r>
      <w:proofErr w:type="spellEnd"/>
      <w:r w:rsidRPr="00D222E1">
        <w:rPr>
          <w:rFonts w:ascii="Arial" w:hAnsi="Arial" w:cs="Arial"/>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4703CA" w:rsidRPr="00D222E1" w:rsidRDefault="004703CA" w:rsidP="0055469F">
      <w:pPr>
        <w:spacing w:after="0" w:line="240" w:lineRule="auto"/>
        <w:ind w:firstLine="709"/>
        <w:jc w:val="both"/>
        <w:rPr>
          <w:rFonts w:ascii="Arial" w:hAnsi="Arial" w:cs="Arial"/>
          <w:sz w:val="24"/>
          <w:szCs w:val="24"/>
        </w:rPr>
      </w:pPr>
      <w:r w:rsidRPr="00D222E1">
        <w:rPr>
          <w:rFonts w:ascii="Arial" w:hAnsi="Arial" w:cs="Arial"/>
          <w:b/>
          <w:sz w:val="24"/>
          <w:szCs w:val="24"/>
        </w:rPr>
        <w:t>Наружное освещение</w:t>
      </w:r>
      <w:r w:rsidRPr="00D222E1">
        <w:rPr>
          <w:rFonts w:ascii="Arial" w:hAnsi="Arial" w:cs="Arial"/>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Несанкционированная свалка мусора - </w:t>
      </w:r>
      <w:r w:rsidRPr="00D222E1">
        <w:rPr>
          <w:rFonts w:ascii="Arial" w:hAnsi="Arial" w:cs="Arial"/>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Отходы производства и потребления (далее - отходы) - </w:t>
      </w:r>
      <w:r w:rsidRPr="00D222E1">
        <w:rPr>
          <w:rFonts w:ascii="Arial" w:hAnsi="Arial" w:cs="Arial"/>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4703CA" w:rsidRPr="00D222E1" w:rsidRDefault="004703CA" w:rsidP="0055469F">
      <w:pPr>
        <w:spacing w:after="0" w:line="240" w:lineRule="auto"/>
        <w:ind w:right="-2" w:firstLine="709"/>
        <w:jc w:val="both"/>
        <w:rPr>
          <w:rFonts w:ascii="Arial" w:hAnsi="Arial" w:cs="Arial"/>
          <w:sz w:val="24"/>
          <w:szCs w:val="24"/>
          <w:lang w:eastAsia="ru-RU"/>
        </w:rPr>
      </w:pPr>
      <w:r w:rsidRPr="00D222E1">
        <w:rPr>
          <w:rFonts w:ascii="Arial" w:hAnsi="Arial" w:cs="Arial"/>
          <w:b/>
          <w:sz w:val="24"/>
          <w:szCs w:val="24"/>
          <w:lang w:eastAsia="ru-RU"/>
        </w:rPr>
        <w:t>Объекты благоустройства</w:t>
      </w:r>
      <w:r w:rsidRPr="00D222E1">
        <w:rPr>
          <w:rFonts w:ascii="Arial" w:hAnsi="Arial" w:cs="Arial"/>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4703CA" w:rsidRPr="00D222E1" w:rsidRDefault="004703CA" w:rsidP="0055469F">
      <w:pPr>
        <w:spacing w:after="0" w:line="240" w:lineRule="auto"/>
        <w:ind w:right="-2" w:firstLine="709"/>
        <w:jc w:val="both"/>
        <w:rPr>
          <w:rFonts w:ascii="Arial" w:hAnsi="Arial" w:cs="Arial"/>
          <w:b/>
          <w:bCs/>
          <w:sz w:val="24"/>
          <w:szCs w:val="24"/>
          <w:lang w:eastAsia="ru-RU"/>
        </w:rPr>
      </w:pPr>
      <w:r w:rsidRPr="00D222E1">
        <w:rPr>
          <w:rFonts w:ascii="Arial" w:hAnsi="Arial" w:cs="Arial"/>
          <w:b/>
          <w:bCs/>
          <w:sz w:val="24"/>
          <w:szCs w:val="24"/>
          <w:lang w:eastAsia="ru-RU"/>
        </w:rPr>
        <w:t xml:space="preserve">Очаговый навал мусора - </w:t>
      </w:r>
      <w:r w:rsidRPr="00D222E1">
        <w:rPr>
          <w:rFonts w:ascii="Arial" w:hAnsi="Arial" w:cs="Arial"/>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4703CA" w:rsidRPr="00D222E1" w:rsidRDefault="004703CA" w:rsidP="0055469F">
      <w:pPr>
        <w:spacing w:after="0" w:line="240" w:lineRule="auto"/>
        <w:ind w:right="-2" w:firstLine="709"/>
        <w:jc w:val="both"/>
        <w:rPr>
          <w:rFonts w:ascii="Arial" w:hAnsi="Arial" w:cs="Arial"/>
          <w:b/>
          <w:bCs/>
          <w:sz w:val="24"/>
          <w:szCs w:val="24"/>
          <w:lang w:eastAsia="ru-RU"/>
        </w:rPr>
      </w:pPr>
      <w:r w:rsidRPr="00D222E1">
        <w:rPr>
          <w:rFonts w:ascii="Arial" w:hAnsi="Arial" w:cs="Arial"/>
          <w:b/>
          <w:bCs/>
          <w:sz w:val="24"/>
          <w:szCs w:val="24"/>
          <w:lang w:eastAsia="ru-RU"/>
        </w:rPr>
        <w:lastRenderedPageBreak/>
        <w:t xml:space="preserve">Ремонт элемента благоустройства - </w:t>
      </w:r>
      <w:r w:rsidRPr="00D222E1">
        <w:rPr>
          <w:rFonts w:ascii="Arial" w:hAnsi="Arial" w:cs="Arial"/>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4703CA" w:rsidRPr="00D222E1" w:rsidRDefault="004703CA" w:rsidP="0055469F">
      <w:pPr>
        <w:spacing w:after="0" w:line="240" w:lineRule="auto"/>
        <w:ind w:right="-2" w:firstLine="709"/>
        <w:jc w:val="both"/>
        <w:rPr>
          <w:rFonts w:ascii="Arial" w:hAnsi="Arial" w:cs="Arial"/>
          <w:b/>
          <w:bCs/>
          <w:sz w:val="24"/>
          <w:szCs w:val="24"/>
          <w:lang w:eastAsia="ru-RU"/>
        </w:rPr>
      </w:pPr>
      <w:r w:rsidRPr="00D222E1">
        <w:rPr>
          <w:rFonts w:ascii="Arial" w:hAnsi="Arial" w:cs="Arial"/>
          <w:b/>
          <w:bCs/>
          <w:sz w:val="24"/>
          <w:szCs w:val="24"/>
          <w:lang w:eastAsia="ru-RU"/>
        </w:rPr>
        <w:t xml:space="preserve">Ручная уборка - </w:t>
      </w:r>
      <w:r w:rsidRPr="00D222E1">
        <w:rPr>
          <w:rFonts w:ascii="Arial" w:hAnsi="Arial" w:cs="Arial"/>
          <w:bCs/>
          <w:sz w:val="24"/>
          <w:szCs w:val="24"/>
          <w:lang w:eastAsia="ru-RU"/>
        </w:rPr>
        <w:t>уборка территорий ручным способом с применением средств малой механизации;</w:t>
      </w:r>
    </w:p>
    <w:p w:rsidR="004703CA" w:rsidRPr="00D222E1" w:rsidRDefault="004703CA" w:rsidP="0055469F">
      <w:pPr>
        <w:spacing w:after="0" w:line="240" w:lineRule="auto"/>
        <w:ind w:right="-2" w:firstLine="709"/>
        <w:jc w:val="both"/>
        <w:rPr>
          <w:rFonts w:ascii="Arial" w:hAnsi="Arial" w:cs="Arial"/>
          <w:sz w:val="24"/>
          <w:szCs w:val="24"/>
          <w:lang w:eastAsia="ru-RU"/>
        </w:rPr>
      </w:pPr>
      <w:r w:rsidRPr="00D222E1">
        <w:rPr>
          <w:rFonts w:ascii="Arial" w:hAnsi="Arial" w:cs="Arial"/>
          <w:b/>
          <w:bCs/>
          <w:sz w:val="24"/>
          <w:szCs w:val="24"/>
          <w:lang w:eastAsia="ru-RU"/>
        </w:rPr>
        <w:t xml:space="preserve">Система озелененных территорий населенного пункта - </w:t>
      </w:r>
      <w:r w:rsidRPr="00D222E1">
        <w:rPr>
          <w:rFonts w:ascii="Arial" w:hAnsi="Arial" w:cs="Arial"/>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Смет - </w:t>
      </w:r>
      <w:r w:rsidRPr="00D222E1">
        <w:rPr>
          <w:rFonts w:ascii="Arial" w:hAnsi="Arial" w:cs="Arial"/>
          <w:sz w:val="24"/>
          <w:szCs w:val="24"/>
          <w:lang w:eastAsia="ru-RU"/>
        </w:rPr>
        <w:t>отходы (мусор, состоящий, как правило, из песка, пыли, листвы) от уборки территорий общего пользования;</w:t>
      </w:r>
    </w:p>
    <w:p w:rsidR="004703CA" w:rsidRPr="00D222E1" w:rsidRDefault="004703CA" w:rsidP="0055469F">
      <w:pPr>
        <w:spacing w:after="0" w:line="240" w:lineRule="auto"/>
        <w:ind w:right="-2" w:firstLine="709"/>
        <w:jc w:val="both"/>
        <w:rPr>
          <w:rFonts w:ascii="Arial" w:hAnsi="Arial" w:cs="Arial"/>
          <w:b/>
          <w:sz w:val="24"/>
          <w:szCs w:val="24"/>
          <w:lang w:eastAsia="ru-RU"/>
        </w:rPr>
      </w:pPr>
      <w:r w:rsidRPr="00D222E1">
        <w:rPr>
          <w:rFonts w:ascii="Arial" w:hAnsi="Arial" w:cs="Arial"/>
          <w:b/>
          <w:sz w:val="24"/>
          <w:szCs w:val="24"/>
          <w:lang w:eastAsia="ru-RU"/>
        </w:rPr>
        <w:t xml:space="preserve">Снежный вал - </w:t>
      </w:r>
      <w:r w:rsidRPr="00D222E1">
        <w:rPr>
          <w:rFonts w:ascii="Arial" w:hAnsi="Arial" w:cs="Arial"/>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4703CA" w:rsidRPr="00D222E1" w:rsidRDefault="004703CA" w:rsidP="0055469F">
      <w:pPr>
        <w:spacing w:after="0" w:line="240" w:lineRule="auto"/>
        <w:ind w:right="-2" w:firstLine="709"/>
        <w:jc w:val="both"/>
        <w:rPr>
          <w:rFonts w:ascii="Arial" w:hAnsi="Arial" w:cs="Arial"/>
          <w:sz w:val="24"/>
          <w:szCs w:val="24"/>
          <w:lang w:eastAsia="ru-RU"/>
        </w:rPr>
      </w:pPr>
      <w:r w:rsidRPr="00D222E1">
        <w:rPr>
          <w:rFonts w:ascii="Arial" w:hAnsi="Arial" w:cs="Arial"/>
          <w:b/>
          <w:sz w:val="24"/>
          <w:szCs w:val="24"/>
          <w:lang w:eastAsia="ru-RU"/>
        </w:rPr>
        <w:t xml:space="preserve">Содержание объекта благоустройства, элемента благоустройства - </w:t>
      </w:r>
      <w:r w:rsidRPr="00D222E1">
        <w:rPr>
          <w:rFonts w:ascii="Arial" w:hAnsi="Arial" w:cs="Arial"/>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4703CA" w:rsidRPr="00D222E1" w:rsidRDefault="004703CA" w:rsidP="0055469F">
      <w:pPr>
        <w:spacing w:after="0" w:line="240" w:lineRule="auto"/>
        <w:ind w:right="-2" w:firstLine="709"/>
        <w:jc w:val="both"/>
        <w:rPr>
          <w:rFonts w:ascii="Arial" w:hAnsi="Arial" w:cs="Arial"/>
          <w:sz w:val="24"/>
          <w:szCs w:val="24"/>
          <w:lang w:eastAsia="ru-RU"/>
        </w:rPr>
      </w:pPr>
      <w:r w:rsidRPr="00D222E1">
        <w:rPr>
          <w:rFonts w:ascii="Arial" w:hAnsi="Arial" w:cs="Arial"/>
          <w:b/>
          <w:sz w:val="24"/>
          <w:szCs w:val="24"/>
          <w:lang w:eastAsia="ru-RU"/>
        </w:rPr>
        <w:t>Озелененная территория общего пользования</w:t>
      </w:r>
      <w:r w:rsidRPr="00D222E1">
        <w:rPr>
          <w:rFonts w:ascii="Arial" w:hAnsi="Arial" w:cs="Arial"/>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4703CA" w:rsidRPr="00D222E1" w:rsidRDefault="004703CA" w:rsidP="0055469F">
      <w:pPr>
        <w:spacing w:after="0" w:line="240" w:lineRule="auto"/>
        <w:ind w:right="-2" w:firstLine="709"/>
        <w:jc w:val="both"/>
        <w:rPr>
          <w:rFonts w:ascii="Arial" w:hAnsi="Arial" w:cs="Arial"/>
          <w:sz w:val="24"/>
          <w:szCs w:val="24"/>
          <w:lang w:eastAsia="ru-RU"/>
        </w:rPr>
      </w:pPr>
      <w:r w:rsidRPr="00D222E1">
        <w:rPr>
          <w:rFonts w:ascii="Arial" w:hAnsi="Arial" w:cs="Arial"/>
          <w:b/>
          <w:sz w:val="24"/>
          <w:szCs w:val="24"/>
          <w:lang w:eastAsia="ru-RU"/>
        </w:rPr>
        <w:t xml:space="preserve">Озелененная территория ограниченного пользования - </w:t>
      </w:r>
      <w:r w:rsidRPr="00D222E1">
        <w:rPr>
          <w:rFonts w:ascii="Arial" w:hAnsi="Arial" w:cs="Arial"/>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4703CA" w:rsidRPr="00D222E1" w:rsidRDefault="004703CA" w:rsidP="0055469F">
      <w:pPr>
        <w:spacing w:after="0" w:line="240" w:lineRule="auto"/>
        <w:ind w:firstLine="709"/>
        <w:jc w:val="both"/>
        <w:rPr>
          <w:rFonts w:ascii="Arial" w:hAnsi="Arial" w:cs="Arial"/>
          <w:b/>
          <w:sz w:val="24"/>
          <w:szCs w:val="24"/>
          <w:lang w:eastAsia="ru-RU"/>
        </w:rPr>
      </w:pPr>
      <w:r w:rsidRPr="00D222E1">
        <w:rPr>
          <w:rFonts w:ascii="Arial" w:hAnsi="Arial" w:cs="Arial"/>
          <w:b/>
          <w:sz w:val="24"/>
          <w:szCs w:val="24"/>
          <w:lang w:eastAsia="ru-RU"/>
        </w:rPr>
        <w:t xml:space="preserve">Прилегающая территория - </w:t>
      </w:r>
      <w:r w:rsidRPr="00D222E1">
        <w:rPr>
          <w:rFonts w:ascii="Arial" w:hAnsi="Arial" w:cs="Arial"/>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4703CA" w:rsidRPr="00D222E1" w:rsidRDefault="004703CA" w:rsidP="0055469F">
      <w:pPr>
        <w:spacing w:after="0" w:line="240" w:lineRule="auto"/>
        <w:ind w:firstLine="709"/>
        <w:jc w:val="both"/>
        <w:rPr>
          <w:rFonts w:ascii="Arial" w:hAnsi="Arial" w:cs="Arial"/>
          <w:b/>
          <w:sz w:val="24"/>
          <w:szCs w:val="24"/>
          <w:lang w:eastAsia="ru-RU"/>
        </w:rPr>
      </w:pPr>
      <w:r w:rsidRPr="00D222E1">
        <w:rPr>
          <w:rFonts w:ascii="Arial" w:hAnsi="Arial" w:cs="Arial"/>
          <w:b/>
          <w:sz w:val="24"/>
          <w:szCs w:val="24"/>
          <w:lang w:eastAsia="ru-RU"/>
        </w:rPr>
        <w:t xml:space="preserve">Фасад - </w:t>
      </w:r>
      <w:r w:rsidRPr="00D222E1">
        <w:rPr>
          <w:rFonts w:ascii="Arial" w:hAnsi="Arial" w:cs="Arial"/>
          <w:sz w:val="24"/>
          <w:szCs w:val="24"/>
          <w:lang w:eastAsia="ru-RU"/>
        </w:rPr>
        <w:t>наружная стена здания, строения либо сооружения;</w:t>
      </w:r>
    </w:p>
    <w:p w:rsidR="004703CA" w:rsidRPr="00D222E1" w:rsidRDefault="004703CA" w:rsidP="00227426">
      <w:pPr>
        <w:spacing w:after="0" w:line="240" w:lineRule="auto"/>
        <w:ind w:firstLine="709"/>
        <w:jc w:val="both"/>
        <w:rPr>
          <w:rFonts w:ascii="Arial" w:hAnsi="Arial" w:cs="Arial"/>
          <w:sz w:val="24"/>
          <w:szCs w:val="24"/>
          <w:lang w:eastAsia="ru-RU"/>
        </w:rPr>
      </w:pPr>
      <w:r w:rsidRPr="00D222E1">
        <w:rPr>
          <w:rFonts w:ascii="Arial" w:hAnsi="Arial" w:cs="Arial"/>
          <w:b/>
          <w:sz w:val="24"/>
          <w:szCs w:val="24"/>
          <w:lang w:eastAsia="ru-RU"/>
        </w:rPr>
        <w:t xml:space="preserve">Элементы благоустройства - </w:t>
      </w:r>
      <w:r w:rsidRPr="00D222E1">
        <w:rPr>
          <w:rFonts w:ascii="Arial" w:hAnsi="Arial" w:cs="Arial"/>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4703CA" w:rsidRPr="00D222E1" w:rsidRDefault="004703CA" w:rsidP="00DB1020">
      <w:pPr>
        <w:spacing w:after="0" w:line="240" w:lineRule="auto"/>
        <w:jc w:val="center"/>
        <w:rPr>
          <w:rFonts w:ascii="Arial" w:hAnsi="Arial" w:cs="Arial"/>
          <w:sz w:val="24"/>
          <w:szCs w:val="24"/>
        </w:rPr>
      </w:pPr>
    </w:p>
    <w:p w:rsidR="004703CA" w:rsidRPr="00D222E1" w:rsidRDefault="004703CA" w:rsidP="00227426">
      <w:pPr>
        <w:spacing w:after="0" w:line="240" w:lineRule="auto"/>
        <w:ind w:firstLine="709"/>
        <w:jc w:val="center"/>
        <w:rPr>
          <w:rFonts w:ascii="Arial" w:hAnsi="Arial" w:cs="Arial"/>
          <w:b/>
          <w:sz w:val="24"/>
          <w:szCs w:val="24"/>
        </w:rPr>
      </w:pPr>
      <w:r w:rsidRPr="00D222E1">
        <w:rPr>
          <w:rFonts w:ascii="Arial" w:hAnsi="Arial" w:cs="Arial"/>
          <w:b/>
          <w:sz w:val="24"/>
          <w:szCs w:val="24"/>
        </w:rPr>
        <w:t xml:space="preserve">ГЛАВА 2. ПОЛОЖЕНИЕ О РЕГУЛИРОВАНИИ </w:t>
      </w:r>
    </w:p>
    <w:p w:rsidR="004703CA" w:rsidRPr="00D222E1" w:rsidRDefault="004703CA" w:rsidP="00227426">
      <w:pPr>
        <w:spacing w:after="0" w:line="240" w:lineRule="auto"/>
        <w:ind w:firstLine="709"/>
        <w:jc w:val="center"/>
        <w:rPr>
          <w:rFonts w:ascii="Arial" w:hAnsi="Arial" w:cs="Arial"/>
          <w:b/>
          <w:sz w:val="24"/>
          <w:szCs w:val="24"/>
        </w:rPr>
      </w:pPr>
      <w:r w:rsidRPr="00D222E1">
        <w:rPr>
          <w:rFonts w:ascii="Arial" w:hAnsi="Arial" w:cs="Arial"/>
          <w:b/>
          <w:sz w:val="24"/>
          <w:szCs w:val="24"/>
        </w:rPr>
        <w:t>БЛАГОУСТРОЙСТВА ТЕРРИТОРИИ</w:t>
      </w:r>
    </w:p>
    <w:p w:rsidR="00C313B6" w:rsidRPr="00D222E1" w:rsidRDefault="00C313B6" w:rsidP="00DB1020">
      <w:pPr>
        <w:spacing w:after="0" w:line="240" w:lineRule="auto"/>
        <w:jc w:val="center"/>
        <w:rPr>
          <w:rFonts w:ascii="Arial" w:hAnsi="Arial" w:cs="Arial"/>
          <w:sz w:val="24"/>
          <w:szCs w:val="24"/>
        </w:rPr>
      </w:pPr>
    </w:p>
    <w:p w:rsidR="00C313B6" w:rsidRPr="00D222E1" w:rsidRDefault="004703CA" w:rsidP="00427EB2">
      <w:pPr>
        <w:overflowPunct w:val="0"/>
        <w:autoSpaceDE w:val="0"/>
        <w:autoSpaceDN w:val="0"/>
        <w:adjustRightInd w:val="0"/>
        <w:spacing w:after="0" w:line="240" w:lineRule="auto"/>
        <w:ind w:firstLine="709"/>
        <w:jc w:val="center"/>
        <w:rPr>
          <w:rFonts w:ascii="Arial" w:hAnsi="Arial" w:cs="Arial"/>
          <w:b/>
          <w:sz w:val="24"/>
          <w:szCs w:val="24"/>
          <w:lang w:eastAsia="ru-RU"/>
        </w:rPr>
      </w:pPr>
      <w:r w:rsidRPr="00D222E1">
        <w:rPr>
          <w:rFonts w:ascii="Arial" w:hAnsi="Arial" w:cs="Arial"/>
          <w:b/>
          <w:sz w:val="24"/>
          <w:szCs w:val="24"/>
          <w:lang w:eastAsia="ru-RU"/>
        </w:rPr>
        <w:t>Статья 4. Права и обязанности лиц, осуществляющих благоустройство территории</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lastRenderedPageBreak/>
        <w:t>1)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2)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3) на территориях, где ведется строительство, - лица, получившие разрешение на строительство;</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4)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5)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На объектах благоустройства, за исключением указанных в подпунктах 1 - 5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4703CA" w:rsidRPr="00D222E1" w:rsidRDefault="004703CA" w:rsidP="00227426">
      <w:pPr>
        <w:pStyle w:val="a4"/>
        <w:ind w:firstLine="709"/>
        <w:jc w:val="both"/>
        <w:rPr>
          <w:rFonts w:ascii="Arial" w:hAnsi="Arial" w:cs="Arial"/>
          <w:sz w:val="24"/>
          <w:szCs w:val="24"/>
        </w:rPr>
      </w:pPr>
      <w:r w:rsidRPr="00D222E1">
        <w:rPr>
          <w:rFonts w:ascii="Arial" w:hAnsi="Arial" w:cs="Arial"/>
          <w:sz w:val="24"/>
          <w:szCs w:val="24"/>
        </w:rPr>
        <w:t xml:space="preserve">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00814258" w:rsidRPr="00D222E1">
        <w:rPr>
          <w:rFonts w:ascii="Arial" w:hAnsi="Arial" w:cs="Arial"/>
          <w:sz w:val="24"/>
          <w:szCs w:val="24"/>
        </w:rPr>
        <w:t xml:space="preserve">администрацией </w:t>
      </w:r>
      <w:proofErr w:type="spellStart"/>
      <w:r w:rsidR="00814258"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 xml:space="preserve"> </w:t>
      </w:r>
      <w:r w:rsidRPr="00D222E1">
        <w:rPr>
          <w:rFonts w:ascii="Arial" w:hAnsi="Arial" w:cs="Arial"/>
          <w:sz w:val="24"/>
          <w:szCs w:val="24"/>
        </w:rPr>
        <w:t>в пределах своих полномочий, за счет средств, предусмотренных на эти цели в бюджете муниципального образования.</w:t>
      </w:r>
    </w:p>
    <w:p w:rsidR="004703CA" w:rsidRPr="00D222E1" w:rsidRDefault="004703CA" w:rsidP="00227426">
      <w:pPr>
        <w:spacing w:after="0" w:line="240" w:lineRule="auto"/>
        <w:ind w:firstLine="709"/>
        <w:jc w:val="both"/>
        <w:rPr>
          <w:rFonts w:ascii="Arial" w:hAnsi="Arial" w:cs="Arial"/>
          <w:b/>
          <w:i/>
          <w:sz w:val="24"/>
          <w:szCs w:val="24"/>
        </w:rPr>
      </w:pPr>
      <w:bookmarkStart w:id="2" w:name="P50"/>
      <w:bookmarkStart w:id="3" w:name="P54"/>
      <w:bookmarkEnd w:id="2"/>
      <w:bookmarkEnd w:id="3"/>
    </w:p>
    <w:p w:rsidR="004703CA" w:rsidRPr="00D222E1" w:rsidRDefault="004703CA" w:rsidP="00227426">
      <w:pPr>
        <w:spacing w:after="0" w:line="240" w:lineRule="auto"/>
        <w:ind w:firstLine="709"/>
        <w:jc w:val="center"/>
        <w:rPr>
          <w:rFonts w:ascii="Arial" w:hAnsi="Arial" w:cs="Arial"/>
          <w:b/>
          <w:sz w:val="24"/>
          <w:szCs w:val="24"/>
        </w:rPr>
      </w:pPr>
      <w:r w:rsidRPr="00D222E1">
        <w:rPr>
          <w:rFonts w:ascii="Arial" w:hAnsi="Arial" w:cs="Arial"/>
          <w:b/>
          <w:sz w:val="24"/>
          <w:szCs w:val="24"/>
        </w:rPr>
        <w:t>ГЛАВА 3. ПОРЯДОК УЧАСТИЯ ГРАЖДАН В БЛАГОУСТРОЙСТВЕ ПРИЛЕГАЮЩИХ ТЕРРИТОРИЙ</w:t>
      </w:r>
    </w:p>
    <w:p w:rsidR="00C313B6" w:rsidRPr="00D222E1" w:rsidRDefault="00C313B6" w:rsidP="00227426">
      <w:pPr>
        <w:spacing w:after="0" w:line="240" w:lineRule="auto"/>
        <w:ind w:firstLine="709"/>
        <w:jc w:val="center"/>
        <w:rPr>
          <w:rFonts w:ascii="Arial" w:hAnsi="Arial" w:cs="Arial"/>
          <w:b/>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5. Формы участия граж</w:t>
      </w:r>
      <w:r w:rsidR="00FA2174" w:rsidRPr="00D222E1">
        <w:rPr>
          <w:rFonts w:ascii="Arial" w:hAnsi="Arial" w:cs="Arial"/>
          <w:b/>
          <w:sz w:val="24"/>
          <w:szCs w:val="24"/>
        </w:rPr>
        <w:t>дан в благоустройстве территории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1 Граждане на добровольной основе принимают участие в благоустройстве территории </w:t>
      </w:r>
      <w:proofErr w:type="spellStart"/>
      <w:r w:rsidR="00D222E1" w:rsidRPr="00D222E1">
        <w:rPr>
          <w:rFonts w:ascii="Arial" w:hAnsi="Arial" w:cs="Arial"/>
          <w:sz w:val="24"/>
          <w:szCs w:val="24"/>
        </w:rPr>
        <w:t>Ершовского</w:t>
      </w:r>
      <w:proofErr w:type="spellEnd"/>
      <w:r w:rsidR="00D222E1" w:rsidRPr="00D222E1">
        <w:rPr>
          <w:rFonts w:ascii="Arial" w:hAnsi="Arial" w:cs="Arial"/>
          <w:sz w:val="24"/>
          <w:szCs w:val="24"/>
        </w:rPr>
        <w:t xml:space="preserve"> муниципального</w:t>
      </w:r>
      <w:r w:rsidRPr="00D222E1">
        <w:rPr>
          <w:rFonts w:ascii="Arial" w:hAnsi="Arial" w:cs="Arial"/>
          <w:sz w:val="24"/>
          <w:szCs w:val="24"/>
        </w:rPr>
        <w:t xml:space="preserve">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общественного участия на стадии проектирования или размещения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proofErr w:type="spellStart"/>
      <w:r w:rsidR="00814258"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proofErr w:type="spellStart"/>
      <w:r w:rsidR="00814258"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814258" w:rsidRPr="00D222E1" w:rsidRDefault="00814258"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6. Установление границ прилегающих территорий зданий (помещений в них) и сооружений</w:t>
      </w:r>
    </w:p>
    <w:p w:rsidR="008975AA" w:rsidRPr="00D222E1" w:rsidRDefault="008975AA" w:rsidP="008975AA">
      <w:pPr>
        <w:spacing w:after="0" w:line="240" w:lineRule="auto"/>
        <w:ind w:left="709"/>
        <w:jc w:val="both"/>
        <w:rPr>
          <w:rFonts w:ascii="Arial" w:hAnsi="Arial" w:cs="Arial"/>
          <w:sz w:val="24"/>
          <w:szCs w:val="24"/>
        </w:rPr>
      </w:pPr>
      <w:r w:rsidRPr="00D222E1">
        <w:rPr>
          <w:rFonts w:ascii="Arial" w:hAnsi="Arial" w:cs="Arial"/>
          <w:sz w:val="24"/>
          <w:szCs w:val="24"/>
        </w:rPr>
        <w:t xml:space="preserve">1. </w:t>
      </w:r>
      <w:r w:rsidR="004703CA" w:rsidRPr="00D222E1">
        <w:rPr>
          <w:rFonts w:ascii="Arial" w:hAnsi="Arial" w:cs="Arial"/>
          <w:sz w:val="24"/>
          <w:szCs w:val="24"/>
        </w:rPr>
        <w:t>Границы прилегающей территории зданий (помещений в них) и соору</w:t>
      </w:r>
      <w:r w:rsidRPr="00D222E1">
        <w:rPr>
          <w:rFonts w:ascii="Arial" w:hAnsi="Arial" w:cs="Arial"/>
          <w:sz w:val="24"/>
          <w:szCs w:val="24"/>
        </w:rPr>
        <w:t>жений</w:t>
      </w:r>
    </w:p>
    <w:p w:rsidR="008975AA" w:rsidRPr="00D222E1" w:rsidRDefault="00D222E1" w:rsidP="008975AA">
      <w:pPr>
        <w:spacing w:after="0" w:line="240" w:lineRule="auto"/>
        <w:jc w:val="both"/>
        <w:rPr>
          <w:rFonts w:ascii="Arial" w:hAnsi="Arial" w:cs="Arial"/>
          <w:sz w:val="24"/>
          <w:szCs w:val="24"/>
        </w:rPr>
      </w:pPr>
      <w:r w:rsidRPr="00D222E1">
        <w:rPr>
          <w:rFonts w:ascii="Arial" w:hAnsi="Arial" w:cs="Arial"/>
          <w:sz w:val="24"/>
          <w:szCs w:val="24"/>
        </w:rPr>
        <w:t>устанавливаются администрацией</w:t>
      </w:r>
      <w:r w:rsidR="004703CA" w:rsidRPr="00D222E1">
        <w:rPr>
          <w:rFonts w:ascii="Arial" w:hAnsi="Arial" w:cs="Arial"/>
          <w:sz w:val="24"/>
          <w:szCs w:val="24"/>
        </w:rPr>
        <w:t xml:space="preserve"> </w:t>
      </w:r>
      <w:proofErr w:type="spellStart"/>
      <w:r w:rsidR="00814258" w:rsidRPr="00D222E1">
        <w:rPr>
          <w:rFonts w:ascii="Arial" w:hAnsi="Arial" w:cs="Arial"/>
          <w:sz w:val="24"/>
          <w:szCs w:val="24"/>
        </w:rPr>
        <w:t>Ершовского</w:t>
      </w:r>
      <w:proofErr w:type="spellEnd"/>
      <w:r w:rsidR="004703CA" w:rsidRPr="00D222E1">
        <w:rPr>
          <w:rFonts w:ascii="Arial" w:hAnsi="Arial" w:cs="Arial"/>
          <w:sz w:val="24"/>
          <w:szCs w:val="24"/>
        </w:rPr>
        <w:t xml:space="preserve"> муниципального образования</w:t>
      </w:r>
      <w:r w:rsidR="001753CA" w:rsidRPr="00D222E1">
        <w:rPr>
          <w:rFonts w:ascii="Arial" w:hAnsi="Arial" w:cs="Arial"/>
          <w:i/>
          <w:sz w:val="24"/>
          <w:szCs w:val="24"/>
        </w:rPr>
        <w:t xml:space="preserve"> </w:t>
      </w:r>
      <w:r w:rsidR="001753CA" w:rsidRPr="00D222E1">
        <w:rPr>
          <w:rFonts w:ascii="Arial" w:hAnsi="Arial" w:cs="Arial"/>
          <w:sz w:val="24"/>
          <w:szCs w:val="24"/>
        </w:rPr>
        <w:t>и определяются:</w:t>
      </w:r>
    </w:p>
    <w:p w:rsidR="008975AA" w:rsidRPr="00D222E1" w:rsidRDefault="00BB59D2" w:rsidP="00BB59D2">
      <w:pPr>
        <w:pStyle w:val="aa"/>
        <w:spacing w:before="0" w:beforeAutospacing="0" w:after="0" w:afterAutospacing="0"/>
        <w:jc w:val="both"/>
        <w:rPr>
          <w:rFonts w:ascii="Arial" w:hAnsi="Arial" w:cs="Arial"/>
        </w:rPr>
      </w:pPr>
      <w:r w:rsidRPr="00D222E1">
        <w:rPr>
          <w:rFonts w:ascii="Arial" w:hAnsi="Arial" w:cs="Arial"/>
        </w:rPr>
        <w:t xml:space="preserve">             </w:t>
      </w:r>
      <w:r w:rsidR="001753CA" w:rsidRPr="00D222E1">
        <w:rPr>
          <w:rFonts w:ascii="Arial" w:hAnsi="Arial" w:cs="Arial"/>
        </w:rPr>
        <w:t>- на улицах с двухсторонней застройкой по длине зани</w:t>
      </w:r>
      <w:r w:rsidR="008975AA" w:rsidRPr="00D222E1">
        <w:rPr>
          <w:rFonts w:ascii="Arial" w:hAnsi="Arial" w:cs="Arial"/>
        </w:rPr>
        <w:t xml:space="preserve">маемого участка, по ширине – до </w:t>
      </w:r>
      <w:r w:rsidR="001753CA" w:rsidRPr="00D222E1">
        <w:rPr>
          <w:rFonts w:ascii="Arial" w:hAnsi="Arial" w:cs="Arial"/>
        </w:rPr>
        <w:t>оси проезжей части улицы;</w:t>
      </w:r>
    </w:p>
    <w:p w:rsidR="001753CA" w:rsidRPr="00D222E1" w:rsidRDefault="00BB59D2" w:rsidP="00BB59D2">
      <w:pPr>
        <w:pStyle w:val="aa"/>
        <w:spacing w:before="0" w:beforeAutospacing="0" w:after="0" w:afterAutospacing="0"/>
        <w:jc w:val="both"/>
        <w:rPr>
          <w:rFonts w:ascii="Arial" w:hAnsi="Arial" w:cs="Arial"/>
        </w:rPr>
      </w:pPr>
      <w:r w:rsidRPr="00D222E1">
        <w:rPr>
          <w:rFonts w:ascii="Arial" w:hAnsi="Arial" w:cs="Arial"/>
        </w:rPr>
        <w:lastRenderedPageBreak/>
        <w:t xml:space="preserve">             </w:t>
      </w:r>
      <w:r w:rsidR="001753CA" w:rsidRPr="00D222E1">
        <w:rPr>
          <w:rFonts w:ascii="Arial" w:hAnsi="Arial" w:cs="Arial"/>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001753CA" w:rsidRPr="00D222E1">
          <w:rPr>
            <w:rFonts w:ascii="Arial" w:hAnsi="Arial" w:cs="Arial"/>
          </w:rPr>
          <w:t>10 метров</w:t>
        </w:r>
      </w:smartTag>
      <w:r w:rsidR="001753CA" w:rsidRPr="00D222E1">
        <w:rPr>
          <w:rFonts w:ascii="Arial" w:hAnsi="Arial" w:cs="Arial"/>
        </w:rPr>
        <w:t xml:space="preserve"> за тротуаром;</w:t>
      </w:r>
    </w:p>
    <w:p w:rsidR="001753CA" w:rsidRPr="00D222E1" w:rsidRDefault="008975AA" w:rsidP="00BB59D2">
      <w:pPr>
        <w:pStyle w:val="aa"/>
        <w:spacing w:before="0" w:beforeAutospacing="0" w:after="0" w:afterAutospacing="0"/>
        <w:rPr>
          <w:rFonts w:ascii="Arial" w:hAnsi="Arial" w:cs="Arial"/>
        </w:rPr>
      </w:pPr>
      <w:r w:rsidRPr="00D222E1">
        <w:rPr>
          <w:rFonts w:ascii="Arial" w:hAnsi="Arial" w:cs="Arial"/>
        </w:rPr>
        <w:t xml:space="preserve">            -</w:t>
      </w:r>
      <w:r w:rsidR="001753CA" w:rsidRPr="00D222E1">
        <w:rPr>
          <w:rFonts w:ascii="Arial" w:hAnsi="Arial" w:cs="Arial"/>
        </w:rPr>
        <w:t xml:space="preserve">на дорогах, подходах и </w:t>
      </w:r>
      <w:r w:rsidRPr="00D222E1">
        <w:rPr>
          <w:rFonts w:ascii="Arial" w:hAnsi="Arial" w:cs="Arial"/>
        </w:rPr>
        <w:t xml:space="preserve">подъездных путях к промышленным </w:t>
      </w:r>
      <w:r w:rsidR="001753CA" w:rsidRPr="00D222E1">
        <w:rPr>
          <w:rFonts w:ascii="Arial" w:hAnsi="Arial" w:cs="Arial"/>
        </w:rPr>
        <w:t xml:space="preserve">организациям, а также к жилым микрорайонам, карьерам, гаражам, складам </w:t>
      </w:r>
      <w:r w:rsidR="001753CA" w:rsidRPr="00D222E1">
        <w:rPr>
          <w:rFonts w:ascii="Arial" w:hAnsi="Arial" w:cs="Arial"/>
          <w:bCs/>
        </w:rPr>
        <w:t>и</w:t>
      </w:r>
      <w:r w:rsidRPr="00D222E1">
        <w:rPr>
          <w:rFonts w:ascii="Arial" w:hAnsi="Arial" w:cs="Arial"/>
          <w:b/>
          <w:bCs/>
        </w:rPr>
        <w:t xml:space="preserve"> </w:t>
      </w:r>
      <w:r w:rsidR="001753CA" w:rsidRPr="00D222E1">
        <w:rPr>
          <w:rFonts w:ascii="Arial" w:hAnsi="Arial" w:cs="Arial"/>
        </w:rPr>
        <w:t>зем</w:t>
      </w:r>
      <w:r w:rsidRPr="00D222E1">
        <w:rPr>
          <w:rFonts w:ascii="Arial" w:hAnsi="Arial" w:cs="Arial"/>
        </w:rPr>
        <w:t xml:space="preserve">ельным участкам - по всей длине </w:t>
      </w:r>
      <w:r w:rsidR="001753CA" w:rsidRPr="00D222E1">
        <w:rPr>
          <w:rFonts w:ascii="Arial" w:hAnsi="Arial" w:cs="Arial"/>
        </w:rPr>
        <w:t>дороги, включая 10-метровую зел</w:t>
      </w:r>
      <w:r w:rsidRPr="00D222E1">
        <w:rPr>
          <w:rFonts w:ascii="Arial" w:hAnsi="Arial" w:cs="Arial"/>
        </w:rPr>
        <w:t xml:space="preserve">еную </w:t>
      </w:r>
      <w:r w:rsidR="001753CA" w:rsidRPr="00D222E1">
        <w:rPr>
          <w:rFonts w:ascii="Arial" w:hAnsi="Arial" w:cs="Arial"/>
        </w:rPr>
        <w:t>зону;</w:t>
      </w:r>
    </w:p>
    <w:p w:rsidR="001753CA" w:rsidRPr="00D222E1" w:rsidRDefault="00BB59D2" w:rsidP="00BB59D2">
      <w:pPr>
        <w:pStyle w:val="aa"/>
        <w:spacing w:before="0" w:beforeAutospacing="0" w:after="0" w:afterAutospacing="0"/>
        <w:jc w:val="both"/>
        <w:rPr>
          <w:rFonts w:ascii="Arial" w:hAnsi="Arial" w:cs="Arial"/>
        </w:rPr>
      </w:pPr>
      <w:r w:rsidRPr="00D222E1">
        <w:rPr>
          <w:rFonts w:ascii="Arial" w:hAnsi="Arial" w:cs="Arial"/>
        </w:rPr>
        <w:t xml:space="preserve">            </w:t>
      </w:r>
      <w:r w:rsidR="001753CA" w:rsidRPr="00D222E1">
        <w:rPr>
          <w:rFonts w:ascii="Arial" w:hAnsi="Arial" w:cs="Arial"/>
        </w:rPr>
        <w:t xml:space="preserve">- на строительных площадках - территория не менее </w:t>
      </w:r>
      <w:smartTag w:uri="urn:schemas-microsoft-com:office:smarttags" w:element="metricconverter">
        <w:smartTagPr>
          <w:attr w:name="ProductID" w:val="15 метров"/>
        </w:smartTagPr>
        <w:r w:rsidR="001753CA" w:rsidRPr="00D222E1">
          <w:rPr>
            <w:rFonts w:ascii="Arial" w:hAnsi="Arial" w:cs="Arial"/>
          </w:rPr>
          <w:t>15 метров</w:t>
        </w:r>
      </w:smartTag>
      <w:r w:rsidR="001753CA" w:rsidRPr="00D222E1">
        <w:rPr>
          <w:rFonts w:ascii="Arial" w:hAnsi="Arial" w:cs="Arial"/>
        </w:rPr>
        <w:t xml:space="preserve"> от ограждения стройки по всему периметру;</w:t>
      </w:r>
    </w:p>
    <w:p w:rsidR="001753CA" w:rsidRPr="00D222E1" w:rsidRDefault="00BB59D2" w:rsidP="00BB59D2">
      <w:pPr>
        <w:pStyle w:val="aa"/>
        <w:spacing w:before="0" w:beforeAutospacing="0" w:after="0"/>
        <w:jc w:val="both"/>
        <w:rPr>
          <w:rFonts w:ascii="Arial" w:hAnsi="Arial" w:cs="Arial"/>
        </w:rPr>
      </w:pPr>
      <w:r w:rsidRPr="00D222E1">
        <w:rPr>
          <w:rFonts w:ascii="Arial" w:hAnsi="Arial" w:cs="Arial"/>
        </w:rPr>
        <w:t xml:space="preserve">            </w:t>
      </w:r>
      <w:r w:rsidR="001753CA" w:rsidRPr="00D222E1">
        <w:rPr>
          <w:rFonts w:ascii="Arial" w:hAnsi="Arial" w:cs="Arial"/>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1753CA" w:rsidRPr="00D222E1">
          <w:rPr>
            <w:rFonts w:ascii="Arial" w:hAnsi="Arial" w:cs="Arial"/>
          </w:rPr>
          <w:t>10 метров</w:t>
        </w:r>
      </w:smartTag>
      <w:r w:rsidR="001753CA" w:rsidRPr="00D222E1">
        <w:rPr>
          <w:rFonts w:ascii="Arial" w:hAnsi="Arial" w:cs="Arial"/>
        </w:rPr>
        <w:t>;</w:t>
      </w:r>
    </w:p>
    <w:p w:rsidR="00BB59D2" w:rsidRPr="00D222E1" w:rsidRDefault="00BB59D2" w:rsidP="00BB59D2">
      <w:pPr>
        <w:pStyle w:val="aa"/>
        <w:spacing w:before="0" w:beforeAutospacing="0" w:after="0" w:afterAutospacing="0"/>
        <w:jc w:val="both"/>
        <w:rPr>
          <w:rFonts w:ascii="Arial" w:hAnsi="Arial" w:cs="Arial"/>
        </w:rPr>
      </w:pPr>
      <w:r w:rsidRPr="00D222E1">
        <w:rPr>
          <w:rFonts w:ascii="Arial" w:hAnsi="Arial" w:cs="Arial"/>
        </w:rPr>
        <w:t xml:space="preserve">            </w:t>
      </w:r>
      <w:r w:rsidR="001753CA" w:rsidRPr="00D222E1">
        <w:rPr>
          <w:rFonts w:ascii="Arial" w:hAnsi="Arial" w:cs="Arial"/>
        </w:rPr>
        <w:t xml:space="preserve">-  территория общего пользования - прилегающая территория и другая территория общего пользования </w:t>
      </w:r>
      <w:r w:rsidR="001753CA" w:rsidRPr="00D222E1">
        <w:rPr>
          <w:rFonts w:ascii="Arial" w:hAnsi="Arial" w:cs="Arial"/>
          <w:b/>
          <w:bCs/>
        </w:rPr>
        <w:t>(</w:t>
      </w:r>
      <w:r w:rsidR="001753CA" w:rsidRPr="00D222E1">
        <w:rPr>
          <w:rFonts w:ascii="Arial" w:hAnsi="Arial" w:cs="Arial"/>
          <w:bCs/>
        </w:rPr>
        <w:t xml:space="preserve">территория </w:t>
      </w:r>
      <w:r w:rsidR="001753CA" w:rsidRPr="00D222E1">
        <w:rPr>
          <w:rFonts w:ascii="Arial" w:hAnsi="Arial" w:cs="Arial"/>
        </w:rPr>
        <w:t>парков, скверов, рощ, садов, бульваров, площадей, улиц и т, д.);</w:t>
      </w:r>
    </w:p>
    <w:p w:rsidR="00BB59D2" w:rsidRPr="00D222E1" w:rsidRDefault="00BB59D2" w:rsidP="00BB59D2">
      <w:pPr>
        <w:pStyle w:val="aa"/>
        <w:spacing w:before="0" w:beforeAutospacing="0" w:after="0" w:afterAutospacing="0"/>
        <w:jc w:val="both"/>
        <w:rPr>
          <w:rFonts w:ascii="Arial" w:hAnsi="Arial" w:cs="Arial"/>
        </w:rPr>
      </w:pPr>
      <w:r w:rsidRPr="00D222E1">
        <w:rPr>
          <w:rFonts w:ascii="Arial" w:hAnsi="Arial" w:cs="Arial"/>
        </w:rPr>
        <w:t xml:space="preserve">            </w:t>
      </w:r>
      <w:r w:rsidR="004703CA" w:rsidRPr="00D222E1">
        <w:rPr>
          <w:rFonts w:ascii="Arial" w:hAnsi="Arial" w:cs="Arial"/>
        </w:rPr>
        <w:t>2</w:t>
      </w:r>
      <w:r w:rsidR="00587E45" w:rsidRPr="00D222E1">
        <w:rPr>
          <w:rFonts w:ascii="Arial" w:hAnsi="Arial" w:cs="Arial"/>
        </w:rPr>
        <w:t>.</w:t>
      </w:r>
      <w:r w:rsidR="004703CA" w:rsidRPr="00D222E1">
        <w:rPr>
          <w:rFonts w:ascii="Arial" w:hAnsi="Arial" w:cs="Arial"/>
        </w:rPr>
        <w:t xml:space="preserve"> Границы прилегающей территории зданий (помещений в них) и сооружений отображаются на схеме.</w:t>
      </w:r>
      <w:r w:rsidR="008975AA" w:rsidRPr="00D222E1">
        <w:rPr>
          <w:rFonts w:ascii="Arial" w:hAnsi="Arial" w:cs="Arial"/>
        </w:rPr>
        <w:t xml:space="preserve"> </w:t>
      </w:r>
      <w:r w:rsidR="004703CA" w:rsidRPr="00D222E1">
        <w:rPr>
          <w:rFonts w:ascii="Arial" w:hAnsi="Arial" w:cs="Arial"/>
        </w:rPr>
        <w:t xml:space="preserve">Схема изготавливается администрацией </w:t>
      </w:r>
      <w:proofErr w:type="spellStart"/>
      <w:r w:rsidR="00814258" w:rsidRPr="00D222E1">
        <w:rPr>
          <w:rFonts w:ascii="Arial" w:hAnsi="Arial" w:cs="Arial"/>
        </w:rPr>
        <w:t>Ершовского</w:t>
      </w:r>
      <w:proofErr w:type="spellEnd"/>
      <w:r w:rsidR="004703CA" w:rsidRPr="00D222E1">
        <w:rPr>
          <w:rFonts w:ascii="Arial" w:hAnsi="Arial" w:cs="Arial"/>
        </w:rPr>
        <w:t xml:space="preserve"> муниципального образования и утверждается постановлением администрации </w:t>
      </w:r>
      <w:proofErr w:type="spellStart"/>
      <w:r w:rsidR="00814258" w:rsidRPr="00D222E1">
        <w:rPr>
          <w:rFonts w:ascii="Arial" w:hAnsi="Arial" w:cs="Arial"/>
        </w:rPr>
        <w:t>Ершовского</w:t>
      </w:r>
      <w:proofErr w:type="spellEnd"/>
      <w:r w:rsidR="004703CA" w:rsidRPr="00D222E1">
        <w:rPr>
          <w:rFonts w:ascii="Arial" w:hAnsi="Arial" w:cs="Arial"/>
        </w:rPr>
        <w:t xml:space="preserve"> муниципального образования</w:t>
      </w:r>
      <w:r w:rsidR="00587E45" w:rsidRPr="00D222E1">
        <w:rPr>
          <w:rFonts w:ascii="Arial" w:hAnsi="Arial" w:cs="Arial"/>
        </w:rPr>
        <w:t>.</w:t>
      </w:r>
    </w:p>
    <w:p w:rsidR="004703CA" w:rsidRPr="00D222E1" w:rsidRDefault="00BB59D2" w:rsidP="00BB59D2">
      <w:pPr>
        <w:pStyle w:val="aa"/>
        <w:spacing w:before="0" w:beforeAutospacing="0" w:after="0" w:afterAutospacing="0"/>
        <w:jc w:val="both"/>
        <w:rPr>
          <w:rFonts w:ascii="Arial" w:hAnsi="Arial" w:cs="Arial"/>
        </w:rPr>
      </w:pPr>
      <w:r w:rsidRPr="00D222E1">
        <w:rPr>
          <w:rFonts w:ascii="Arial" w:hAnsi="Arial" w:cs="Arial"/>
        </w:rPr>
        <w:t xml:space="preserve">           </w:t>
      </w:r>
      <w:r w:rsidR="004703CA" w:rsidRPr="00D222E1">
        <w:rPr>
          <w:rFonts w:ascii="Arial" w:hAnsi="Arial" w:cs="Arial"/>
        </w:rPr>
        <w:t>3</w:t>
      </w:r>
      <w:r w:rsidR="00587E45" w:rsidRPr="00D222E1">
        <w:rPr>
          <w:rFonts w:ascii="Arial" w:hAnsi="Arial" w:cs="Arial"/>
        </w:rPr>
        <w:t>.</w:t>
      </w:r>
      <w:r w:rsidR="004703CA" w:rsidRPr="00D222E1">
        <w:rPr>
          <w:rFonts w:ascii="Arial" w:hAnsi="Arial" w:cs="Arial"/>
        </w:rPr>
        <w:t xml:space="preserve"> Прилегающие территории включают в </w:t>
      </w:r>
      <w:r w:rsidR="00D222E1" w:rsidRPr="00D222E1">
        <w:rPr>
          <w:rFonts w:ascii="Arial" w:hAnsi="Arial" w:cs="Arial"/>
        </w:rPr>
        <w:t>себя территорию</w:t>
      </w:r>
      <w:r w:rsidR="004703CA" w:rsidRPr="00D222E1">
        <w:rPr>
          <w:rFonts w:ascii="Arial" w:hAnsi="Arial" w:cs="Arial"/>
        </w:rPr>
        <w:t xml:space="preserve"> до полотна дороги общего пользования или границ смежных земельных участков, принадлежащих третьим лицам на определенном праве.</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4</w:t>
      </w:r>
      <w:r w:rsidR="00587E45" w:rsidRPr="00D222E1">
        <w:rPr>
          <w:rFonts w:ascii="Arial" w:hAnsi="Arial" w:cs="Arial"/>
          <w:sz w:val="24"/>
          <w:szCs w:val="24"/>
        </w:rPr>
        <w:t>.</w:t>
      </w:r>
      <w:r w:rsidRPr="00D222E1">
        <w:rPr>
          <w:rFonts w:ascii="Arial" w:hAnsi="Arial" w:cs="Arial"/>
          <w:sz w:val="24"/>
          <w:szCs w:val="24"/>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4703CA" w:rsidRPr="00D222E1" w:rsidRDefault="004703CA" w:rsidP="00227426">
      <w:pPr>
        <w:spacing w:after="0" w:line="240" w:lineRule="auto"/>
        <w:ind w:firstLine="709"/>
        <w:jc w:val="both"/>
        <w:rPr>
          <w:rFonts w:ascii="Arial" w:hAnsi="Arial" w:cs="Arial"/>
          <w:sz w:val="24"/>
          <w:szCs w:val="24"/>
        </w:rPr>
      </w:pPr>
    </w:p>
    <w:p w:rsidR="004703CA" w:rsidRPr="00D222E1" w:rsidRDefault="004703CA" w:rsidP="00227426">
      <w:pPr>
        <w:spacing w:after="0" w:line="240" w:lineRule="auto"/>
        <w:ind w:firstLine="709"/>
        <w:jc w:val="center"/>
        <w:rPr>
          <w:rFonts w:ascii="Arial" w:hAnsi="Arial" w:cs="Arial"/>
          <w:b/>
          <w:sz w:val="24"/>
          <w:szCs w:val="24"/>
        </w:rPr>
      </w:pPr>
      <w:r w:rsidRPr="00D222E1">
        <w:rPr>
          <w:rFonts w:ascii="Arial" w:hAnsi="Arial" w:cs="Arial"/>
          <w:b/>
          <w:sz w:val="24"/>
          <w:szCs w:val="24"/>
        </w:rPr>
        <w:t>ГЛАВА 4. ПОРЯДОК УЧАСТИЯ ГРАЖДАН В БЛАГОУСТРОЙСТВЕ ТЕРРИТОРИЙ НА СТАДИИ ПРОЕКТИРОВАНИЯ И РАЗМЕЩЕНИЯ БЛАГОУСТРОЙСТВА</w:t>
      </w:r>
    </w:p>
    <w:p w:rsidR="00587E45" w:rsidRPr="00D222E1" w:rsidRDefault="00587E45" w:rsidP="00227426">
      <w:pPr>
        <w:spacing w:after="0" w:line="240" w:lineRule="auto"/>
        <w:ind w:firstLine="709"/>
        <w:jc w:val="center"/>
        <w:rPr>
          <w:rFonts w:ascii="Arial" w:hAnsi="Arial" w:cs="Arial"/>
          <w:b/>
          <w:sz w:val="24"/>
          <w:szCs w:val="24"/>
        </w:rPr>
      </w:pPr>
    </w:p>
    <w:p w:rsidR="00587E45"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а) совместное определение целей и задач по развитию территории, инвентаризация проблем и потенциалов среды;</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г) консультации в выборе типов покрытий, с учетом функционального зонирования территории;</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д) консультации по предполагаемым типам озеленения;</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е) консультации по предполагаемым типам освещения и осветительного оборудования;</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703CA" w:rsidRPr="00D222E1" w:rsidRDefault="004703CA" w:rsidP="00587E45">
      <w:pPr>
        <w:spacing w:after="0" w:line="240" w:lineRule="auto"/>
        <w:ind w:firstLine="709"/>
        <w:jc w:val="both"/>
        <w:rPr>
          <w:rFonts w:ascii="Arial" w:hAnsi="Arial" w:cs="Arial"/>
          <w:sz w:val="24"/>
          <w:szCs w:val="24"/>
        </w:rPr>
      </w:pPr>
      <w:r w:rsidRPr="00D222E1">
        <w:rPr>
          <w:rFonts w:ascii="Arial" w:hAnsi="Arial" w:cs="Arial"/>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703CA" w:rsidRPr="00D222E1" w:rsidRDefault="004703CA" w:rsidP="00227426">
      <w:pPr>
        <w:spacing w:after="0" w:line="240" w:lineRule="auto"/>
        <w:ind w:firstLine="709"/>
        <w:jc w:val="both"/>
        <w:rPr>
          <w:rFonts w:ascii="Arial" w:hAnsi="Arial" w:cs="Arial"/>
          <w:sz w:val="24"/>
          <w:szCs w:val="24"/>
        </w:rPr>
      </w:pPr>
    </w:p>
    <w:p w:rsidR="004703CA"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8. Информирование граждан о благоустройстве территорий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4703CA" w:rsidRPr="00D222E1" w:rsidRDefault="004703CA" w:rsidP="00227426">
      <w:pPr>
        <w:spacing w:after="0" w:line="240" w:lineRule="auto"/>
        <w:ind w:firstLine="709"/>
        <w:jc w:val="both"/>
        <w:rPr>
          <w:rFonts w:ascii="Arial" w:hAnsi="Arial" w:cs="Arial"/>
          <w:sz w:val="24"/>
          <w:szCs w:val="24"/>
        </w:rPr>
      </w:pPr>
    </w:p>
    <w:p w:rsidR="004703CA" w:rsidRPr="00D222E1" w:rsidRDefault="004703CA" w:rsidP="00227426">
      <w:pPr>
        <w:spacing w:after="0" w:line="240" w:lineRule="auto"/>
        <w:ind w:firstLine="709"/>
        <w:jc w:val="center"/>
        <w:rPr>
          <w:rFonts w:ascii="Arial" w:hAnsi="Arial" w:cs="Arial"/>
          <w:b/>
          <w:sz w:val="24"/>
          <w:szCs w:val="24"/>
        </w:rPr>
      </w:pPr>
      <w:r w:rsidRPr="00D222E1">
        <w:rPr>
          <w:rFonts w:ascii="Arial" w:hAnsi="Arial" w:cs="Arial"/>
          <w:b/>
          <w:sz w:val="24"/>
          <w:szCs w:val="24"/>
        </w:rPr>
        <w:t>ГЛАВА 5. БЛАГОУСТРОЙСТВО ТЕРРИТОРИИ</w:t>
      </w:r>
    </w:p>
    <w:p w:rsidR="00587E45" w:rsidRPr="00D222E1" w:rsidRDefault="00587E45" w:rsidP="00DB1020">
      <w:pPr>
        <w:spacing w:after="0" w:line="240" w:lineRule="auto"/>
        <w:jc w:val="center"/>
        <w:rPr>
          <w:rFonts w:ascii="Arial" w:hAnsi="Arial" w:cs="Arial"/>
          <w:b/>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9</w:t>
      </w:r>
      <w:r w:rsidR="00FA2174" w:rsidRPr="00D222E1">
        <w:rPr>
          <w:rFonts w:ascii="Arial" w:hAnsi="Arial" w:cs="Arial"/>
          <w:b/>
          <w:sz w:val="24"/>
          <w:szCs w:val="24"/>
        </w:rPr>
        <w:t>. Виды работ по благоустройству</w:t>
      </w:r>
    </w:p>
    <w:p w:rsidR="004703CA" w:rsidRPr="00D222E1" w:rsidRDefault="004703CA" w:rsidP="005852B6">
      <w:pPr>
        <w:numPr>
          <w:ilvl w:val="0"/>
          <w:numId w:val="41"/>
        </w:numPr>
        <w:spacing w:after="0" w:line="240" w:lineRule="auto"/>
        <w:jc w:val="both"/>
        <w:rPr>
          <w:rFonts w:ascii="Arial" w:hAnsi="Arial" w:cs="Arial"/>
          <w:sz w:val="24"/>
          <w:szCs w:val="24"/>
        </w:rPr>
      </w:pPr>
      <w:r w:rsidRPr="00D222E1">
        <w:rPr>
          <w:rFonts w:ascii="Arial" w:hAnsi="Arial" w:cs="Arial"/>
          <w:sz w:val="24"/>
          <w:szCs w:val="24"/>
        </w:rPr>
        <w:t>К работам по благоу</w:t>
      </w:r>
      <w:r w:rsidR="004F4C27" w:rsidRPr="00D222E1">
        <w:rPr>
          <w:rFonts w:ascii="Arial" w:hAnsi="Arial" w:cs="Arial"/>
          <w:sz w:val="24"/>
          <w:szCs w:val="24"/>
        </w:rPr>
        <w:t>стройству территории относятся:</w:t>
      </w:r>
    </w:p>
    <w:p w:rsidR="005852B6" w:rsidRPr="00D222E1" w:rsidRDefault="005852B6" w:rsidP="005852B6">
      <w:pPr>
        <w:spacing w:after="0" w:line="240" w:lineRule="auto"/>
        <w:ind w:left="709"/>
        <w:jc w:val="both"/>
        <w:rPr>
          <w:rFonts w:ascii="Arial" w:hAnsi="Arial" w:cs="Arial"/>
          <w:sz w:val="24"/>
          <w:szCs w:val="24"/>
        </w:rPr>
      </w:pPr>
      <w:r w:rsidRPr="00D222E1">
        <w:rPr>
          <w:rFonts w:ascii="Arial" w:hAnsi="Arial" w:cs="Arial"/>
          <w:sz w:val="24"/>
          <w:szCs w:val="24"/>
        </w:rPr>
        <w:t>- Уборка территории муниципального образования;</w:t>
      </w:r>
    </w:p>
    <w:p w:rsidR="004703CA" w:rsidRPr="00D222E1" w:rsidRDefault="004703CA" w:rsidP="005852B6">
      <w:pPr>
        <w:spacing w:after="0" w:line="240" w:lineRule="auto"/>
        <w:ind w:firstLine="709"/>
        <w:jc w:val="both"/>
        <w:rPr>
          <w:rFonts w:ascii="Arial" w:hAnsi="Arial" w:cs="Arial"/>
          <w:sz w:val="24"/>
          <w:szCs w:val="24"/>
        </w:rPr>
      </w:pPr>
      <w:r w:rsidRPr="00D222E1">
        <w:rPr>
          <w:rFonts w:ascii="Arial" w:hAnsi="Arial" w:cs="Arial"/>
          <w:sz w:val="24"/>
          <w:szCs w:val="24"/>
        </w:rPr>
        <w:t>- Разме</w:t>
      </w:r>
      <w:r w:rsidR="005852B6" w:rsidRPr="00D222E1">
        <w:rPr>
          <w:rFonts w:ascii="Arial" w:hAnsi="Arial" w:cs="Arial"/>
          <w:sz w:val="24"/>
          <w:szCs w:val="24"/>
        </w:rPr>
        <w:t>щение, с</w:t>
      </w:r>
      <w:r w:rsidRPr="00D222E1">
        <w:rPr>
          <w:rFonts w:ascii="Arial" w:hAnsi="Arial" w:cs="Arial"/>
          <w:sz w:val="24"/>
          <w:szCs w:val="24"/>
        </w:rPr>
        <w:t>одержание и р</w:t>
      </w:r>
      <w:r w:rsidR="00443AB3" w:rsidRPr="00D222E1">
        <w:rPr>
          <w:rFonts w:ascii="Arial" w:hAnsi="Arial" w:cs="Arial"/>
          <w:sz w:val="24"/>
          <w:szCs w:val="24"/>
        </w:rPr>
        <w:t>емонт элементов</w:t>
      </w:r>
      <w:r w:rsidR="00B03D93" w:rsidRPr="00D222E1">
        <w:rPr>
          <w:rFonts w:ascii="Arial" w:hAnsi="Arial" w:cs="Arial"/>
          <w:sz w:val="24"/>
          <w:szCs w:val="24"/>
        </w:rPr>
        <w:t xml:space="preserve"> благоустройства;</w:t>
      </w:r>
    </w:p>
    <w:p w:rsidR="00443AB3" w:rsidRPr="00D222E1" w:rsidRDefault="00443AB3" w:rsidP="00B03D93">
      <w:pPr>
        <w:spacing w:after="0" w:line="240" w:lineRule="auto"/>
        <w:ind w:firstLine="709"/>
        <w:jc w:val="both"/>
        <w:rPr>
          <w:rFonts w:ascii="Arial" w:hAnsi="Arial" w:cs="Arial"/>
          <w:sz w:val="24"/>
          <w:szCs w:val="24"/>
        </w:rPr>
      </w:pPr>
      <w:r w:rsidRPr="00D222E1">
        <w:rPr>
          <w:rFonts w:ascii="Arial" w:hAnsi="Arial" w:cs="Arial"/>
          <w:sz w:val="24"/>
          <w:szCs w:val="24"/>
        </w:rPr>
        <w:t>- Озеленение территории</w:t>
      </w:r>
      <w:r w:rsidR="004F4C27" w:rsidRPr="00D222E1">
        <w:rPr>
          <w:rFonts w:ascii="Arial" w:hAnsi="Arial" w:cs="Arial"/>
          <w:sz w:val="24"/>
          <w:szCs w:val="24"/>
        </w:rPr>
        <w:t xml:space="preserve"> муниципального образования</w:t>
      </w:r>
      <w:r w:rsidRPr="00D222E1">
        <w:rPr>
          <w:rFonts w:ascii="Arial" w:hAnsi="Arial" w:cs="Arial"/>
          <w:sz w:val="24"/>
          <w:szCs w:val="24"/>
        </w:rPr>
        <w:t>;</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Ликвидация несанкционированных свалок, очаговых навалов отходов;</w:t>
      </w:r>
    </w:p>
    <w:p w:rsidR="004703CA" w:rsidRPr="00D222E1" w:rsidRDefault="004703CA" w:rsidP="00443AB3">
      <w:pPr>
        <w:spacing w:after="0" w:line="240" w:lineRule="auto"/>
        <w:ind w:firstLine="709"/>
        <w:jc w:val="both"/>
        <w:rPr>
          <w:rFonts w:ascii="Arial" w:hAnsi="Arial" w:cs="Arial"/>
          <w:sz w:val="24"/>
          <w:szCs w:val="24"/>
        </w:rPr>
      </w:pPr>
      <w:r w:rsidRPr="00D222E1">
        <w:rPr>
          <w:rFonts w:ascii="Arial" w:hAnsi="Arial" w:cs="Arial"/>
          <w:sz w:val="24"/>
          <w:szCs w:val="24"/>
        </w:rPr>
        <w:t>- Освобождение объектов благоустройства от самовольно размещенных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Восстановление нарушенного благоустройства.</w:t>
      </w:r>
    </w:p>
    <w:p w:rsidR="00587E45" w:rsidRPr="00D222E1" w:rsidRDefault="00587E45"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10. Запрещенные виды деятельности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1. На территории </w:t>
      </w:r>
      <w:proofErr w:type="spellStart"/>
      <w:r w:rsidR="00814258"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 xml:space="preserve"> </w:t>
      </w:r>
      <w:r w:rsidRPr="00D222E1">
        <w:rPr>
          <w:rFonts w:ascii="Arial" w:hAnsi="Arial" w:cs="Arial"/>
          <w:sz w:val="24"/>
          <w:szCs w:val="24"/>
        </w:rPr>
        <w:t>запрещено:</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засорение водопроводных колодцев и других инженерных коммуникаций;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мойка транспортных средств, их ремонт вне специально оборудованных для этого мест;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загромождение проезжей части дорог при производстве земляных и строительных работ;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размещение транспортных средств и объектов строительного или производственного оборудования на объектах озеленения, детских и спортивных площадках;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засорение зон санитарной охраны водозаборных и водопроводных сооружений;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самовольное присоединение промышленных, хозяйственно-бытовых и иных объектов к сетям ливневой канализации;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lastRenderedPageBreak/>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жилищной застройки строительных отходов, металлолома, разукомплектованного транспорта, песка, грунта, мусора;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производство земляных работ без ордера, выдаваемого администрацией </w:t>
      </w:r>
      <w:proofErr w:type="spellStart"/>
      <w:r w:rsidR="00814258"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 xml:space="preserve"> </w:t>
      </w:r>
      <w:r w:rsidRPr="00D222E1">
        <w:rPr>
          <w:rFonts w:ascii="Arial" w:hAnsi="Arial" w:cs="Arial"/>
          <w:sz w:val="24"/>
          <w:szCs w:val="24"/>
        </w:rPr>
        <w:t>в порядке, установленном муниципальным правовым актом.</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w:t>
      </w:r>
      <w:r w:rsidR="00814258" w:rsidRPr="00D222E1">
        <w:rPr>
          <w:rFonts w:ascii="Arial" w:hAnsi="Arial" w:cs="Arial"/>
          <w:sz w:val="24"/>
          <w:szCs w:val="24"/>
        </w:rPr>
        <w:t>определенных нормативным актом а</w:t>
      </w:r>
      <w:r w:rsidRPr="00D222E1">
        <w:rPr>
          <w:rFonts w:ascii="Arial" w:hAnsi="Arial" w:cs="Arial"/>
          <w:sz w:val="24"/>
          <w:szCs w:val="24"/>
        </w:rPr>
        <w:t xml:space="preserve">дминистрации </w:t>
      </w:r>
      <w:proofErr w:type="spellStart"/>
      <w:r w:rsidR="00814258"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нарушение требований по содержанию устройств наружного освещения, размещенных на зданиях, строениях, сооружениях;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слив жидких отходов, отработанных горюче-смазочных жидкостей на усовершенствованное покрытие территории или грунт;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обустройство выгребных ям, уборных за территорией домовладений.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выпас скота и домашней птицы на территориях улиц, в полосе отвода автомобильных дорог, сквере, осуществлять выпас и передвижение скота без сопровождения собственника или лица ответственного за выпас, создавать помехи автотранспортным </w:t>
      </w:r>
      <w:r w:rsidR="00D222E1" w:rsidRPr="00D222E1">
        <w:rPr>
          <w:rFonts w:ascii="Arial" w:hAnsi="Arial" w:cs="Arial"/>
          <w:sz w:val="24"/>
          <w:szCs w:val="24"/>
        </w:rPr>
        <w:t>средствам, запрещается</w:t>
      </w:r>
      <w:r w:rsidRPr="00D222E1">
        <w:rPr>
          <w:rFonts w:ascii="Arial" w:hAnsi="Arial" w:cs="Arial"/>
          <w:sz w:val="24"/>
          <w:szCs w:val="24"/>
        </w:rPr>
        <w:t xml:space="preserve"> допускать порчу скотом зеленых насаждений.</w:t>
      </w:r>
    </w:p>
    <w:p w:rsidR="00587E45" w:rsidRPr="00D222E1" w:rsidRDefault="00587E45"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11. Особые требования к доступности среды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2. Проектирование, строительство, установка технических средств и оборудования, способствующих передвижению пожилых лиц и инвалидов, </w:t>
      </w:r>
      <w:r w:rsidRPr="00D222E1">
        <w:rPr>
          <w:rFonts w:ascii="Arial" w:hAnsi="Arial" w:cs="Arial"/>
          <w:sz w:val="24"/>
          <w:szCs w:val="24"/>
        </w:rPr>
        <w:lastRenderedPageBreak/>
        <w:t>рекомендуется осуществлять при новом строительстве заказчиком в соответствии с утвержденной проектной документацией.</w:t>
      </w:r>
    </w:p>
    <w:p w:rsidR="00587E45" w:rsidRPr="00D222E1" w:rsidRDefault="00587E45"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12. Виды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Элементы благоустройства подразделяются на следующие виды: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аттракционы (не обладающие признаками капитальности);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декоративные устройства: устройства для вертикального озеленения и цветочного оформления (в том числе шпалера, трельяж, перголы), вазоны, цветочницы;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банкоматы);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r w:rsidR="00814258" w:rsidRPr="00D222E1">
        <w:rPr>
          <w:rFonts w:ascii="Arial" w:hAnsi="Arial" w:cs="Arial"/>
          <w:sz w:val="24"/>
          <w:szCs w:val="24"/>
        </w:rPr>
        <w:t>);</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w:t>
      </w:r>
      <w:r w:rsidR="00814258" w:rsidRPr="00D222E1">
        <w:rPr>
          <w:rFonts w:ascii="Arial" w:hAnsi="Arial" w:cs="Arial"/>
          <w:sz w:val="24"/>
          <w:szCs w:val="24"/>
        </w:rPr>
        <w:t>трибуна, стенка для перелезания);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детский спортивный комплекс, ко</w:t>
      </w:r>
      <w:r w:rsidR="00814258" w:rsidRPr="00D222E1">
        <w:rPr>
          <w:rFonts w:ascii="Arial" w:hAnsi="Arial" w:cs="Arial"/>
          <w:sz w:val="24"/>
          <w:szCs w:val="24"/>
        </w:rPr>
        <w:t>мплекс спортивного оборудования (</w:t>
      </w:r>
      <w:r w:rsidRPr="00D222E1">
        <w:rPr>
          <w:rFonts w:ascii="Arial" w:hAnsi="Arial" w:cs="Arial"/>
          <w:sz w:val="24"/>
          <w:szCs w:val="24"/>
        </w:rPr>
        <w:t>спираль, рукоход,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объекты для размещения информации, в том числе вывески, указатели, информационные доски, меню, информационные щиты и стенды, знаки адресации;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lastRenderedPageBreak/>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опоры, в том числе опора дорожного знака, опора стационарного электрического освещения;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планировочное устройство: в том числе проезжая часть, велосипедная дорожка, сопряжения поверхностей (отмостка, бортовой камень, пандус, лестница, пешеходный мостик), озеленение (цветник, газон, рядовые и групповые посадки), пешеходные коммуникации (тро</w:t>
      </w:r>
      <w:r w:rsidR="00814258" w:rsidRPr="00D222E1">
        <w:rPr>
          <w:rFonts w:ascii="Arial" w:hAnsi="Arial" w:cs="Arial"/>
          <w:sz w:val="24"/>
          <w:szCs w:val="24"/>
        </w:rPr>
        <w:t>туар, аллея, дорожка, тропинка);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w:t>
      </w:r>
      <w:r w:rsidR="009071F5" w:rsidRPr="00D222E1">
        <w:rPr>
          <w:rFonts w:ascii="Arial" w:hAnsi="Arial" w:cs="Arial"/>
          <w:sz w:val="24"/>
          <w:szCs w:val="24"/>
        </w:rPr>
        <w:t>колонна, скульптура</w:t>
      </w:r>
      <w:r w:rsidRPr="00D222E1">
        <w:rPr>
          <w:rFonts w:ascii="Arial" w:hAnsi="Arial" w:cs="Arial"/>
          <w:sz w:val="24"/>
          <w:szCs w:val="24"/>
        </w:rPr>
        <w:t>, не связанная с увековечиванием памяти (не носит мемориальный характер), статуя, мемориальная доска, рисунок, роспись, мозаика;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растительный компонент, в том числе дерево, кустарник, травянистое растение, лиана, цветы;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устройства наружного освещения и подсветки, в том числе объекты, предназначенные для освещения автомобильных дорог;</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-элементы оформления населенного пункта к мероприятиям поселенческого, всероссийского и международного значения.</w:t>
      </w:r>
    </w:p>
    <w:p w:rsidR="004703CA" w:rsidRPr="00D222E1" w:rsidRDefault="004703CA" w:rsidP="00227426">
      <w:pPr>
        <w:spacing w:after="0" w:line="240" w:lineRule="auto"/>
        <w:ind w:firstLine="709"/>
        <w:jc w:val="both"/>
        <w:rPr>
          <w:rFonts w:ascii="Arial" w:hAnsi="Arial" w:cs="Arial"/>
          <w:sz w:val="24"/>
          <w:szCs w:val="24"/>
        </w:rPr>
      </w:pPr>
    </w:p>
    <w:p w:rsidR="004703CA" w:rsidRPr="00D222E1" w:rsidRDefault="004703CA" w:rsidP="00227426">
      <w:pPr>
        <w:spacing w:after="0" w:line="240" w:lineRule="auto"/>
        <w:ind w:firstLine="709"/>
        <w:jc w:val="center"/>
        <w:rPr>
          <w:rFonts w:ascii="Arial" w:hAnsi="Arial" w:cs="Arial"/>
          <w:b/>
          <w:sz w:val="24"/>
          <w:szCs w:val="24"/>
        </w:rPr>
      </w:pPr>
      <w:r w:rsidRPr="00D222E1">
        <w:rPr>
          <w:rFonts w:ascii="Arial" w:hAnsi="Arial" w:cs="Arial"/>
          <w:b/>
          <w:sz w:val="24"/>
          <w:szCs w:val="24"/>
        </w:rPr>
        <w:t>ГЛАВА 6. ТРЕБОВАНИЯ К БЛАГОУСТРОЙСТВУ В ГРАНИЦАХ ФУНКЦИОНАЛЬНЫХ ЗОН</w:t>
      </w:r>
    </w:p>
    <w:p w:rsidR="004703CA" w:rsidRPr="00D222E1" w:rsidRDefault="004703CA" w:rsidP="00227426">
      <w:pPr>
        <w:spacing w:after="0" w:line="240" w:lineRule="auto"/>
        <w:ind w:firstLine="709"/>
        <w:jc w:val="center"/>
        <w:rPr>
          <w:rFonts w:ascii="Arial" w:hAnsi="Arial" w:cs="Arial"/>
          <w:b/>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13. Требования к благоустройству в границах территорий общественного назначения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Рекомендуется на территории общественных пространств размещение произведений декоративно-прикладного искусства.</w:t>
      </w:r>
    </w:p>
    <w:p w:rsidR="004703CA" w:rsidRPr="00D222E1" w:rsidRDefault="004703CA"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14. Требования к благоустройству н</w:t>
      </w:r>
      <w:r w:rsidR="00427EB2" w:rsidRPr="00D222E1">
        <w:rPr>
          <w:rFonts w:ascii="Arial" w:hAnsi="Arial" w:cs="Arial"/>
          <w:b/>
          <w:sz w:val="24"/>
          <w:szCs w:val="24"/>
        </w:rPr>
        <w:t>а территориях жилого назначения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lastRenderedPageBreak/>
        <w:t xml:space="preserve">1. Проектирование благоустройства участков жилой застройки необходимо производить с учетом Правил землепользования и застройки </w:t>
      </w:r>
      <w:proofErr w:type="spellStart"/>
      <w:r w:rsidR="00B0162F"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15. Требования к благоустройству в границах территорий рекреационного назначения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скверы и т.д.</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При реконструкции объектов рекреации рекомендуется предусматривать:</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организация площадок отдыха, детских площадок;</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для скверов: формирование групп со сложной вертикальной структурой, удаление больных, старых и недекоративных потерявших декоративность деревьев.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6. При проектировании озеленения территории объектов рекомендуется: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произвести оценку существующей растительности, состояния древесных растений и травянистого покрова;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обеспечивать недопущение использования территории зоны отдыха для иных целей (выгуливания собак, устройства игровых городков и т.п.).</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7.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8. На территории </w:t>
      </w:r>
      <w:proofErr w:type="spellStart"/>
      <w:r w:rsidR="00B0162F"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может быть организован парк для организации активного и тихого отдыха населения</w:t>
      </w:r>
      <w:r w:rsidR="00587E45" w:rsidRPr="00D222E1">
        <w:rPr>
          <w:rFonts w:ascii="Arial" w:hAnsi="Arial" w:cs="Arial"/>
          <w:sz w:val="24"/>
          <w:szCs w:val="24"/>
        </w:rPr>
        <w:t>.</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9. На территории парка рекомендуется предусмотреть: площадки (детские, тихого и активного отдыха, спортивные). </w:t>
      </w:r>
    </w:p>
    <w:p w:rsidR="004703CA" w:rsidRPr="00D222E1" w:rsidRDefault="004703CA"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16. Требования к благоустройству на территориях транспортной и инженерной инфраструктуры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Объектами благоустройства на территориях транспортных коммун</w:t>
      </w:r>
      <w:r w:rsidR="005259CE" w:rsidRPr="00D222E1">
        <w:rPr>
          <w:rFonts w:ascii="Arial" w:hAnsi="Arial" w:cs="Arial"/>
          <w:sz w:val="24"/>
          <w:szCs w:val="24"/>
        </w:rPr>
        <w:t xml:space="preserve">икаций населенного </w:t>
      </w:r>
      <w:r w:rsidR="009071F5" w:rsidRPr="00D222E1">
        <w:rPr>
          <w:rFonts w:ascii="Arial" w:hAnsi="Arial" w:cs="Arial"/>
          <w:sz w:val="24"/>
          <w:szCs w:val="24"/>
        </w:rPr>
        <w:t>пункта является</w:t>
      </w:r>
      <w:r w:rsidRPr="00D222E1">
        <w:rPr>
          <w:rFonts w:ascii="Arial" w:hAnsi="Arial" w:cs="Arial"/>
          <w:sz w:val="24"/>
          <w:szCs w:val="24"/>
        </w:rPr>
        <w:t xml:space="preserve"> улично-дорожная сеть (УДС) населенного пункта в границах красных линий, пешеходные переходы различных типов.</w:t>
      </w:r>
    </w:p>
    <w:p w:rsidR="004703CA" w:rsidRPr="00D222E1" w:rsidRDefault="00587E45"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2. Минимальный </w:t>
      </w:r>
      <w:r w:rsidR="004703CA" w:rsidRPr="00D222E1">
        <w:rPr>
          <w:rFonts w:ascii="Arial" w:hAnsi="Arial" w:cs="Arial"/>
          <w:sz w:val="24"/>
          <w:szCs w:val="24"/>
        </w:rPr>
        <w:t>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703CA" w:rsidRPr="00D222E1" w:rsidRDefault="004703CA" w:rsidP="00B33457">
      <w:pPr>
        <w:spacing w:after="0" w:line="240" w:lineRule="auto"/>
        <w:jc w:val="center"/>
        <w:rPr>
          <w:rFonts w:ascii="Arial" w:hAnsi="Arial" w:cs="Arial"/>
          <w:sz w:val="24"/>
          <w:szCs w:val="24"/>
        </w:rPr>
      </w:pPr>
    </w:p>
    <w:p w:rsidR="004703CA" w:rsidRPr="00D222E1" w:rsidRDefault="004703CA" w:rsidP="00427EB2">
      <w:pPr>
        <w:spacing w:after="0" w:line="240" w:lineRule="auto"/>
        <w:jc w:val="center"/>
        <w:rPr>
          <w:rFonts w:ascii="Arial" w:hAnsi="Arial" w:cs="Arial"/>
          <w:b/>
          <w:sz w:val="24"/>
          <w:szCs w:val="24"/>
        </w:rPr>
      </w:pPr>
      <w:r w:rsidRPr="00D222E1">
        <w:rPr>
          <w:rFonts w:ascii="Arial" w:hAnsi="Arial" w:cs="Arial"/>
          <w:b/>
          <w:sz w:val="24"/>
          <w:szCs w:val="24"/>
        </w:rPr>
        <w:lastRenderedPageBreak/>
        <w:t>Глава 7. Правила содержания территории</w:t>
      </w:r>
    </w:p>
    <w:p w:rsidR="00587E45" w:rsidRPr="00D222E1" w:rsidRDefault="00587E45" w:rsidP="00B33457">
      <w:pPr>
        <w:spacing w:after="0" w:line="240" w:lineRule="auto"/>
        <w:jc w:val="center"/>
        <w:rPr>
          <w:rFonts w:ascii="Arial" w:hAnsi="Arial" w:cs="Arial"/>
          <w:sz w:val="24"/>
          <w:szCs w:val="24"/>
        </w:rPr>
      </w:pPr>
    </w:p>
    <w:p w:rsidR="00DB1020" w:rsidRPr="00D222E1" w:rsidRDefault="004703CA" w:rsidP="00FA2174">
      <w:pPr>
        <w:spacing w:after="0" w:line="240" w:lineRule="auto"/>
        <w:ind w:firstLine="709"/>
        <w:rPr>
          <w:rFonts w:ascii="Arial" w:hAnsi="Arial" w:cs="Arial"/>
          <w:b/>
          <w:sz w:val="24"/>
          <w:szCs w:val="24"/>
        </w:rPr>
      </w:pPr>
      <w:r w:rsidRPr="00D222E1">
        <w:rPr>
          <w:rFonts w:ascii="Arial" w:hAnsi="Arial" w:cs="Arial"/>
          <w:b/>
          <w:sz w:val="24"/>
          <w:szCs w:val="24"/>
        </w:rPr>
        <w:t>Статья 17. Общие положения по уборке территорий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1. Содержание территории </w:t>
      </w:r>
      <w:proofErr w:type="spellStart"/>
      <w:r w:rsidR="00B0162F"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 это комплекс мер (работ) по уборке населенного пункта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2. Объектами содержания территории </w:t>
      </w:r>
      <w:proofErr w:type="spellStart"/>
      <w:r w:rsidR="00B0162F"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 xml:space="preserve"> </w:t>
      </w:r>
      <w:r w:rsidRPr="00D222E1">
        <w:rPr>
          <w:rFonts w:ascii="Arial" w:hAnsi="Arial" w:cs="Arial"/>
          <w:sz w:val="24"/>
          <w:szCs w:val="24"/>
        </w:rPr>
        <w:t xml:space="preserve">являются: </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проезжая часть улиц и переулков;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площади, придомовая территория;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скамейки, детские площадки;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места уличной торговли, киоски, лотки, палатки, рынки;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крыши зданий, жилых домов и надворных построек;</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4703CA" w:rsidRPr="00D222E1" w:rsidRDefault="004703CA" w:rsidP="00B0162F">
      <w:pPr>
        <w:spacing w:after="0" w:line="240" w:lineRule="auto"/>
        <w:ind w:firstLine="709"/>
        <w:jc w:val="both"/>
        <w:rPr>
          <w:rFonts w:ascii="Arial" w:hAnsi="Arial" w:cs="Arial"/>
          <w:sz w:val="24"/>
          <w:szCs w:val="24"/>
        </w:rPr>
      </w:pPr>
      <w:r w:rsidRPr="00D222E1">
        <w:rPr>
          <w:rFonts w:ascii="Arial" w:hAnsi="Arial" w:cs="Arial"/>
          <w:sz w:val="24"/>
          <w:szCs w:val="24"/>
        </w:rPr>
        <w:t>спортивные площадки, стадионы;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кладбище;</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фонари уличного освещения;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иные объекты коммунальной инфраструктуры.</w:t>
      </w:r>
    </w:p>
    <w:p w:rsidR="004703CA" w:rsidRPr="00D222E1" w:rsidRDefault="004703CA" w:rsidP="00227426">
      <w:pPr>
        <w:spacing w:after="0" w:line="240" w:lineRule="auto"/>
        <w:ind w:firstLine="709"/>
        <w:jc w:val="both"/>
        <w:rPr>
          <w:rFonts w:ascii="Arial" w:hAnsi="Arial" w:cs="Arial"/>
          <w:b/>
          <w:i/>
          <w:sz w:val="24"/>
          <w:szCs w:val="24"/>
        </w:rPr>
      </w:pPr>
      <w:r w:rsidRPr="00D222E1">
        <w:rPr>
          <w:rFonts w:ascii="Arial" w:hAnsi="Arial" w:cs="Arial"/>
          <w:sz w:val="24"/>
          <w:szCs w:val="24"/>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 xml:space="preserve">6. Размер прилегающей территории </w:t>
      </w:r>
      <w:r w:rsidR="00B0162F" w:rsidRPr="00D222E1">
        <w:rPr>
          <w:rFonts w:ascii="Arial" w:hAnsi="Arial" w:cs="Arial"/>
          <w:sz w:val="24"/>
          <w:szCs w:val="24"/>
        </w:rPr>
        <w:t xml:space="preserve">устанавливается администрацией </w:t>
      </w:r>
      <w:proofErr w:type="spellStart"/>
      <w:r w:rsidR="00B0162F"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7. Благоустройство территорий, не закрепленных за юридическими, физическими лицами и индивидуальными пре</w:t>
      </w:r>
      <w:r w:rsidR="00587E45" w:rsidRPr="00D222E1">
        <w:rPr>
          <w:rFonts w:ascii="Arial" w:hAnsi="Arial" w:cs="Arial"/>
          <w:sz w:val="24"/>
          <w:szCs w:val="24"/>
        </w:rPr>
        <w:t>дпринимателями, осуществляется а</w:t>
      </w:r>
      <w:r w:rsidRPr="00D222E1">
        <w:rPr>
          <w:rFonts w:ascii="Arial" w:hAnsi="Arial" w:cs="Arial"/>
          <w:sz w:val="24"/>
          <w:szCs w:val="24"/>
        </w:rPr>
        <w:t xml:space="preserve">дминистрацией </w:t>
      </w:r>
      <w:proofErr w:type="spellStart"/>
      <w:r w:rsidR="00B0162F"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в соответствии с компетенцией.</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8. Работы по содержанию территорий в порядке, определенном настоящими Правилами, осуществляют:</w:t>
      </w:r>
    </w:p>
    <w:p w:rsidR="004703CA" w:rsidRPr="00D222E1" w:rsidRDefault="004703CA" w:rsidP="00587E45">
      <w:pPr>
        <w:tabs>
          <w:tab w:val="left" w:pos="666"/>
        </w:tabs>
        <w:spacing w:after="0" w:line="240" w:lineRule="atLeast"/>
        <w:ind w:firstLine="709"/>
        <w:contextualSpacing/>
        <w:jc w:val="both"/>
        <w:rPr>
          <w:rFonts w:ascii="Arial" w:hAnsi="Arial" w:cs="Arial"/>
          <w:sz w:val="24"/>
          <w:szCs w:val="24"/>
        </w:rPr>
      </w:pPr>
      <w:r w:rsidRPr="00D222E1">
        <w:rPr>
          <w:rFonts w:ascii="Arial" w:hAnsi="Arial" w:cs="Arial"/>
          <w:sz w:val="24"/>
          <w:szCs w:val="24"/>
        </w:rPr>
        <w:t>- на прилегающих территориях домов - собственники помещений;</w:t>
      </w:r>
    </w:p>
    <w:p w:rsidR="004703CA" w:rsidRPr="00D222E1" w:rsidRDefault="004703CA" w:rsidP="00587E45">
      <w:pPr>
        <w:tabs>
          <w:tab w:val="left" w:pos="666"/>
        </w:tabs>
        <w:spacing w:after="0" w:line="240" w:lineRule="atLeast"/>
        <w:ind w:firstLine="709"/>
        <w:contextualSpacing/>
        <w:jc w:val="both"/>
        <w:rPr>
          <w:rFonts w:ascii="Arial" w:hAnsi="Arial" w:cs="Arial"/>
          <w:sz w:val="24"/>
          <w:szCs w:val="24"/>
        </w:rPr>
      </w:pPr>
      <w:r w:rsidRPr="00D222E1">
        <w:rPr>
          <w:rFonts w:ascii="Arial" w:hAnsi="Arial" w:cs="Arial"/>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4703CA" w:rsidRPr="00D222E1" w:rsidRDefault="004703CA" w:rsidP="00587E45">
      <w:pPr>
        <w:tabs>
          <w:tab w:val="left" w:pos="666"/>
        </w:tabs>
        <w:spacing w:after="0" w:line="240" w:lineRule="atLeast"/>
        <w:ind w:firstLine="709"/>
        <w:contextualSpacing/>
        <w:jc w:val="both"/>
        <w:rPr>
          <w:rFonts w:ascii="Arial" w:hAnsi="Arial" w:cs="Arial"/>
          <w:sz w:val="24"/>
          <w:szCs w:val="24"/>
        </w:rPr>
      </w:pPr>
      <w:r w:rsidRPr="00D222E1">
        <w:rPr>
          <w:rFonts w:ascii="Arial" w:hAnsi="Arial" w:cs="Arial"/>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4703CA" w:rsidRPr="00D222E1" w:rsidRDefault="004703CA" w:rsidP="00587E45">
      <w:pPr>
        <w:tabs>
          <w:tab w:val="left" w:pos="666"/>
        </w:tabs>
        <w:spacing w:after="0" w:line="240" w:lineRule="atLeast"/>
        <w:ind w:firstLine="709"/>
        <w:contextualSpacing/>
        <w:jc w:val="both"/>
        <w:rPr>
          <w:rFonts w:ascii="Arial" w:hAnsi="Arial" w:cs="Arial"/>
          <w:sz w:val="24"/>
          <w:szCs w:val="24"/>
        </w:rPr>
      </w:pPr>
      <w:r w:rsidRPr="00D222E1">
        <w:rPr>
          <w:rFonts w:ascii="Arial" w:hAnsi="Arial" w:cs="Arial"/>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4703CA" w:rsidRPr="00D222E1" w:rsidRDefault="004703CA" w:rsidP="00587E45">
      <w:pPr>
        <w:tabs>
          <w:tab w:val="left" w:pos="666"/>
        </w:tabs>
        <w:spacing w:after="0" w:line="240" w:lineRule="atLeast"/>
        <w:ind w:firstLine="709"/>
        <w:contextualSpacing/>
        <w:jc w:val="both"/>
        <w:rPr>
          <w:rFonts w:ascii="Arial" w:hAnsi="Arial" w:cs="Arial"/>
          <w:sz w:val="24"/>
          <w:szCs w:val="24"/>
        </w:rPr>
      </w:pPr>
      <w:r w:rsidRPr="00D222E1">
        <w:rPr>
          <w:rFonts w:ascii="Arial" w:hAnsi="Arial" w:cs="Arial"/>
          <w:sz w:val="24"/>
          <w:szCs w:val="24"/>
        </w:rPr>
        <w:lastRenderedPageBreak/>
        <w:t>-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4703CA" w:rsidRPr="00D222E1" w:rsidRDefault="004703CA" w:rsidP="00587E45">
      <w:pPr>
        <w:tabs>
          <w:tab w:val="left" w:pos="666"/>
        </w:tabs>
        <w:spacing w:after="0" w:line="240" w:lineRule="atLeast"/>
        <w:ind w:firstLine="709"/>
        <w:contextualSpacing/>
        <w:jc w:val="both"/>
        <w:rPr>
          <w:rFonts w:ascii="Arial" w:hAnsi="Arial" w:cs="Arial"/>
          <w:sz w:val="24"/>
          <w:szCs w:val="24"/>
        </w:rPr>
      </w:pPr>
      <w:r w:rsidRPr="00D222E1">
        <w:rPr>
          <w:rFonts w:ascii="Arial" w:hAnsi="Arial" w:cs="Arial"/>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4703CA" w:rsidRPr="00D222E1" w:rsidRDefault="004703CA" w:rsidP="00227426">
      <w:pPr>
        <w:tabs>
          <w:tab w:val="left" w:pos="666"/>
        </w:tabs>
        <w:spacing w:after="0" w:line="240" w:lineRule="atLeast"/>
        <w:contextualSpacing/>
        <w:jc w:val="both"/>
        <w:rPr>
          <w:rFonts w:ascii="Arial" w:hAnsi="Arial" w:cs="Arial"/>
          <w:sz w:val="24"/>
          <w:szCs w:val="24"/>
        </w:rPr>
      </w:pPr>
      <w:r w:rsidRPr="00D222E1">
        <w:rPr>
          <w:rFonts w:ascii="Arial" w:hAnsi="Arial" w:cs="Arial"/>
          <w:sz w:val="24"/>
          <w:szCs w:val="24"/>
        </w:rPr>
        <w:tab/>
        <w:t>- на территориях, прилегающих к отдельно стоящим объектам для размещения рекламы и иной информации - владельцы рекламных конструкций.</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9.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4703CA" w:rsidRPr="00D222E1" w:rsidRDefault="00C36E64"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11</w:t>
      </w:r>
      <w:r w:rsidR="004703CA" w:rsidRPr="00D222E1">
        <w:rPr>
          <w:rFonts w:ascii="Arial" w:hAnsi="Arial" w:cs="Arial"/>
          <w:sz w:val="24"/>
          <w:szCs w:val="24"/>
        </w:rPr>
        <w:t>. Спиленные деревья вывозятся организациями, производящими работы по удалению сухостойных, аварийных деревьев, и обрезке ветвей в кронах в течение рабочего дня с момента окончания указанных работ с озелененных территорий улиц.</w:t>
      </w:r>
    </w:p>
    <w:p w:rsidR="004703CA" w:rsidRPr="00D222E1" w:rsidRDefault="00C36E64"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12</w:t>
      </w:r>
      <w:r w:rsidR="004703CA" w:rsidRPr="00D222E1">
        <w:rPr>
          <w:rFonts w:ascii="Arial" w:hAnsi="Arial" w:cs="Arial"/>
          <w:sz w:val="24"/>
          <w:szCs w:val="24"/>
        </w:rPr>
        <w:t>. Удаление деревьев, упавших на проезжую часть дорог,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4703CA" w:rsidRPr="00D222E1" w:rsidRDefault="00C36E64"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13</w:t>
      </w:r>
      <w:r w:rsidR="004703CA" w:rsidRPr="00D222E1">
        <w:rPr>
          <w:rFonts w:ascii="Arial" w:hAnsi="Arial" w:cs="Arial"/>
          <w:sz w:val="24"/>
          <w:szCs w:val="24"/>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1</w:t>
      </w:r>
      <w:r w:rsidR="00C36E64" w:rsidRPr="00D222E1">
        <w:rPr>
          <w:rFonts w:ascii="Arial" w:hAnsi="Arial" w:cs="Arial"/>
          <w:sz w:val="24"/>
          <w:szCs w:val="24"/>
        </w:rPr>
        <w:t>4</w:t>
      </w:r>
      <w:r w:rsidRPr="00D222E1">
        <w:rPr>
          <w:rFonts w:ascii="Arial" w:hAnsi="Arial" w:cs="Arial"/>
          <w:sz w:val="24"/>
          <w:szCs w:val="24"/>
        </w:rPr>
        <w:t>. Виды и периодичность работ по содержанию и ремонту объектов благоустройства:</w:t>
      </w:r>
    </w:p>
    <w:p w:rsidR="004703CA" w:rsidRPr="00D222E1" w:rsidRDefault="004703CA" w:rsidP="00227426">
      <w:pPr>
        <w:spacing w:after="0" w:line="240" w:lineRule="atLeast"/>
        <w:ind w:firstLine="709"/>
        <w:contextualSpacing/>
        <w:jc w:val="both"/>
        <w:rPr>
          <w:rFonts w:ascii="Arial" w:hAnsi="Arial" w:cs="Arial"/>
          <w:sz w:val="24"/>
          <w:szCs w:val="24"/>
        </w:rPr>
      </w:pPr>
      <w:r w:rsidRPr="00D222E1">
        <w:rPr>
          <w:rFonts w:ascii="Arial" w:hAnsi="Arial" w:cs="Arial"/>
          <w:sz w:val="24"/>
          <w:szCs w:val="24"/>
        </w:rPr>
        <w:t>- ежегодно:</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проведение санитарной очистки канав, трубажей, предназначенных для отвода ливневых и грунтовых вод, от отходов и мусора один раз весной и далее по мере накопления;</w:t>
      </w:r>
    </w:p>
    <w:p w:rsidR="004703CA" w:rsidRPr="00D222E1" w:rsidRDefault="004703CA" w:rsidP="00227426">
      <w:pPr>
        <w:spacing w:after="0" w:line="240" w:lineRule="atLeast"/>
        <w:ind w:firstLine="709"/>
        <w:contextualSpacing/>
        <w:jc w:val="both"/>
        <w:rPr>
          <w:rFonts w:ascii="Arial" w:hAnsi="Arial" w:cs="Arial"/>
          <w:sz w:val="24"/>
          <w:szCs w:val="24"/>
        </w:rPr>
      </w:pPr>
      <w:r w:rsidRPr="00D222E1">
        <w:rPr>
          <w:rFonts w:ascii="Arial" w:hAnsi="Arial" w:cs="Arial"/>
          <w:sz w:val="24"/>
          <w:szCs w:val="24"/>
        </w:rPr>
        <w:t>- по мере необходимости:</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исправление повреждений отдельных элементов объектов благоустройства;</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очистка, окраска и (или) побелка малых архитектурных форм и объектов внешнего благоустройства (оград, заборов, и т.п.) с учетом технического и эстетического состояния данных объектов;</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восстановление объектов наружного освещения;</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установка, замена, восстановление малых архитектурных форм и их отдельных элементов;</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восстановление, замена, ремонт покрытий дорог и их конструктивных элементов;</w:t>
      </w:r>
    </w:p>
    <w:p w:rsidR="004703CA" w:rsidRPr="00D222E1" w:rsidRDefault="00C92E52"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осуществлять обрезку и вырубку сухостоя и аварийных деревьев, вырезку сухих и поломанных сучьев и веток</w:t>
      </w:r>
      <w:r w:rsidR="004703CA" w:rsidRPr="00D222E1">
        <w:rPr>
          <w:rFonts w:ascii="Arial" w:hAnsi="Arial" w:cs="Arial"/>
          <w:sz w:val="24"/>
          <w:szCs w:val="24"/>
        </w:rPr>
        <w:t>;</w:t>
      </w:r>
    </w:p>
    <w:p w:rsidR="004703CA" w:rsidRPr="00D222E1" w:rsidRDefault="004703CA" w:rsidP="00587E45">
      <w:pPr>
        <w:spacing w:after="0" w:line="240" w:lineRule="atLeast"/>
        <w:ind w:firstLine="709"/>
        <w:contextualSpacing/>
        <w:jc w:val="both"/>
        <w:rPr>
          <w:rFonts w:ascii="Arial" w:hAnsi="Arial" w:cs="Arial"/>
          <w:sz w:val="24"/>
          <w:szCs w:val="24"/>
        </w:rPr>
      </w:pPr>
      <w:r w:rsidRPr="00D222E1">
        <w:rPr>
          <w:rFonts w:ascii="Arial" w:hAnsi="Arial" w:cs="Arial"/>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4703CA" w:rsidRPr="00D222E1" w:rsidRDefault="004703CA" w:rsidP="00587E45">
      <w:pPr>
        <w:tabs>
          <w:tab w:val="left" w:pos="284"/>
        </w:tabs>
        <w:spacing w:after="0" w:line="240" w:lineRule="auto"/>
        <w:ind w:firstLine="709"/>
        <w:contextualSpacing/>
        <w:jc w:val="both"/>
        <w:rPr>
          <w:rFonts w:ascii="Arial" w:hAnsi="Arial" w:cs="Arial"/>
          <w:sz w:val="24"/>
          <w:szCs w:val="24"/>
        </w:rPr>
      </w:pPr>
      <w:r w:rsidRPr="00D222E1">
        <w:rPr>
          <w:rFonts w:ascii="Arial" w:hAnsi="Arial" w:cs="Arial"/>
          <w:sz w:val="24"/>
          <w:szCs w:val="24"/>
        </w:rPr>
        <w:lastRenderedPageBreak/>
        <w:t>1</w:t>
      </w:r>
      <w:r w:rsidR="00C36E64" w:rsidRPr="00D222E1">
        <w:rPr>
          <w:rFonts w:ascii="Arial" w:hAnsi="Arial" w:cs="Arial"/>
          <w:sz w:val="24"/>
          <w:szCs w:val="24"/>
        </w:rPr>
        <w:t>5</w:t>
      </w:r>
      <w:r w:rsidRPr="00D222E1">
        <w:rPr>
          <w:rFonts w:ascii="Arial" w:hAnsi="Arial" w:cs="Arial"/>
          <w:sz w:val="24"/>
          <w:szCs w:val="24"/>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4703CA" w:rsidRPr="00D222E1" w:rsidRDefault="00C36E64"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16</w:t>
      </w:r>
      <w:r w:rsidR="004703CA" w:rsidRPr="00D222E1">
        <w:rPr>
          <w:rFonts w:ascii="Arial" w:hAnsi="Arial" w:cs="Arial"/>
          <w:sz w:val="24"/>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w:t>
      </w:r>
      <w:r w:rsidR="002C7EB6" w:rsidRPr="00D222E1">
        <w:rPr>
          <w:rFonts w:ascii="Arial" w:hAnsi="Arial" w:cs="Arial"/>
          <w:bCs/>
          <w:color w:val="22272F"/>
          <w:sz w:val="24"/>
          <w:szCs w:val="24"/>
          <w:shd w:val="clear" w:color="auto" w:fill="FFFFFF"/>
        </w:rPr>
        <w:t xml:space="preserve">по капитальному ремонту, ремонту и содержанию автомобильных </w:t>
      </w:r>
      <w:r w:rsidR="009071F5" w:rsidRPr="00D222E1">
        <w:rPr>
          <w:rFonts w:ascii="Arial" w:hAnsi="Arial" w:cs="Arial"/>
          <w:bCs/>
          <w:color w:val="22272F"/>
          <w:sz w:val="24"/>
          <w:szCs w:val="24"/>
          <w:shd w:val="clear" w:color="auto" w:fill="FFFFFF"/>
        </w:rPr>
        <w:t xml:space="preserve">дорог, </w:t>
      </w:r>
      <w:r w:rsidR="009071F5" w:rsidRPr="00D222E1">
        <w:rPr>
          <w:rFonts w:ascii="Arial" w:hAnsi="Arial" w:cs="Arial"/>
          <w:sz w:val="24"/>
          <w:szCs w:val="24"/>
        </w:rPr>
        <w:t>утвержденной</w:t>
      </w:r>
      <w:r w:rsidR="004703CA" w:rsidRPr="00D222E1">
        <w:rPr>
          <w:rFonts w:ascii="Arial" w:hAnsi="Arial" w:cs="Arial"/>
          <w:sz w:val="24"/>
          <w:szCs w:val="24"/>
        </w:rPr>
        <w:t xml:space="preserve"> Министерством </w:t>
      </w:r>
      <w:r w:rsidR="002C7EB6" w:rsidRPr="00D222E1">
        <w:rPr>
          <w:rFonts w:ascii="Arial" w:hAnsi="Arial" w:cs="Arial"/>
          <w:sz w:val="24"/>
          <w:szCs w:val="24"/>
        </w:rPr>
        <w:t>транспорта Российской Федерации от 16.11.2012 № 402.</w:t>
      </w:r>
    </w:p>
    <w:p w:rsidR="004703CA" w:rsidRPr="00D222E1" w:rsidRDefault="00C36E64"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17</w:t>
      </w:r>
      <w:r w:rsidR="004703CA" w:rsidRPr="00D222E1">
        <w:rPr>
          <w:rFonts w:ascii="Arial" w:hAnsi="Arial" w:cs="Arial"/>
          <w:sz w:val="24"/>
          <w:szCs w:val="24"/>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33457" w:rsidRPr="00D222E1" w:rsidRDefault="00B33457" w:rsidP="00227426">
      <w:pPr>
        <w:spacing w:after="0" w:line="240" w:lineRule="auto"/>
        <w:ind w:firstLine="709"/>
        <w:contextualSpacing/>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18. Зимняя уборка территории</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 xml:space="preserve">1. Период </w:t>
      </w:r>
      <w:r w:rsidR="00587E45" w:rsidRPr="00D222E1">
        <w:rPr>
          <w:rFonts w:ascii="Arial" w:hAnsi="Arial" w:cs="Arial"/>
          <w:sz w:val="24"/>
          <w:szCs w:val="24"/>
        </w:rPr>
        <w:t xml:space="preserve">осеннее </w:t>
      </w:r>
      <w:r w:rsidRPr="00D222E1">
        <w:rPr>
          <w:rFonts w:ascii="Arial" w:hAnsi="Arial" w:cs="Arial"/>
          <w:sz w:val="24"/>
          <w:szCs w:val="24"/>
        </w:rPr>
        <w:t>-</w:t>
      </w:r>
      <w:r w:rsidR="00587E45" w:rsidRPr="00D222E1">
        <w:rPr>
          <w:rFonts w:ascii="Arial" w:hAnsi="Arial" w:cs="Arial"/>
          <w:sz w:val="24"/>
          <w:szCs w:val="24"/>
        </w:rPr>
        <w:t xml:space="preserve"> </w:t>
      </w:r>
      <w:r w:rsidRPr="00D222E1">
        <w:rPr>
          <w:rFonts w:ascii="Arial" w:hAnsi="Arial" w:cs="Arial"/>
          <w:sz w:val="24"/>
          <w:szCs w:val="24"/>
        </w:rPr>
        <w:t xml:space="preserve">зимней уборки территории </w:t>
      </w:r>
      <w:proofErr w:type="spellStart"/>
      <w:r w:rsidR="00C36E6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устанавливается администрацией </w:t>
      </w:r>
      <w:proofErr w:type="spellStart"/>
      <w:r w:rsidR="00C36E6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в зависимости от климатических условий и предусматривает уборку и вывоз мусора, снега и льда, грязи.</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2. Укладка свежевыпавшего снега в валы и кучи разрешена на всех улицах.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4. Территория, подлежащая уборке собственниками индивидуальных домов самостоятельно</w:t>
      </w:r>
      <w:r w:rsidR="003851DF" w:rsidRPr="00D222E1">
        <w:rPr>
          <w:rFonts w:ascii="Arial" w:hAnsi="Arial" w:cs="Arial"/>
          <w:sz w:val="24"/>
          <w:szCs w:val="24"/>
        </w:rPr>
        <w:t>,</w:t>
      </w:r>
      <w:r w:rsidRPr="00D222E1">
        <w:rPr>
          <w:rFonts w:ascii="Arial" w:hAnsi="Arial" w:cs="Arial"/>
          <w:sz w:val="24"/>
          <w:szCs w:val="24"/>
        </w:rPr>
        <w:t xml:space="preserve"> должна быть очищена от снега и наледи.</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5. Складирование снега на придомовых территориях должно предусматривать отвод талых вод.</w:t>
      </w:r>
    </w:p>
    <w:p w:rsidR="004703CA" w:rsidRPr="00D222E1" w:rsidRDefault="003851DF"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 xml:space="preserve">6. </w:t>
      </w:r>
      <w:r w:rsidR="004703CA" w:rsidRPr="00D222E1">
        <w:rPr>
          <w:rFonts w:ascii="Arial" w:hAnsi="Arial" w:cs="Arial"/>
          <w:sz w:val="24"/>
          <w:szCs w:val="24"/>
        </w:rPr>
        <w:t>В зимний период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7.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4703CA" w:rsidRPr="00D222E1" w:rsidRDefault="004703CA" w:rsidP="00227426">
      <w:pPr>
        <w:spacing w:after="0" w:line="240" w:lineRule="auto"/>
        <w:ind w:firstLine="709"/>
        <w:contextualSpacing/>
        <w:jc w:val="both"/>
        <w:rPr>
          <w:rFonts w:ascii="Arial" w:hAnsi="Arial" w:cs="Arial"/>
          <w:sz w:val="24"/>
          <w:szCs w:val="24"/>
        </w:rPr>
      </w:pPr>
      <w:r w:rsidRPr="00D222E1">
        <w:rPr>
          <w:rFonts w:ascii="Arial" w:hAnsi="Arial" w:cs="Arial"/>
          <w:sz w:val="24"/>
          <w:szCs w:val="24"/>
        </w:rPr>
        <w:t>8. Очистка кровель зданий, строений, сооружений (в том числе и временных) от снега, наледи и сосулек со сбросом их пешеходные зоны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9. При сбрасывании снега с кровель собственниками зданий, строений, сооружений (в том числе и временных) должны быть приняты меры, обеспечивающие полную сохранность деревьев, кустарников, дорожных знаков, линий связи и других объектов.</w:t>
      </w:r>
    </w:p>
    <w:p w:rsidR="004703CA" w:rsidRPr="00D222E1" w:rsidRDefault="004703CA" w:rsidP="00227426">
      <w:pPr>
        <w:spacing w:after="0" w:line="240" w:lineRule="auto"/>
        <w:ind w:firstLine="709"/>
        <w:jc w:val="both"/>
        <w:rPr>
          <w:rFonts w:ascii="Arial" w:hAnsi="Arial" w:cs="Arial"/>
          <w:b/>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19. Летняя уборка территории</w:t>
      </w:r>
    </w:p>
    <w:p w:rsidR="004703CA" w:rsidRPr="00D222E1" w:rsidRDefault="004703CA" w:rsidP="00227426">
      <w:pPr>
        <w:tabs>
          <w:tab w:val="left" w:pos="0"/>
        </w:tabs>
        <w:spacing w:after="0" w:line="240" w:lineRule="auto"/>
        <w:ind w:firstLine="709"/>
        <w:contextualSpacing/>
        <w:jc w:val="both"/>
        <w:rPr>
          <w:rFonts w:ascii="Arial" w:hAnsi="Arial" w:cs="Arial"/>
          <w:sz w:val="24"/>
          <w:szCs w:val="24"/>
        </w:rPr>
      </w:pPr>
      <w:r w:rsidRPr="00D222E1">
        <w:rPr>
          <w:rFonts w:ascii="Arial" w:hAnsi="Arial" w:cs="Arial"/>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4703CA" w:rsidRPr="00D222E1" w:rsidRDefault="004703CA" w:rsidP="00227426">
      <w:pPr>
        <w:tabs>
          <w:tab w:val="left" w:pos="0"/>
        </w:tabs>
        <w:spacing w:after="0" w:line="240" w:lineRule="auto"/>
        <w:ind w:firstLine="709"/>
        <w:jc w:val="both"/>
        <w:rPr>
          <w:rFonts w:ascii="Arial" w:hAnsi="Arial" w:cs="Arial"/>
          <w:sz w:val="24"/>
          <w:szCs w:val="24"/>
        </w:rPr>
      </w:pPr>
      <w:r w:rsidRPr="00D222E1">
        <w:rPr>
          <w:rFonts w:ascii="Arial" w:hAnsi="Arial" w:cs="Arial"/>
          <w:sz w:val="24"/>
          <w:szCs w:val="24"/>
        </w:rPr>
        <w:lastRenderedPageBreak/>
        <w:t xml:space="preserve">2. Период летней уборки устанавливается администрацией </w:t>
      </w:r>
      <w:proofErr w:type="spellStart"/>
      <w:r w:rsidR="00C36E6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в зависимости от климатических условий и предусматривает уборку и вывоз КГО и мусора.</w:t>
      </w:r>
    </w:p>
    <w:p w:rsidR="004703CA" w:rsidRPr="00D222E1" w:rsidRDefault="004703CA" w:rsidP="00227426">
      <w:pPr>
        <w:tabs>
          <w:tab w:val="left" w:pos="0"/>
        </w:tabs>
        <w:spacing w:after="0" w:line="240" w:lineRule="auto"/>
        <w:ind w:firstLine="709"/>
        <w:jc w:val="both"/>
        <w:rPr>
          <w:rFonts w:ascii="Arial" w:hAnsi="Arial" w:cs="Arial"/>
          <w:sz w:val="24"/>
          <w:szCs w:val="24"/>
        </w:rPr>
      </w:pPr>
      <w:r w:rsidRPr="00D222E1">
        <w:rPr>
          <w:rFonts w:ascii="Arial" w:hAnsi="Arial" w:cs="Arial"/>
          <w:sz w:val="24"/>
          <w:szCs w:val="24"/>
        </w:rPr>
        <w:t>3. В случае изменения погодных условий сроки начала и окончания летней уборки корректируются.</w:t>
      </w:r>
    </w:p>
    <w:p w:rsidR="004703CA" w:rsidRPr="00D222E1" w:rsidRDefault="004703CA" w:rsidP="00227426">
      <w:pPr>
        <w:tabs>
          <w:tab w:val="left" w:pos="0"/>
        </w:tabs>
        <w:spacing w:after="0" w:line="240" w:lineRule="auto"/>
        <w:ind w:firstLine="709"/>
        <w:contextualSpacing/>
        <w:jc w:val="both"/>
        <w:rPr>
          <w:rFonts w:ascii="Arial" w:hAnsi="Arial" w:cs="Arial"/>
          <w:sz w:val="24"/>
          <w:szCs w:val="24"/>
        </w:rPr>
      </w:pPr>
      <w:r w:rsidRPr="00D222E1">
        <w:rPr>
          <w:rFonts w:ascii="Arial" w:hAnsi="Arial" w:cs="Arial"/>
          <w:sz w:val="24"/>
          <w:szCs w:val="24"/>
        </w:rPr>
        <w:t>4. Обочины дорог должны быть очищены от КГО и другого мусора.</w:t>
      </w:r>
    </w:p>
    <w:p w:rsidR="004703CA" w:rsidRPr="00D222E1" w:rsidRDefault="004703CA" w:rsidP="00227426">
      <w:pPr>
        <w:tabs>
          <w:tab w:val="left" w:pos="0"/>
        </w:tabs>
        <w:spacing w:after="0" w:line="240" w:lineRule="auto"/>
        <w:ind w:firstLine="709"/>
        <w:contextualSpacing/>
        <w:jc w:val="both"/>
        <w:rPr>
          <w:rFonts w:ascii="Arial" w:hAnsi="Arial" w:cs="Arial"/>
          <w:sz w:val="24"/>
          <w:szCs w:val="24"/>
        </w:rPr>
      </w:pPr>
      <w:r w:rsidRPr="00D222E1">
        <w:rPr>
          <w:rFonts w:ascii="Arial" w:hAnsi="Arial" w:cs="Arial"/>
          <w:sz w:val="24"/>
          <w:szCs w:val="24"/>
        </w:rPr>
        <w:t>5. Высота травяного покрова на обочинах дорог не должна превышать 20 сантиметров.</w:t>
      </w:r>
    </w:p>
    <w:p w:rsidR="004703CA" w:rsidRPr="00D222E1" w:rsidRDefault="004703CA" w:rsidP="00227426">
      <w:pPr>
        <w:tabs>
          <w:tab w:val="left" w:pos="0"/>
        </w:tabs>
        <w:spacing w:after="0" w:line="240" w:lineRule="auto"/>
        <w:ind w:firstLine="709"/>
        <w:contextualSpacing/>
        <w:jc w:val="both"/>
        <w:rPr>
          <w:rFonts w:ascii="Arial" w:hAnsi="Arial" w:cs="Arial"/>
          <w:sz w:val="24"/>
          <w:szCs w:val="24"/>
        </w:rPr>
      </w:pPr>
      <w:r w:rsidRPr="00D222E1">
        <w:rPr>
          <w:rFonts w:ascii="Arial" w:hAnsi="Arial" w:cs="Arial"/>
          <w:sz w:val="24"/>
          <w:szCs w:val="24"/>
        </w:rPr>
        <w:t>6. При производстве летней уборки запрещается сбрасывать смет, КГО и другой мусор на зеленые насаждения, в смотровые колодцы, на проезжую часть дорог, на обочины дорог.</w:t>
      </w:r>
    </w:p>
    <w:p w:rsidR="004703CA" w:rsidRPr="00D222E1" w:rsidRDefault="004703CA" w:rsidP="00227426">
      <w:pPr>
        <w:spacing w:after="0" w:line="240" w:lineRule="auto"/>
        <w:ind w:firstLine="709"/>
        <w:jc w:val="both"/>
        <w:rPr>
          <w:rFonts w:ascii="Arial" w:hAnsi="Arial" w:cs="Arial"/>
          <w:sz w:val="24"/>
          <w:szCs w:val="24"/>
        </w:rPr>
      </w:pPr>
    </w:p>
    <w:p w:rsidR="00DB1020" w:rsidRPr="00D222E1" w:rsidRDefault="004703CA" w:rsidP="00427EB2">
      <w:pPr>
        <w:spacing w:after="0" w:line="240" w:lineRule="auto"/>
        <w:ind w:firstLine="709"/>
        <w:jc w:val="center"/>
        <w:rPr>
          <w:rFonts w:ascii="Arial" w:hAnsi="Arial" w:cs="Arial"/>
          <w:b/>
          <w:sz w:val="24"/>
          <w:szCs w:val="24"/>
        </w:rPr>
      </w:pPr>
      <w:r w:rsidRPr="00D222E1">
        <w:rPr>
          <w:rFonts w:ascii="Arial" w:hAnsi="Arial" w:cs="Arial"/>
          <w:b/>
          <w:sz w:val="24"/>
          <w:szCs w:val="24"/>
        </w:rPr>
        <w:t>Статья 20. Организация сбора и вывоза отходов</w:t>
      </w:r>
    </w:p>
    <w:p w:rsidR="004703CA" w:rsidRPr="00D222E1" w:rsidRDefault="004703CA" w:rsidP="00227426">
      <w:pPr>
        <w:spacing w:after="0" w:line="240" w:lineRule="atLeast"/>
        <w:ind w:firstLine="709"/>
        <w:jc w:val="both"/>
        <w:rPr>
          <w:rFonts w:ascii="Arial" w:hAnsi="Arial" w:cs="Arial"/>
          <w:sz w:val="24"/>
          <w:szCs w:val="24"/>
        </w:rPr>
      </w:pPr>
      <w:r w:rsidRPr="00D222E1">
        <w:rPr>
          <w:rFonts w:ascii="Arial" w:hAnsi="Arial" w:cs="Arial"/>
          <w:sz w:val="24"/>
          <w:szCs w:val="24"/>
        </w:rPr>
        <w:t xml:space="preserve">1. Сбор отходов на территории </w:t>
      </w:r>
      <w:proofErr w:type="spellStart"/>
      <w:r w:rsidR="00C36E6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производится:</w:t>
      </w:r>
    </w:p>
    <w:p w:rsidR="004703CA" w:rsidRPr="00D222E1" w:rsidRDefault="004703CA" w:rsidP="00227426">
      <w:pPr>
        <w:spacing w:after="0" w:line="240" w:lineRule="atLeast"/>
        <w:ind w:firstLine="709"/>
        <w:jc w:val="both"/>
        <w:rPr>
          <w:rFonts w:ascii="Arial" w:hAnsi="Arial" w:cs="Arial"/>
          <w:sz w:val="24"/>
          <w:szCs w:val="24"/>
        </w:rPr>
      </w:pPr>
      <w:r w:rsidRPr="00D222E1">
        <w:rPr>
          <w:rFonts w:ascii="Arial" w:hAnsi="Arial" w:cs="Arial"/>
          <w:sz w:val="24"/>
          <w:szCs w:val="24"/>
        </w:rPr>
        <w:t xml:space="preserve"> - в специальный автотранспорт, работа</w:t>
      </w:r>
      <w:r w:rsidR="003851DF" w:rsidRPr="00D222E1">
        <w:rPr>
          <w:rFonts w:ascii="Arial" w:hAnsi="Arial" w:cs="Arial"/>
          <w:sz w:val="24"/>
          <w:szCs w:val="24"/>
        </w:rPr>
        <w:t>ющий по установленному графику;</w:t>
      </w:r>
    </w:p>
    <w:p w:rsidR="004703CA" w:rsidRPr="00D222E1" w:rsidRDefault="004703CA" w:rsidP="00227426">
      <w:pPr>
        <w:spacing w:after="0" w:line="240" w:lineRule="atLeast"/>
        <w:ind w:firstLine="709"/>
        <w:jc w:val="both"/>
        <w:rPr>
          <w:rFonts w:ascii="Arial" w:hAnsi="Arial" w:cs="Arial"/>
          <w:sz w:val="24"/>
          <w:szCs w:val="24"/>
        </w:rPr>
      </w:pPr>
      <w:r w:rsidRPr="00D222E1">
        <w:rPr>
          <w:rFonts w:ascii="Arial" w:hAnsi="Arial" w:cs="Arial"/>
          <w:sz w:val="24"/>
          <w:szCs w:val="24"/>
        </w:rPr>
        <w:t>- в урны для мусора.</w:t>
      </w:r>
    </w:p>
    <w:p w:rsidR="004703CA" w:rsidRPr="00D222E1" w:rsidRDefault="004703CA" w:rsidP="00227426">
      <w:pPr>
        <w:spacing w:after="0" w:line="240" w:lineRule="atLeast"/>
        <w:ind w:firstLine="709"/>
        <w:jc w:val="both"/>
        <w:rPr>
          <w:rFonts w:ascii="Arial" w:hAnsi="Arial" w:cs="Arial"/>
          <w:sz w:val="24"/>
          <w:szCs w:val="24"/>
        </w:rPr>
      </w:pPr>
      <w:r w:rsidRPr="00D222E1">
        <w:rPr>
          <w:rFonts w:ascii="Arial" w:hAnsi="Arial" w:cs="Arial"/>
          <w:sz w:val="24"/>
          <w:szCs w:val="24"/>
        </w:rPr>
        <w:t>2. Сбор крупногабаритных отходов производится на оборудованных площадках, отведенных в установленном порядке для этих целей. Вывоз крупногабаритных отходов должен обеспечивать полную очистку площадки и производиться по мере накопления отходов.</w:t>
      </w:r>
    </w:p>
    <w:p w:rsidR="004703CA" w:rsidRPr="00D222E1" w:rsidRDefault="004703CA" w:rsidP="00227426">
      <w:pPr>
        <w:spacing w:after="0" w:line="240" w:lineRule="atLeast"/>
        <w:ind w:firstLine="709"/>
        <w:jc w:val="both"/>
        <w:rPr>
          <w:rFonts w:ascii="Arial" w:hAnsi="Arial" w:cs="Arial"/>
          <w:sz w:val="24"/>
          <w:szCs w:val="24"/>
        </w:rPr>
      </w:pPr>
      <w:r w:rsidRPr="00D222E1">
        <w:rPr>
          <w:rFonts w:ascii="Arial" w:hAnsi="Arial" w:cs="Arial"/>
          <w:sz w:val="24"/>
          <w:szCs w:val="24"/>
        </w:rPr>
        <w:t>3. Запрещается временное хранение отходов вне мест, отведенных в установленном порядке для этих целей.</w:t>
      </w:r>
    </w:p>
    <w:p w:rsidR="004703CA" w:rsidRPr="00D222E1" w:rsidRDefault="004703CA" w:rsidP="00227426">
      <w:pPr>
        <w:spacing w:after="0" w:line="240" w:lineRule="atLeast"/>
        <w:ind w:firstLine="709"/>
        <w:jc w:val="both"/>
        <w:rPr>
          <w:rFonts w:ascii="Arial" w:hAnsi="Arial" w:cs="Arial"/>
          <w:sz w:val="24"/>
          <w:szCs w:val="24"/>
        </w:rPr>
      </w:pPr>
      <w:r w:rsidRPr="00D222E1">
        <w:rPr>
          <w:rFonts w:ascii="Arial" w:hAnsi="Arial" w:cs="Arial"/>
          <w:sz w:val="24"/>
          <w:szCs w:val="24"/>
        </w:rPr>
        <w:t>4. Запрещается сбор опасных отходов в места, предусмотренные в пунктах 1, 2 данной статьи.</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5</w:t>
      </w:r>
      <w:r w:rsidR="004703CA" w:rsidRPr="00D222E1">
        <w:rPr>
          <w:rFonts w:ascii="Arial" w:hAnsi="Arial" w:cs="Arial"/>
          <w:sz w:val="24"/>
          <w:szCs w:val="24"/>
        </w:rPr>
        <w:t>. Размещение специализированных мест сбора отходов и их содержание осуществляются в соответствии с Санитарными правилами</w:t>
      </w:r>
      <w:r w:rsidR="002C7EB6" w:rsidRPr="00D222E1">
        <w:rPr>
          <w:rFonts w:ascii="Arial" w:hAnsi="Arial" w:cs="Arial"/>
          <w:sz w:val="24"/>
          <w:szCs w:val="24"/>
        </w:rPr>
        <w:t xml:space="preserve"> и нормами СанПиН 2.1.3684-21</w:t>
      </w:r>
      <w:r w:rsidR="00427EB2" w:rsidRPr="00D222E1">
        <w:rPr>
          <w:rFonts w:ascii="Arial" w:hAnsi="Arial" w:cs="Arial"/>
          <w:sz w:val="24"/>
          <w:szCs w:val="24"/>
        </w:rPr>
        <w:t xml:space="preserve">, утвержденными </w:t>
      </w:r>
      <w:r w:rsidR="00427EB2" w:rsidRPr="00D222E1">
        <w:rPr>
          <w:rFonts w:ascii="Arial" w:hAnsi="Arial" w:cs="Arial"/>
          <w:color w:val="444444"/>
          <w:sz w:val="24"/>
          <w:szCs w:val="24"/>
          <w:shd w:val="clear" w:color="auto" w:fill="FFFFFF"/>
        </w:rPr>
        <w:t>Постановлением</w:t>
      </w:r>
      <w:r w:rsidR="002C7EB6" w:rsidRPr="00D222E1">
        <w:rPr>
          <w:rFonts w:ascii="Arial" w:hAnsi="Arial" w:cs="Arial"/>
          <w:color w:val="444444"/>
          <w:sz w:val="24"/>
          <w:szCs w:val="24"/>
          <w:shd w:val="clear" w:color="auto" w:fill="FFFFFF"/>
        </w:rPr>
        <w:t xml:space="preserve"> Главного государственного санитарного врача РФ от 28.01.2021 № 3</w:t>
      </w:r>
      <w:r w:rsidR="00427EB2" w:rsidRPr="00D222E1">
        <w:rPr>
          <w:rFonts w:ascii="Arial" w:hAnsi="Arial" w:cs="Arial"/>
          <w:sz w:val="24"/>
          <w:szCs w:val="24"/>
        </w:rPr>
        <w:t>.</w:t>
      </w:r>
    </w:p>
    <w:p w:rsidR="004703CA" w:rsidRPr="00D222E1" w:rsidRDefault="000D4C00" w:rsidP="00427EB2">
      <w:pPr>
        <w:spacing w:after="0" w:line="240" w:lineRule="atLeast"/>
        <w:ind w:firstLine="709"/>
        <w:jc w:val="both"/>
        <w:rPr>
          <w:rFonts w:ascii="Arial" w:hAnsi="Arial" w:cs="Arial"/>
          <w:sz w:val="24"/>
          <w:szCs w:val="24"/>
        </w:rPr>
      </w:pPr>
      <w:r w:rsidRPr="00D222E1">
        <w:rPr>
          <w:rFonts w:ascii="Arial" w:hAnsi="Arial" w:cs="Arial"/>
          <w:sz w:val="24"/>
          <w:szCs w:val="24"/>
        </w:rPr>
        <w:t>6</w:t>
      </w:r>
      <w:r w:rsidR="004703CA" w:rsidRPr="00D222E1">
        <w:rPr>
          <w:rFonts w:ascii="Arial" w:hAnsi="Arial" w:cs="Arial"/>
          <w:sz w:val="24"/>
          <w:szCs w:val="24"/>
        </w:rPr>
        <w:t xml:space="preserve">. Сбор и вывоз жидких бытовых отходов осуществляются в </w:t>
      </w:r>
      <w:r w:rsidR="00427EB2" w:rsidRPr="00D222E1">
        <w:rPr>
          <w:rFonts w:ascii="Arial" w:hAnsi="Arial" w:cs="Arial"/>
          <w:sz w:val="24"/>
          <w:szCs w:val="24"/>
        </w:rPr>
        <w:t xml:space="preserve">соответствии с Санитарными правилами и нормами СанПиН 2.1.3684-21, утвержденными </w:t>
      </w:r>
      <w:r w:rsidR="00427EB2" w:rsidRPr="00D222E1">
        <w:rPr>
          <w:rFonts w:ascii="Arial" w:hAnsi="Arial" w:cs="Arial"/>
          <w:color w:val="444444"/>
          <w:sz w:val="24"/>
          <w:szCs w:val="24"/>
          <w:shd w:val="clear" w:color="auto" w:fill="FFFFFF"/>
        </w:rPr>
        <w:t>Постановлением Главного государственного санитарного врача РФ от 28.01.2021 № 3</w:t>
      </w:r>
      <w:r w:rsidR="00427EB2" w:rsidRPr="00D222E1">
        <w:rPr>
          <w:rFonts w:ascii="Arial" w:hAnsi="Arial" w:cs="Arial"/>
          <w:sz w:val="24"/>
          <w:szCs w:val="24"/>
        </w:rPr>
        <w:t>.</w:t>
      </w:r>
      <w:r w:rsidR="004703CA" w:rsidRPr="00D222E1">
        <w:rPr>
          <w:rFonts w:ascii="Arial" w:hAnsi="Arial" w:cs="Arial"/>
          <w:sz w:val="24"/>
          <w:szCs w:val="24"/>
        </w:rPr>
        <w:t xml:space="preserve"> Размещение жидких бытовых отходов допускается исключительно в специально оборудованных сооружениях, предназначенных для размещения жидких отходов.</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 xml:space="preserve">7. </w:t>
      </w:r>
      <w:r w:rsidR="004703CA" w:rsidRPr="00D222E1">
        <w:rPr>
          <w:rFonts w:ascii="Arial" w:hAnsi="Arial" w:cs="Arial"/>
          <w:sz w:val="24"/>
          <w:szCs w:val="24"/>
        </w:rPr>
        <w:t>Вывоз твердых коммунальных отходов осуществляется специальным транспортом или приспособленным для этих целей транспортом с закрывающимся кузовом в соответствии с требованиям</w:t>
      </w:r>
      <w:r w:rsidR="00427EB2" w:rsidRPr="00D222E1">
        <w:rPr>
          <w:rFonts w:ascii="Arial" w:hAnsi="Arial" w:cs="Arial"/>
          <w:sz w:val="24"/>
          <w:szCs w:val="24"/>
        </w:rPr>
        <w:t xml:space="preserve">и Санитарных правил и норм СанПиН 2.1.3684-21, утвержденными </w:t>
      </w:r>
      <w:r w:rsidR="00427EB2" w:rsidRPr="00D222E1">
        <w:rPr>
          <w:rFonts w:ascii="Arial" w:hAnsi="Arial" w:cs="Arial"/>
          <w:color w:val="444444"/>
          <w:sz w:val="24"/>
          <w:szCs w:val="24"/>
          <w:shd w:val="clear" w:color="auto" w:fill="FFFFFF"/>
        </w:rPr>
        <w:t>Постановлением Главного государственного санитарного врача РФ от 28.01.2021 № 3</w:t>
      </w:r>
      <w:r w:rsidR="00427EB2" w:rsidRPr="00D222E1">
        <w:rPr>
          <w:rFonts w:ascii="Arial" w:hAnsi="Arial" w:cs="Arial"/>
          <w:sz w:val="24"/>
          <w:szCs w:val="24"/>
        </w:rPr>
        <w:t>.</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8</w:t>
      </w:r>
      <w:r w:rsidR="004703CA" w:rsidRPr="00D222E1">
        <w:rPr>
          <w:rFonts w:ascii="Arial" w:hAnsi="Arial" w:cs="Arial"/>
          <w:sz w:val="24"/>
          <w:szCs w:val="24"/>
        </w:rPr>
        <w:t>. Все виды работ, связанные с загрузкой отходов в специализированный транспорт, транспортировкой и выгрузкой отходов на полигоне твердых бытовых отходов, должны вестись с соблюдением установленных требований, санитарных правил и норм.</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9</w:t>
      </w:r>
      <w:r w:rsidR="004703CA" w:rsidRPr="00D222E1">
        <w:rPr>
          <w:rFonts w:ascii="Arial" w:hAnsi="Arial" w:cs="Arial"/>
          <w:sz w:val="24"/>
          <w:szCs w:val="24"/>
        </w:rPr>
        <w:t xml:space="preserve">. Деятельность специализированных организаций по сбору и вывозу отходов на территории </w:t>
      </w:r>
      <w:proofErr w:type="spellStart"/>
      <w:r w:rsidR="00C36E64" w:rsidRPr="00D222E1">
        <w:rPr>
          <w:rFonts w:ascii="Arial" w:hAnsi="Arial" w:cs="Arial"/>
          <w:sz w:val="24"/>
          <w:szCs w:val="24"/>
        </w:rPr>
        <w:t>Ершовского</w:t>
      </w:r>
      <w:proofErr w:type="spellEnd"/>
      <w:r w:rsidR="004703CA" w:rsidRPr="00D222E1">
        <w:rPr>
          <w:rFonts w:ascii="Arial" w:hAnsi="Arial" w:cs="Arial"/>
          <w:sz w:val="24"/>
          <w:szCs w:val="24"/>
        </w:rPr>
        <w:t xml:space="preserve"> муниципального образования регулируется действующим законодательством, муниципальными правовыми актами </w:t>
      </w:r>
      <w:r w:rsidR="00F20C45" w:rsidRPr="00D222E1">
        <w:rPr>
          <w:rFonts w:ascii="Arial" w:hAnsi="Arial" w:cs="Arial"/>
          <w:sz w:val="24"/>
          <w:szCs w:val="24"/>
        </w:rPr>
        <w:t>Ершовского</w:t>
      </w:r>
      <w:r w:rsidR="004703CA" w:rsidRPr="00D222E1">
        <w:rPr>
          <w:rFonts w:ascii="Arial" w:hAnsi="Arial" w:cs="Arial"/>
          <w:sz w:val="24"/>
          <w:szCs w:val="24"/>
        </w:rPr>
        <w:t xml:space="preserve"> муниципального образования и заключенными договорами на сбор и вывоз отходов.</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10</w:t>
      </w:r>
      <w:r w:rsidR="004703CA" w:rsidRPr="00D222E1">
        <w:rPr>
          <w:rFonts w:ascii="Arial" w:hAnsi="Arial" w:cs="Arial"/>
          <w:sz w:val="24"/>
          <w:szCs w:val="24"/>
        </w:rPr>
        <w:t>. Сроки вывоза отходов должны обеспечивать умеренное заполнение установленных специализированных мест сбора отходов и не могут превышать сроки вывоза отходов, предусмотренные действующим законодательством.</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11</w:t>
      </w:r>
      <w:r w:rsidR="004703CA" w:rsidRPr="00D222E1">
        <w:rPr>
          <w:rFonts w:ascii="Arial" w:hAnsi="Arial" w:cs="Arial"/>
          <w:sz w:val="24"/>
          <w:szCs w:val="24"/>
        </w:rPr>
        <w:t>. При размещении специализированных мест сбора отходов приоритет отдается их размещению на внутри дворовых территориях, территориях, прилегающих к задним фасадам зданий, строений и сооружений с учетом интересов граждан, проживающих в соответствующем жилищном фонде.</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lastRenderedPageBreak/>
        <w:t>12</w:t>
      </w:r>
      <w:r w:rsidR="004703CA" w:rsidRPr="00D222E1">
        <w:rPr>
          <w:rFonts w:ascii="Arial" w:hAnsi="Arial" w:cs="Arial"/>
          <w:sz w:val="24"/>
          <w:szCs w:val="24"/>
        </w:rPr>
        <w:t>. Производители отходов обязаны обеспечить на территории осуществления своей деятельности (жизнедеятельности) организацию мест предварительного накопления отходов - контейнерных площадок и площадок для сбора крупногабаритных отходов, а также своевременный вывоз отходов. Сбор и вывоз отходов осуществляются на основании договоров, заключаемых производителем отходов ежегодно со специализированной организацией, либо самостоятельно в соответствии с действующим законодательством.</w:t>
      </w:r>
    </w:p>
    <w:p w:rsidR="004703CA" w:rsidRPr="00D222E1" w:rsidRDefault="000D4C00" w:rsidP="00227426">
      <w:pPr>
        <w:spacing w:after="0" w:line="240" w:lineRule="atLeast"/>
        <w:ind w:firstLine="709"/>
        <w:jc w:val="both"/>
        <w:rPr>
          <w:rFonts w:ascii="Arial" w:hAnsi="Arial" w:cs="Arial"/>
          <w:sz w:val="24"/>
          <w:szCs w:val="24"/>
        </w:rPr>
      </w:pPr>
      <w:r w:rsidRPr="00D222E1">
        <w:rPr>
          <w:rFonts w:ascii="Arial" w:hAnsi="Arial" w:cs="Arial"/>
          <w:sz w:val="24"/>
          <w:szCs w:val="24"/>
        </w:rPr>
        <w:t>13</w:t>
      </w:r>
      <w:r w:rsidR="004703CA" w:rsidRPr="00D222E1">
        <w:rPr>
          <w:rFonts w:ascii="Arial" w:hAnsi="Arial" w:cs="Arial"/>
          <w:sz w:val="24"/>
          <w:szCs w:val="24"/>
        </w:rPr>
        <w:t xml:space="preserve">. Организуемые производителями отходов контейнерные площадки, предназначенные для размещения на них контейнеров сбора отходов с территории производителя отходов, должны располагаться в границах земельного участка (территории), на котором находятся принадлежащие производителю отходов или эксплуатируемые им объекты, </w:t>
      </w:r>
      <w:r w:rsidR="003851DF" w:rsidRPr="00D222E1">
        <w:rPr>
          <w:rFonts w:ascii="Arial" w:hAnsi="Arial" w:cs="Arial"/>
          <w:sz w:val="24"/>
          <w:szCs w:val="24"/>
        </w:rPr>
        <w:t>либо по согласованию с а</w:t>
      </w:r>
      <w:r w:rsidR="004703CA" w:rsidRPr="00D222E1">
        <w:rPr>
          <w:rFonts w:ascii="Arial" w:hAnsi="Arial" w:cs="Arial"/>
          <w:sz w:val="24"/>
          <w:szCs w:val="24"/>
        </w:rPr>
        <w:t xml:space="preserve">дминистрацией </w:t>
      </w:r>
      <w:proofErr w:type="spellStart"/>
      <w:r w:rsidR="00E15C29" w:rsidRPr="00D222E1">
        <w:rPr>
          <w:rFonts w:ascii="Arial" w:hAnsi="Arial" w:cs="Arial"/>
          <w:sz w:val="24"/>
          <w:szCs w:val="24"/>
        </w:rPr>
        <w:t>Ершовского</w:t>
      </w:r>
      <w:proofErr w:type="spellEnd"/>
      <w:r w:rsidR="004703CA" w:rsidRPr="00D222E1">
        <w:rPr>
          <w:rFonts w:ascii="Arial" w:hAnsi="Arial" w:cs="Arial"/>
          <w:sz w:val="24"/>
          <w:szCs w:val="24"/>
        </w:rPr>
        <w:t xml:space="preserve"> муниципального образования - на прилегающих к таким объектам или земельным участкам территориях общего пользования. Решение </w:t>
      </w:r>
      <w:r w:rsidR="002B7C82" w:rsidRPr="00D222E1">
        <w:rPr>
          <w:rFonts w:ascii="Arial" w:hAnsi="Arial" w:cs="Arial"/>
          <w:sz w:val="24"/>
          <w:szCs w:val="24"/>
        </w:rPr>
        <w:t>администрации о</w:t>
      </w:r>
      <w:r w:rsidR="004703CA" w:rsidRPr="00D222E1">
        <w:rPr>
          <w:rFonts w:ascii="Arial" w:hAnsi="Arial" w:cs="Arial"/>
          <w:sz w:val="24"/>
          <w:szCs w:val="24"/>
        </w:rPr>
        <w:t xml:space="preserve"> согласовании (или об отказе в согласовании) размещения контейнерной площадки на прилегающих к указанным объектам или земельным участкам производителя отходов территориях общего пользования принимается с учетом действующих санитарных норм и правил, требований безопасности дорожного движения, а также внешнего облика планируемой к размещению контейнерной площадки и его соответствия внешнему архитектурному облику сложившейся застройки территории. По решению администрации, в целях соблюдения санитарных норм и правил, контейнерная площадка контейнеров сбора отходов с территории производителя отходов может быть размещена на территориях общего пользования, непосредственно не прилегающих к указанным выше объектам или земельным участкам</w:t>
      </w:r>
    </w:p>
    <w:p w:rsidR="004703CA" w:rsidRPr="00D222E1" w:rsidRDefault="000D4C00" w:rsidP="003851DF">
      <w:pPr>
        <w:widowControl w:val="0"/>
        <w:suppressAutoHyphens/>
        <w:autoSpaceDE w:val="0"/>
        <w:spacing w:after="0" w:line="240" w:lineRule="atLeast"/>
        <w:ind w:firstLine="709"/>
        <w:jc w:val="both"/>
        <w:rPr>
          <w:rFonts w:ascii="Arial" w:hAnsi="Arial" w:cs="Arial"/>
          <w:sz w:val="24"/>
          <w:szCs w:val="24"/>
          <w:lang w:eastAsia="ar-SA"/>
        </w:rPr>
      </w:pPr>
      <w:r w:rsidRPr="00D222E1">
        <w:rPr>
          <w:rFonts w:ascii="Arial" w:hAnsi="Arial" w:cs="Arial"/>
          <w:sz w:val="24"/>
          <w:szCs w:val="24"/>
        </w:rPr>
        <w:t>14</w:t>
      </w:r>
      <w:r w:rsidR="004703CA" w:rsidRPr="00D222E1">
        <w:rPr>
          <w:rFonts w:ascii="Arial" w:hAnsi="Arial" w:cs="Arial"/>
          <w:sz w:val="24"/>
          <w:szCs w:val="24"/>
        </w:rPr>
        <w:t xml:space="preserve">. </w:t>
      </w:r>
      <w:r w:rsidR="004703CA" w:rsidRPr="00D222E1">
        <w:rPr>
          <w:rFonts w:ascii="Arial" w:hAnsi="Arial" w:cs="Arial"/>
          <w:sz w:val="24"/>
          <w:szCs w:val="24"/>
          <w:lang w:eastAsia="ar-SA"/>
        </w:rPr>
        <w:t>Отвод бытовых стоков допускается в водонепроницаемый выгреб, устроенный в соответствии с установленными требованиями.</w:t>
      </w:r>
    </w:p>
    <w:p w:rsidR="004703CA" w:rsidRPr="00D222E1" w:rsidRDefault="000D4C00" w:rsidP="003851DF">
      <w:pPr>
        <w:widowControl w:val="0"/>
        <w:suppressAutoHyphens/>
        <w:autoSpaceDE w:val="0"/>
        <w:spacing w:after="0" w:line="240" w:lineRule="atLeast"/>
        <w:ind w:firstLine="709"/>
        <w:jc w:val="both"/>
        <w:rPr>
          <w:rFonts w:ascii="Arial" w:hAnsi="Arial" w:cs="Arial"/>
          <w:sz w:val="24"/>
          <w:szCs w:val="24"/>
          <w:lang w:eastAsia="ar-SA"/>
        </w:rPr>
      </w:pPr>
      <w:r w:rsidRPr="00D222E1">
        <w:rPr>
          <w:rFonts w:ascii="Arial" w:hAnsi="Arial" w:cs="Arial"/>
          <w:sz w:val="24"/>
          <w:szCs w:val="24"/>
          <w:lang w:eastAsia="ar-SA"/>
        </w:rPr>
        <w:t>15</w:t>
      </w:r>
      <w:r w:rsidR="004703CA" w:rsidRPr="00D222E1">
        <w:rPr>
          <w:rFonts w:ascii="Arial" w:hAnsi="Arial" w:cs="Arial"/>
          <w:sz w:val="24"/>
          <w:szCs w:val="24"/>
          <w:lang w:eastAsia="ar-SA"/>
        </w:rPr>
        <w:t xml:space="preserve">. Запрещается устройство и эксплуатация дренирующих выгребных ям, а </w:t>
      </w:r>
      <w:r w:rsidR="002B7C82" w:rsidRPr="00D222E1">
        <w:rPr>
          <w:rFonts w:ascii="Arial" w:hAnsi="Arial" w:cs="Arial"/>
          <w:sz w:val="24"/>
          <w:szCs w:val="24"/>
          <w:lang w:eastAsia="ar-SA"/>
        </w:rPr>
        <w:t>также</w:t>
      </w:r>
      <w:r w:rsidR="004703CA" w:rsidRPr="00D222E1">
        <w:rPr>
          <w:rFonts w:ascii="Arial" w:hAnsi="Arial" w:cs="Arial"/>
          <w:sz w:val="24"/>
          <w:szCs w:val="24"/>
          <w:lang w:eastAsia="ar-SA"/>
        </w:rPr>
        <w:t xml:space="preserve"> выпуск канализационных стоков открытым способом в дренажные канавы, проезжую часть, водные объекты и на рельеф местности.</w:t>
      </w:r>
    </w:p>
    <w:p w:rsidR="004703CA" w:rsidRPr="00D222E1" w:rsidRDefault="000D4C00" w:rsidP="003851DF">
      <w:pPr>
        <w:widowControl w:val="0"/>
        <w:suppressAutoHyphens/>
        <w:autoSpaceDE w:val="0"/>
        <w:spacing w:after="0" w:line="240" w:lineRule="atLeast"/>
        <w:ind w:firstLine="709"/>
        <w:jc w:val="both"/>
        <w:rPr>
          <w:rFonts w:ascii="Arial" w:hAnsi="Arial" w:cs="Arial"/>
          <w:sz w:val="24"/>
          <w:szCs w:val="24"/>
          <w:lang w:eastAsia="ar-SA"/>
        </w:rPr>
      </w:pPr>
      <w:r w:rsidRPr="00D222E1">
        <w:rPr>
          <w:rFonts w:ascii="Arial" w:hAnsi="Arial" w:cs="Arial"/>
          <w:sz w:val="24"/>
          <w:szCs w:val="24"/>
          <w:lang w:eastAsia="ar-SA"/>
        </w:rPr>
        <w:t>16</w:t>
      </w:r>
      <w:r w:rsidR="004703CA" w:rsidRPr="00D222E1">
        <w:rPr>
          <w:rFonts w:ascii="Arial" w:hAnsi="Arial" w:cs="Arial"/>
          <w:sz w:val="24"/>
          <w:szCs w:val="24"/>
          <w:lang w:eastAsia="ar-SA"/>
        </w:rPr>
        <w:t>.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4703CA" w:rsidRPr="00D222E1" w:rsidRDefault="004703CA" w:rsidP="00227426">
      <w:pPr>
        <w:spacing w:after="0" w:line="240" w:lineRule="atLeast"/>
        <w:ind w:firstLine="709"/>
        <w:jc w:val="both"/>
        <w:rPr>
          <w:rFonts w:ascii="Arial" w:hAnsi="Arial" w:cs="Arial"/>
          <w:sz w:val="24"/>
          <w:szCs w:val="24"/>
        </w:rPr>
      </w:pPr>
    </w:p>
    <w:p w:rsidR="001753CA" w:rsidRPr="00D222E1" w:rsidRDefault="004703CA" w:rsidP="001753CA">
      <w:pPr>
        <w:spacing w:after="0" w:line="240" w:lineRule="auto"/>
        <w:ind w:firstLine="709"/>
        <w:jc w:val="center"/>
        <w:rPr>
          <w:rFonts w:ascii="Arial" w:hAnsi="Arial" w:cs="Arial"/>
          <w:b/>
          <w:sz w:val="24"/>
          <w:szCs w:val="24"/>
        </w:rPr>
      </w:pPr>
      <w:r w:rsidRPr="00D222E1">
        <w:rPr>
          <w:rFonts w:ascii="Arial" w:hAnsi="Arial" w:cs="Arial"/>
          <w:b/>
          <w:sz w:val="24"/>
          <w:szCs w:val="24"/>
        </w:rPr>
        <w:t>Статья 21. Ликвидация несанкционированных</w:t>
      </w:r>
    </w:p>
    <w:p w:rsidR="00DB1020" w:rsidRPr="00D222E1" w:rsidRDefault="004703CA" w:rsidP="001753CA">
      <w:pPr>
        <w:spacing w:after="0" w:line="240" w:lineRule="auto"/>
        <w:ind w:firstLine="709"/>
        <w:jc w:val="center"/>
        <w:rPr>
          <w:rFonts w:ascii="Arial" w:hAnsi="Arial" w:cs="Arial"/>
          <w:b/>
          <w:sz w:val="24"/>
          <w:szCs w:val="24"/>
        </w:rPr>
      </w:pPr>
      <w:r w:rsidRPr="00D222E1">
        <w:rPr>
          <w:rFonts w:ascii="Arial" w:hAnsi="Arial" w:cs="Arial"/>
          <w:b/>
          <w:sz w:val="24"/>
          <w:szCs w:val="24"/>
        </w:rPr>
        <w:t>свалок и очаговых навалов, отходов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1. На территории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 xml:space="preserve"> </w:t>
      </w:r>
      <w:r w:rsidRPr="00D222E1">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Уполномоченные лица обязаны не реже 3 раз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w:t>
      </w:r>
      <w:r w:rsidRPr="00D222E1">
        <w:rPr>
          <w:rFonts w:ascii="Arial" w:hAnsi="Arial" w:cs="Arial"/>
          <w:sz w:val="24"/>
          <w:szCs w:val="24"/>
        </w:rPr>
        <w:lastRenderedPageBreak/>
        <w:t xml:space="preserve">образования, имеют право осуществить фото-, </w:t>
      </w:r>
      <w:proofErr w:type="spellStart"/>
      <w:r w:rsidRPr="00D222E1">
        <w:rPr>
          <w:rFonts w:ascii="Arial" w:hAnsi="Arial" w:cs="Arial"/>
          <w:sz w:val="24"/>
          <w:szCs w:val="24"/>
        </w:rPr>
        <w:t>видеофиксацию</w:t>
      </w:r>
      <w:proofErr w:type="spellEnd"/>
      <w:r w:rsidRPr="00D222E1">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D222E1">
        <w:rPr>
          <w:rFonts w:ascii="Arial" w:hAnsi="Arial" w:cs="Arial"/>
          <w:sz w:val="24"/>
          <w:szCs w:val="24"/>
        </w:rPr>
        <w:t>видеофиксации</w:t>
      </w:r>
      <w:proofErr w:type="spellEnd"/>
      <w:r w:rsidRPr="00D222E1">
        <w:rPr>
          <w:rFonts w:ascii="Arial" w:hAnsi="Arial" w:cs="Arial"/>
          <w:sz w:val="24"/>
          <w:szCs w:val="24"/>
        </w:rPr>
        <w:t>.</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5. Лица, разместившие отходы в несанкционирова</w:t>
      </w:r>
      <w:r w:rsidR="003851DF" w:rsidRPr="00D222E1">
        <w:rPr>
          <w:rFonts w:ascii="Arial" w:hAnsi="Arial" w:cs="Arial"/>
          <w:sz w:val="24"/>
          <w:szCs w:val="24"/>
        </w:rPr>
        <w:t>нных местах, обязаны за свой счё</w:t>
      </w:r>
      <w:r w:rsidRPr="00D222E1">
        <w:rPr>
          <w:rFonts w:ascii="Arial" w:hAnsi="Arial" w:cs="Arial"/>
          <w:sz w:val="24"/>
          <w:szCs w:val="24"/>
        </w:rPr>
        <w:t>т производить уборку и очистку данной территории, а при необходимости рекультивацию земельного участка.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4703CA" w:rsidRPr="00D222E1" w:rsidRDefault="004703CA" w:rsidP="00227426">
      <w:pPr>
        <w:spacing w:after="0" w:line="240" w:lineRule="auto"/>
        <w:ind w:firstLine="709"/>
        <w:jc w:val="both"/>
        <w:rPr>
          <w:rFonts w:ascii="Arial" w:hAnsi="Arial" w:cs="Arial"/>
          <w:sz w:val="24"/>
          <w:szCs w:val="24"/>
        </w:rPr>
      </w:pPr>
    </w:p>
    <w:p w:rsidR="001753CA" w:rsidRPr="00D222E1" w:rsidRDefault="004703CA" w:rsidP="001753CA">
      <w:pPr>
        <w:spacing w:after="0" w:line="240" w:lineRule="auto"/>
        <w:ind w:firstLine="709"/>
        <w:jc w:val="center"/>
        <w:rPr>
          <w:rFonts w:ascii="Arial" w:hAnsi="Arial" w:cs="Arial"/>
          <w:b/>
          <w:sz w:val="24"/>
          <w:szCs w:val="24"/>
        </w:rPr>
      </w:pPr>
      <w:r w:rsidRPr="00D222E1">
        <w:rPr>
          <w:rFonts w:ascii="Arial" w:hAnsi="Arial" w:cs="Arial"/>
          <w:b/>
          <w:sz w:val="24"/>
          <w:szCs w:val="24"/>
        </w:rPr>
        <w:t>Статья 22. Содержание дорог и элементов</w:t>
      </w:r>
    </w:p>
    <w:p w:rsidR="00DB1020" w:rsidRPr="00D222E1" w:rsidRDefault="004703CA" w:rsidP="001753CA">
      <w:pPr>
        <w:spacing w:after="0" w:line="240" w:lineRule="auto"/>
        <w:ind w:firstLine="709"/>
        <w:jc w:val="center"/>
        <w:rPr>
          <w:rFonts w:ascii="Arial" w:hAnsi="Arial" w:cs="Arial"/>
          <w:b/>
          <w:sz w:val="24"/>
          <w:szCs w:val="24"/>
        </w:rPr>
      </w:pPr>
      <w:r w:rsidRPr="00D222E1">
        <w:rPr>
          <w:rFonts w:ascii="Arial" w:hAnsi="Arial" w:cs="Arial"/>
          <w:b/>
          <w:sz w:val="24"/>
          <w:szCs w:val="24"/>
        </w:rPr>
        <w:t>благоустройства, расположенных на них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Состав работ по содержанию автомобильных работ утверждается уполномоченным федеральным органом исполнительной власти.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Сроки и периодичность проведения работ по содержанию дорог, включая уборку, устанавливается настоящими Правилами.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4. Покрытия дорог должны содержаться в следующем порядке:</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4.1. Усовершенствованные дорожные покрытия (асфальт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2B7C82" w:rsidRPr="00D222E1">
        <w:rPr>
          <w:rFonts w:ascii="Arial" w:hAnsi="Arial" w:cs="Arial"/>
          <w:sz w:val="24"/>
          <w:szCs w:val="24"/>
        </w:rPr>
        <w:t>Ершовского</w:t>
      </w:r>
      <w:proofErr w:type="spellEnd"/>
      <w:r w:rsidR="002B7C82" w:rsidRPr="00D222E1">
        <w:rPr>
          <w:rFonts w:ascii="Arial" w:hAnsi="Arial" w:cs="Arial"/>
          <w:sz w:val="24"/>
          <w:szCs w:val="24"/>
        </w:rPr>
        <w:t xml:space="preserve"> муниципального</w:t>
      </w:r>
      <w:r w:rsidRPr="00D222E1">
        <w:rPr>
          <w:rFonts w:ascii="Arial" w:hAnsi="Arial" w:cs="Arial"/>
          <w:sz w:val="24"/>
          <w:szCs w:val="24"/>
        </w:rPr>
        <w:t xml:space="preserve"> образования</w:t>
      </w:r>
      <w:r w:rsidRPr="00D222E1">
        <w:rPr>
          <w:rFonts w:ascii="Arial" w:hAnsi="Arial" w:cs="Arial"/>
          <w:i/>
          <w:sz w:val="24"/>
          <w:szCs w:val="24"/>
        </w:rPr>
        <w:t xml:space="preserve"> </w:t>
      </w:r>
      <w:r w:rsidRPr="00D222E1">
        <w:rPr>
          <w:rFonts w:ascii="Arial" w:hAnsi="Arial" w:cs="Arial"/>
          <w:sz w:val="24"/>
          <w:szCs w:val="24"/>
        </w:rPr>
        <w:t>и предотвращение запыленности придорожных слоев воздуха в летнее время года.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5. Очистка обочин, кюветов автомобильных дорог должна производиться регулярно для отвода воды с проезжей части.</w:t>
      </w:r>
    </w:p>
    <w:p w:rsidR="003851DF" w:rsidRPr="00D222E1" w:rsidRDefault="003851DF" w:rsidP="00227426">
      <w:pPr>
        <w:spacing w:after="0" w:line="240" w:lineRule="auto"/>
        <w:ind w:firstLine="709"/>
        <w:jc w:val="both"/>
        <w:rPr>
          <w:rFonts w:ascii="Arial" w:hAnsi="Arial" w:cs="Arial"/>
          <w:sz w:val="24"/>
          <w:szCs w:val="24"/>
        </w:rPr>
      </w:pPr>
    </w:p>
    <w:p w:rsidR="004703CA" w:rsidRPr="00D222E1" w:rsidRDefault="002B7C82" w:rsidP="00427EB2">
      <w:pPr>
        <w:spacing w:after="0" w:line="240" w:lineRule="auto"/>
        <w:ind w:firstLine="709"/>
        <w:jc w:val="center"/>
        <w:rPr>
          <w:rFonts w:ascii="Arial" w:hAnsi="Arial" w:cs="Arial"/>
          <w:b/>
          <w:sz w:val="24"/>
          <w:szCs w:val="24"/>
        </w:rPr>
      </w:pPr>
      <w:r>
        <w:rPr>
          <w:rFonts w:ascii="Arial" w:hAnsi="Arial" w:cs="Arial"/>
          <w:b/>
          <w:sz w:val="24"/>
          <w:szCs w:val="24"/>
        </w:rPr>
        <w:t>Статья 23</w:t>
      </w:r>
      <w:r w:rsidR="004703CA" w:rsidRPr="00D222E1">
        <w:rPr>
          <w:rFonts w:ascii="Arial" w:hAnsi="Arial" w:cs="Arial"/>
          <w:b/>
          <w:sz w:val="24"/>
          <w:szCs w:val="24"/>
        </w:rPr>
        <w:t>. Содержание зеленых насаждений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Настоящие Правила распространяются на: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озелененные территории общего пользования;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озелененные территории ограниченного пользования;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3) озелененные территории специального назначения </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(далее по тексту - зеленые насаждения, находящиеся на земельных участках, расположенных на территории муниципального образования).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lastRenderedPageBreak/>
        <w:t>- сохранять и содержать зеленые насаждения в соответствии с настоящими Правилами;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обеспечивать квалифицированный уход за существующими зелеными насаждениями;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сохранять окружающую среду;</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выполнять валку сухих и аварийных деревьев, вырезку сухих и поломанных сучьев и веток, замазку ран, дупел на деревьях.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собственниками помещений в жилых домах;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xml:space="preserve">- </w:t>
      </w:r>
      <w:r w:rsidR="003851DF" w:rsidRPr="00D222E1">
        <w:rPr>
          <w:rFonts w:ascii="Arial" w:hAnsi="Arial" w:cs="Arial"/>
          <w:sz w:val="24"/>
          <w:szCs w:val="24"/>
        </w:rPr>
        <w:t>а</w:t>
      </w:r>
      <w:r w:rsidRPr="00D222E1">
        <w:rPr>
          <w:rFonts w:ascii="Arial" w:hAnsi="Arial" w:cs="Arial"/>
          <w:sz w:val="24"/>
          <w:szCs w:val="24"/>
        </w:rPr>
        <w:t>дминистрацией</w:t>
      </w:r>
      <w:r w:rsidRPr="00D222E1">
        <w:rPr>
          <w:rFonts w:ascii="Arial" w:hAnsi="Arial" w:cs="Arial"/>
          <w:i/>
          <w:sz w:val="24"/>
          <w:szCs w:val="24"/>
        </w:rPr>
        <w:t xml:space="preserve">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i/>
          <w:sz w:val="24"/>
          <w:szCs w:val="24"/>
        </w:rPr>
        <w:t xml:space="preserve"> </w:t>
      </w:r>
      <w:r w:rsidRPr="00D222E1">
        <w:rPr>
          <w:rFonts w:ascii="Arial" w:hAnsi="Arial" w:cs="Arial"/>
          <w:sz w:val="24"/>
          <w:szCs w:val="24"/>
        </w:rPr>
        <w:t xml:space="preserve">на озелененных территориях общего пользования, в границах дорог общего пользования местного значения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703CA" w:rsidRPr="00D222E1" w:rsidRDefault="003851DF" w:rsidP="00227426">
      <w:pPr>
        <w:spacing w:after="0" w:line="240" w:lineRule="auto"/>
        <w:ind w:firstLine="709"/>
        <w:jc w:val="both"/>
        <w:rPr>
          <w:rFonts w:ascii="Arial" w:hAnsi="Arial" w:cs="Arial"/>
          <w:sz w:val="24"/>
          <w:szCs w:val="24"/>
        </w:rPr>
      </w:pPr>
      <w:r w:rsidRPr="00D222E1">
        <w:rPr>
          <w:rFonts w:ascii="Arial" w:hAnsi="Arial" w:cs="Arial"/>
          <w:sz w:val="24"/>
          <w:szCs w:val="24"/>
        </w:rPr>
        <w:t>4. Восстановление повреждё</w:t>
      </w:r>
      <w:r w:rsidR="004703CA" w:rsidRPr="00D222E1">
        <w:rPr>
          <w:rFonts w:ascii="Arial" w:hAnsi="Arial" w:cs="Arial"/>
          <w:sz w:val="24"/>
          <w:szCs w:val="24"/>
        </w:rPr>
        <w:t>нных при прои</w:t>
      </w:r>
      <w:r w:rsidRPr="00D222E1">
        <w:rPr>
          <w:rFonts w:ascii="Arial" w:hAnsi="Arial" w:cs="Arial"/>
          <w:sz w:val="24"/>
          <w:szCs w:val="24"/>
        </w:rPr>
        <w:t>зводстве строительных работ зелё</w:t>
      </w:r>
      <w:r w:rsidR="004703CA" w:rsidRPr="00D222E1">
        <w:rPr>
          <w:rFonts w:ascii="Arial" w:hAnsi="Arial" w:cs="Arial"/>
          <w:sz w:val="24"/>
          <w:szCs w:val="24"/>
        </w:rPr>
        <w:t>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5. На земельных участках, на которых расположены зеленые насаждения, категорически запрещается: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уничтожать и повреждать деревья, кустарники, срывать цветы;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выгуливать собак;</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производить выпас домашнего скота;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складировать строительные материалы;</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производить перемещение малых архитектурных форм;</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устраивать стоянки автотранспорта;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обнажать корни деревьев на расстоянии ближе 1,5 м от ствола и засыпать шейки деревьев землей или строительным мусором.</w:t>
      </w:r>
    </w:p>
    <w:p w:rsidR="005553F5" w:rsidRPr="00D222E1" w:rsidRDefault="005553F5" w:rsidP="001753CA">
      <w:pPr>
        <w:spacing w:after="0" w:line="240" w:lineRule="auto"/>
        <w:ind w:firstLine="709"/>
        <w:jc w:val="center"/>
        <w:rPr>
          <w:rFonts w:ascii="Arial" w:hAnsi="Arial" w:cs="Arial"/>
          <w:b/>
          <w:sz w:val="24"/>
          <w:szCs w:val="24"/>
        </w:rPr>
      </w:pPr>
    </w:p>
    <w:p w:rsidR="001753CA" w:rsidRPr="00D222E1" w:rsidRDefault="004703CA" w:rsidP="001753CA">
      <w:pPr>
        <w:spacing w:after="0" w:line="240" w:lineRule="auto"/>
        <w:ind w:firstLine="709"/>
        <w:jc w:val="center"/>
        <w:rPr>
          <w:rFonts w:ascii="Arial" w:hAnsi="Arial" w:cs="Arial"/>
          <w:b/>
          <w:sz w:val="24"/>
          <w:szCs w:val="24"/>
        </w:rPr>
      </w:pPr>
      <w:r w:rsidRPr="00D222E1">
        <w:rPr>
          <w:rFonts w:ascii="Arial" w:hAnsi="Arial" w:cs="Arial"/>
          <w:b/>
          <w:sz w:val="24"/>
          <w:szCs w:val="24"/>
        </w:rPr>
        <w:t>Статья 24. Содержание и ремонт детских, спортивных площадок,</w:t>
      </w:r>
    </w:p>
    <w:p w:rsidR="00DB1020" w:rsidRPr="00D222E1" w:rsidRDefault="004703CA" w:rsidP="001753CA">
      <w:pPr>
        <w:spacing w:after="0" w:line="240" w:lineRule="auto"/>
        <w:ind w:firstLine="709"/>
        <w:jc w:val="center"/>
        <w:rPr>
          <w:rFonts w:ascii="Arial" w:hAnsi="Arial" w:cs="Arial"/>
          <w:b/>
          <w:sz w:val="24"/>
          <w:szCs w:val="24"/>
        </w:rPr>
      </w:pPr>
      <w:r w:rsidRPr="00D222E1">
        <w:rPr>
          <w:rFonts w:ascii="Arial" w:hAnsi="Arial" w:cs="Arial"/>
          <w:b/>
          <w:sz w:val="24"/>
          <w:szCs w:val="24"/>
        </w:rPr>
        <w:t>площадок для выгула животных</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а) первичный осмотр и проверку оборудования перед вводом в эксплуатацию;</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lastRenderedPageBreak/>
        <w:t>г) основной осмотр - представляет собой осмотр для целей оценки соответствия технического состояния оборудования требованиям безопасности.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2. Визуальный осмотр элементов благоустройства площадок проводится ежедневно.</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4. Основной осмотр проводится раз в год.</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8. Вся эксплуатационная документация (паспорт, акт осмотра и проверки, графики осмотров, журнал и т.п.) подлежит постоянному хранению.</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9. Мероприятия по содержанию площадок и элементов благоустройства, расположенных на них, включают: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проверку и подтягивание узлов крепления;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обновление окраски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обслуживание ударопоглощающих покрытий;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смазку подшипников;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нанесение на элементы благоустройства маркировок, обозначающих требуемый уровень ударопоглощающих покрытий из сыпучих материалов;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обеспечение чистоты элементов благоустройства, включая покрытие площадки и прилегающей территории;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восстановление ударопоглощающих покрытий из сыпучих материалов и корректировка их уровня;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площадки должны быть оборудованы урнами;</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10. Ремонт площадок и элементов благоустройства, распложенных на них, включает:</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замену крепежных деталей;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сварку поврежденных элементов благоустройства;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 замену частей элементов благоустройства (например, изношенных желобов горок).</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12. На территории площадок запрещается: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lastRenderedPageBreak/>
        <w:t>размещать постоянно или временно механические транспортные средства</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складировать снег, смет, листвы, порубочных остатков.</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складировать отходы производства и потребления</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4703CA" w:rsidRPr="00D222E1" w:rsidRDefault="004703CA" w:rsidP="00227426">
      <w:pPr>
        <w:spacing w:after="0" w:line="240" w:lineRule="auto"/>
        <w:ind w:firstLine="709"/>
        <w:jc w:val="both"/>
        <w:rPr>
          <w:rFonts w:ascii="Arial" w:hAnsi="Arial" w:cs="Arial"/>
          <w:sz w:val="24"/>
          <w:szCs w:val="24"/>
        </w:rPr>
      </w:pPr>
      <w:r w:rsidRPr="00D222E1">
        <w:rPr>
          <w:rFonts w:ascii="Arial" w:hAnsi="Arial" w:cs="Arial"/>
          <w:sz w:val="24"/>
          <w:szCs w:val="24"/>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4703CA" w:rsidRPr="00D222E1" w:rsidRDefault="004703CA" w:rsidP="00227426">
      <w:pPr>
        <w:tabs>
          <w:tab w:val="left" w:pos="1560"/>
        </w:tabs>
        <w:spacing w:after="0" w:line="240" w:lineRule="auto"/>
        <w:ind w:firstLine="709"/>
        <w:jc w:val="both"/>
        <w:rPr>
          <w:rFonts w:ascii="Arial" w:hAnsi="Arial" w:cs="Arial"/>
          <w:b/>
          <w:sz w:val="24"/>
          <w:szCs w:val="24"/>
        </w:rPr>
      </w:pP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25. Содержание территории жилых домов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Собственники (или) наниматели жилых домов (далее - владельцы жилых домов), если иное не предусмотрено законом или договором, обязаны:</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содержать дома, строения, сооружения, а также двор, территорию к ним прилегающую в чистоте;</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п</w:t>
      </w:r>
      <w:r w:rsidR="003851DF" w:rsidRPr="00D222E1">
        <w:rPr>
          <w:rFonts w:ascii="Arial" w:hAnsi="Arial" w:cs="Arial"/>
          <w:sz w:val="24"/>
          <w:szCs w:val="24"/>
        </w:rPr>
        <w:t>ривезё</w:t>
      </w:r>
      <w:r w:rsidRPr="00D222E1">
        <w:rPr>
          <w:rFonts w:ascii="Arial" w:hAnsi="Arial" w:cs="Arial"/>
          <w:sz w:val="24"/>
          <w:szCs w:val="24"/>
        </w:rPr>
        <w:t>нные строительные материалы, оборудование, другие предметы должны быть убран</w:t>
      </w:r>
      <w:r w:rsidR="001130F9" w:rsidRPr="00D222E1">
        <w:rPr>
          <w:rFonts w:ascii="Arial" w:hAnsi="Arial" w:cs="Arial"/>
          <w:sz w:val="24"/>
          <w:szCs w:val="24"/>
        </w:rPr>
        <w:t>ы с уличной территории в течение</w:t>
      </w:r>
      <w:r w:rsidRPr="00D222E1">
        <w:rPr>
          <w:rFonts w:ascii="Arial" w:hAnsi="Arial" w:cs="Arial"/>
          <w:sz w:val="24"/>
          <w:szCs w:val="24"/>
        </w:rPr>
        <w:t xml:space="preserve"> семи дней;</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своевременно уничтожать на прилегающей территории сорную растительность и карантинные сорняки, производить своевременный покос травы (допустимая высота травы 15-20 см);</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xml:space="preserve">- в соответствии с санитарными нормами оборудовать ямы для захоронения компоста (листвы и др. растительных и перегнивающих отходов), а владельцы домашнего скота дополнительно </w:t>
      </w:r>
      <w:r w:rsidR="002B7C82" w:rsidRPr="00D222E1">
        <w:rPr>
          <w:rFonts w:ascii="Arial" w:hAnsi="Arial" w:cs="Arial"/>
          <w:sz w:val="24"/>
          <w:szCs w:val="24"/>
        </w:rPr>
        <w:t>оборудуют ящик</w:t>
      </w:r>
      <w:r w:rsidRPr="00D222E1">
        <w:rPr>
          <w:rFonts w:ascii="Arial" w:hAnsi="Arial" w:cs="Arial"/>
          <w:sz w:val="24"/>
          <w:szCs w:val="24"/>
        </w:rPr>
        <w:t xml:space="preserve"> с хорошо пригнанными крышками для хранения навоза;</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своевременно производить обрезку деревьев, не допуская их касания электрической, радио и телефонной проводки;</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допускается размещение сливных (помойных) ям в соответствии с санитарными нормами и эксплуатационными требованиями;</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xml:space="preserve">2. </w:t>
      </w:r>
      <w:r w:rsidR="002B7C82" w:rsidRPr="00D222E1">
        <w:rPr>
          <w:rFonts w:ascii="Arial" w:hAnsi="Arial" w:cs="Arial"/>
          <w:sz w:val="24"/>
          <w:szCs w:val="24"/>
        </w:rPr>
        <w:t>Собственникам жилых</w:t>
      </w:r>
      <w:r w:rsidRPr="00D222E1">
        <w:rPr>
          <w:rFonts w:ascii="Arial" w:hAnsi="Arial" w:cs="Arial"/>
          <w:sz w:val="24"/>
          <w:szCs w:val="24"/>
        </w:rPr>
        <w:t xml:space="preserve"> домов запрещается:</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осуществлять сброс, накопление отходов и мусора в местах, не отведенных для этих целей;</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изменять уровень рельефа путем отсыпки площадей и прилегающей территории для исключения подтопления соседних территорий;</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 устраивать сливные (помойные) ямы за границей земельного участка домовладения (на земельных участках общего пользования, занятых улицами, автомобильными дорогами и на участках проложенных коммуникаций)</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Сливные (помойные) ямы должны располагаться не ближе 3-х метров от границ смежных участков частных домовладений.</w:t>
      </w:r>
    </w:p>
    <w:p w:rsidR="004703CA" w:rsidRPr="00D222E1" w:rsidRDefault="004703CA" w:rsidP="00227426">
      <w:pPr>
        <w:tabs>
          <w:tab w:val="left" w:pos="1560"/>
        </w:tabs>
        <w:spacing w:after="0" w:line="240" w:lineRule="atLeast"/>
        <w:ind w:firstLine="709"/>
        <w:jc w:val="both"/>
        <w:rPr>
          <w:rFonts w:ascii="Arial" w:hAnsi="Arial" w:cs="Arial"/>
          <w:sz w:val="24"/>
          <w:szCs w:val="24"/>
        </w:rPr>
      </w:pPr>
      <w:r w:rsidRPr="00D222E1">
        <w:rPr>
          <w:rFonts w:ascii="Arial" w:hAnsi="Arial" w:cs="Arial"/>
          <w:sz w:val="24"/>
          <w:szCs w:val="24"/>
        </w:rPr>
        <w:t>Сливные ямы допускается размещать на границе смежных участков частных домовладений при условии совместного использования сливной ямы.</w:t>
      </w:r>
    </w:p>
    <w:p w:rsidR="004703CA" w:rsidRPr="00D222E1" w:rsidRDefault="004703CA" w:rsidP="00227426">
      <w:pPr>
        <w:tabs>
          <w:tab w:val="left" w:pos="1560"/>
        </w:tabs>
        <w:spacing w:after="0" w:line="240" w:lineRule="auto"/>
        <w:ind w:firstLine="709"/>
        <w:jc w:val="both"/>
        <w:rPr>
          <w:rFonts w:ascii="Arial" w:hAnsi="Arial" w:cs="Arial"/>
          <w:b/>
          <w:sz w:val="24"/>
          <w:szCs w:val="24"/>
        </w:rPr>
      </w:pPr>
    </w:p>
    <w:p w:rsidR="001753CA"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26. Содержание строительных площадок,</w:t>
      </w: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площадок производства работ</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 При производстве строительных, земляных, ремонтных и иных работ обязательно выполнение следующих требований:</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1.3. Принятие мер по недопущению загрязнения прилегающей к зоне производства работ (строительной площадке) территории.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w:t>
      </w:r>
      <w:r w:rsidR="001130F9" w:rsidRPr="00D222E1">
        <w:rPr>
          <w:rFonts w:ascii="Arial" w:hAnsi="Arial" w:cs="Arial"/>
          <w:sz w:val="24"/>
          <w:szCs w:val="24"/>
        </w:rPr>
        <w:t>Ершовского</w:t>
      </w:r>
      <w:r w:rsidRPr="00D222E1">
        <w:rPr>
          <w:rFonts w:ascii="Arial" w:hAnsi="Arial" w:cs="Arial"/>
          <w:sz w:val="24"/>
          <w:szCs w:val="24"/>
        </w:rPr>
        <w:t xml:space="preserve"> муниципального образования.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1.8. Сбор, вывоз и размещение грунта и строительных отходов в установленном </w:t>
      </w:r>
      <w:r w:rsidR="003851DF" w:rsidRPr="00D222E1">
        <w:rPr>
          <w:rFonts w:ascii="Arial" w:hAnsi="Arial" w:cs="Arial"/>
          <w:sz w:val="24"/>
          <w:szCs w:val="24"/>
        </w:rPr>
        <w:t>а</w:t>
      </w:r>
      <w:r w:rsidRPr="00D222E1">
        <w:rPr>
          <w:rFonts w:ascii="Arial" w:hAnsi="Arial" w:cs="Arial"/>
          <w:sz w:val="24"/>
          <w:szCs w:val="24"/>
        </w:rPr>
        <w:t xml:space="preserve">дминистрацией </w:t>
      </w:r>
      <w:proofErr w:type="spellStart"/>
      <w:r w:rsidR="001130F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w:t>
      </w:r>
      <w:r w:rsidR="002B7C82" w:rsidRPr="00D222E1">
        <w:rPr>
          <w:rFonts w:ascii="Arial" w:hAnsi="Arial" w:cs="Arial"/>
          <w:sz w:val="24"/>
          <w:szCs w:val="24"/>
        </w:rPr>
        <w:t>образования</w:t>
      </w:r>
      <w:r w:rsidR="002B7C82" w:rsidRPr="00D222E1">
        <w:rPr>
          <w:rFonts w:ascii="Arial" w:hAnsi="Arial" w:cs="Arial"/>
          <w:i/>
          <w:sz w:val="24"/>
          <w:szCs w:val="24"/>
        </w:rPr>
        <w:t xml:space="preserve"> порядке</w:t>
      </w:r>
      <w:r w:rsidRPr="00D222E1">
        <w:rPr>
          <w:rFonts w:ascii="Arial" w:hAnsi="Arial" w:cs="Arial"/>
          <w:sz w:val="24"/>
          <w:szCs w:val="24"/>
        </w:rPr>
        <w:t>.</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1.9. Оборудование благоустроенных подъездов к площадке производства работ, внутриплощадочных проездов;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1.10. Обеспечение укрепления стенок траншей и котлованов в соответс</w:t>
      </w:r>
      <w:r w:rsidR="00BC0067" w:rsidRPr="00D222E1">
        <w:rPr>
          <w:rFonts w:ascii="Arial" w:hAnsi="Arial" w:cs="Arial"/>
          <w:sz w:val="24"/>
          <w:szCs w:val="24"/>
        </w:rPr>
        <w:t>твии с требованиями СП 407.1325800.2018 «Земляные</w:t>
      </w:r>
      <w:r w:rsidRPr="00D222E1">
        <w:rPr>
          <w:rFonts w:ascii="Arial" w:hAnsi="Arial" w:cs="Arial"/>
          <w:sz w:val="24"/>
          <w:szCs w:val="24"/>
        </w:rPr>
        <w:t xml:space="preserve"> работ</w:t>
      </w:r>
      <w:r w:rsidR="00BC0067" w:rsidRPr="00D222E1">
        <w:rPr>
          <w:rFonts w:ascii="Arial" w:hAnsi="Arial" w:cs="Arial"/>
          <w:sz w:val="24"/>
          <w:szCs w:val="24"/>
        </w:rPr>
        <w:t>ы. Правила производства способом гидромеханизации</w:t>
      </w:r>
      <w:r w:rsidRPr="00D222E1">
        <w:rPr>
          <w:rFonts w:ascii="Arial" w:hAnsi="Arial" w:cs="Arial"/>
          <w:sz w:val="24"/>
          <w:szCs w:val="24"/>
        </w:rPr>
        <w:t>».</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Не допускается: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2.2. Сжигать мусор и утилизировать строительные отходы вне специальных мест;</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обочину;</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2.5. Загрязнять прилегающую территорию</w:t>
      </w:r>
      <w:r w:rsidR="00B33457" w:rsidRPr="00D222E1">
        <w:rPr>
          <w:rFonts w:ascii="Arial" w:hAnsi="Arial" w:cs="Arial"/>
          <w:sz w:val="24"/>
          <w:szCs w:val="24"/>
        </w:rPr>
        <w:t>;</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2.6. Содержать территории площадки в загрязненном состоянии.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E15C29" w:rsidRPr="00D222E1" w:rsidRDefault="00E15C29" w:rsidP="00E15C29">
      <w:pPr>
        <w:tabs>
          <w:tab w:val="left" w:pos="1560"/>
        </w:tabs>
        <w:spacing w:after="0" w:line="240" w:lineRule="auto"/>
        <w:ind w:firstLine="709"/>
        <w:jc w:val="both"/>
        <w:rPr>
          <w:rFonts w:ascii="Arial" w:hAnsi="Arial" w:cs="Arial"/>
          <w:b/>
          <w:sz w:val="24"/>
          <w:szCs w:val="24"/>
        </w:rPr>
      </w:pPr>
    </w:p>
    <w:p w:rsidR="001753CA"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27. Содержание стоянок длительного и</w:t>
      </w: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краткосрочного хранения автотранспортных средств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lastRenderedPageBreak/>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Владельцы обязаны:</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2.4. не допускать на территориях стоянок мойку автомобилей и стоянку автомобилей, имеющих течь горюче</w:t>
      </w:r>
      <w:r w:rsidR="003851DF" w:rsidRPr="00D222E1">
        <w:rPr>
          <w:rFonts w:ascii="Arial" w:hAnsi="Arial" w:cs="Arial"/>
          <w:sz w:val="24"/>
          <w:szCs w:val="24"/>
        </w:rPr>
        <w:t xml:space="preserve"> </w:t>
      </w:r>
      <w:r w:rsidRPr="00D222E1">
        <w:rPr>
          <w:rFonts w:ascii="Arial" w:hAnsi="Arial" w:cs="Arial"/>
          <w:sz w:val="24"/>
          <w:szCs w:val="24"/>
        </w:rPr>
        <w:t>-</w:t>
      </w:r>
      <w:r w:rsidR="003851DF" w:rsidRPr="00D222E1">
        <w:rPr>
          <w:rFonts w:ascii="Arial" w:hAnsi="Arial" w:cs="Arial"/>
          <w:sz w:val="24"/>
          <w:szCs w:val="24"/>
        </w:rPr>
        <w:t xml:space="preserve"> </w:t>
      </w:r>
      <w:r w:rsidRPr="00D222E1">
        <w:rPr>
          <w:rFonts w:ascii="Arial" w:hAnsi="Arial" w:cs="Arial"/>
          <w:sz w:val="24"/>
          <w:szCs w:val="24"/>
        </w:rPr>
        <w:t>смазочных материалов;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2.5. содержать территории стоянок с соблюдением санитарных и противопожарных правил;</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4703CA" w:rsidRPr="00D222E1" w:rsidRDefault="004703CA" w:rsidP="00227426">
      <w:pPr>
        <w:tabs>
          <w:tab w:val="left" w:pos="1560"/>
        </w:tabs>
        <w:spacing w:after="0" w:line="240" w:lineRule="auto"/>
        <w:ind w:firstLine="709"/>
        <w:jc w:val="both"/>
        <w:rPr>
          <w:rFonts w:ascii="Arial" w:hAnsi="Arial" w:cs="Arial"/>
          <w:sz w:val="24"/>
          <w:szCs w:val="24"/>
        </w:rPr>
      </w:pP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28. Содержание мест погребения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 Содержание мест погребения обеспечивается</w:t>
      </w:r>
      <w:r w:rsidR="003851DF" w:rsidRPr="00D222E1">
        <w:rPr>
          <w:rFonts w:ascii="Arial" w:hAnsi="Arial" w:cs="Arial"/>
          <w:sz w:val="24"/>
          <w:szCs w:val="24"/>
        </w:rPr>
        <w:t xml:space="preserve"> а</w:t>
      </w:r>
      <w:r w:rsidRPr="00D222E1">
        <w:rPr>
          <w:rFonts w:ascii="Arial" w:hAnsi="Arial" w:cs="Arial"/>
          <w:sz w:val="24"/>
          <w:szCs w:val="24"/>
        </w:rPr>
        <w:t xml:space="preserve">дминистрацией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Pr="00D222E1">
        <w:rPr>
          <w:rFonts w:ascii="Arial" w:hAnsi="Arial" w:cs="Arial"/>
          <w:sz w:val="24"/>
          <w:szCs w:val="24"/>
          <w:lang w:eastAsia="ru-RU"/>
        </w:rPr>
        <w:t xml:space="preserve"> </w:t>
      </w:r>
      <w:r w:rsidRPr="00D222E1">
        <w:rPr>
          <w:rFonts w:ascii="Arial" w:hAnsi="Arial" w:cs="Arial"/>
          <w:sz w:val="24"/>
          <w:szCs w:val="24"/>
        </w:rPr>
        <w:t>либо на основании договора специализированным учреждением.</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Требования к содержанию мест погребения: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2.1. общественные туалеты на кладбище должны находиться в чистом и исправном состоянии. Урны на территориях общественных туалетов должны быть очищены;</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2.2. контейнеры для отходов и урны на территории кладбища должны быть очищены. Отходы должны вывозиться по мере накопления;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w:t>
      </w:r>
      <w:proofErr w:type="spellStart"/>
      <w:r w:rsidRPr="00D222E1">
        <w:rPr>
          <w:rFonts w:ascii="Arial" w:hAnsi="Arial" w:cs="Arial"/>
          <w:sz w:val="24"/>
          <w:szCs w:val="24"/>
        </w:rPr>
        <w:t>древесно</w:t>
      </w:r>
      <w:proofErr w:type="spellEnd"/>
      <w:r w:rsidR="006A6F85" w:rsidRPr="00D222E1">
        <w:rPr>
          <w:rFonts w:ascii="Arial" w:hAnsi="Arial" w:cs="Arial"/>
          <w:sz w:val="24"/>
          <w:szCs w:val="24"/>
        </w:rPr>
        <w:t xml:space="preserve"> </w:t>
      </w:r>
      <w:r w:rsidRPr="00D222E1">
        <w:rPr>
          <w:rFonts w:ascii="Arial" w:hAnsi="Arial" w:cs="Arial"/>
          <w:sz w:val="24"/>
          <w:szCs w:val="24"/>
        </w:rPr>
        <w:t>-</w:t>
      </w:r>
      <w:r w:rsidR="006A6F85" w:rsidRPr="00D222E1">
        <w:rPr>
          <w:rFonts w:ascii="Arial" w:hAnsi="Arial" w:cs="Arial"/>
          <w:sz w:val="24"/>
          <w:szCs w:val="24"/>
        </w:rPr>
        <w:t xml:space="preserve"> </w:t>
      </w:r>
      <w:r w:rsidRPr="00D222E1">
        <w:rPr>
          <w:rFonts w:ascii="Arial" w:hAnsi="Arial" w:cs="Arial"/>
          <w:sz w:val="24"/>
          <w:szCs w:val="24"/>
        </w:rPr>
        <w:t>кустарниковой растительности допускается не более 10% от площади участка захоронения.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 Особенности содержания мест погребения в зимний период:</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3.1. центральная дорога кладбища, подъездные дороги, должны быть расширены и очищены от снега. Допускается наличие ровного снежного наката без наличия ледяных отложений;</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lastRenderedPageBreak/>
        <w:t>4. Особенности содержания мест погребения в летний период:</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4.3. работы по уходу за местом захоронения, надмогильным сооружением (кресты, памятники,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4703CA" w:rsidRPr="00D222E1" w:rsidRDefault="004703CA" w:rsidP="00227426">
      <w:pPr>
        <w:tabs>
          <w:tab w:val="left" w:pos="1560"/>
        </w:tabs>
        <w:spacing w:after="0" w:line="240" w:lineRule="auto"/>
        <w:ind w:firstLine="709"/>
        <w:jc w:val="both"/>
        <w:rPr>
          <w:rFonts w:ascii="Arial" w:hAnsi="Arial" w:cs="Arial"/>
          <w:sz w:val="24"/>
          <w:szCs w:val="24"/>
        </w:rPr>
      </w:pP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29. Содержание нестационарных торговых объектов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w:t>
      </w:r>
      <w:r w:rsidR="006A6F85" w:rsidRPr="00D222E1">
        <w:rPr>
          <w:rFonts w:ascii="Arial" w:hAnsi="Arial" w:cs="Arial"/>
          <w:sz w:val="24"/>
          <w:szCs w:val="24"/>
        </w:rPr>
        <w:t>а</w:t>
      </w:r>
      <w:r w:rsidRPr="00D222E1">
        <w:rPr>
          <w:rFonts w:ascii="Arial" w:hAnsi="Arial" w:cs="Arial"/>
          <w:sz w:val="24"/>
          <w:szCs w:val="24"/>
        </w:rPr>
        <w:t xml:space="preserve">дминистрацией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 Юридические и физические лица, являющиеся владельцами нестационарных торговых объектов, обязаны:</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3.1. производить их ремонт и окраску;</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 Не допускается: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4.1. возводить к нестационарным объектам пристройки, козырьки, навесы и прочие конструкции, не согласованные с </w:t>
      </w:r>
      <w:r w:rsidR="006A6F85" w:rsidRPr="00D222E1">
        <w:rPr>
          <w:rFonts w:ascii="Arial" w:hAnsi="Arial" w:cs="Arial"/>
          <w:sz w:val="24"/>
          <w:szCs w:val="24"/>
        </w:rPr>
        <w:t>а</w:t>
      </w:r>
      <w:r w:rsidRPr="00D222E1">
        <w:rPr>
          <w:rFonts w:ascii="Arial" w:hAnsi="Arial" w:cs="Arial"/>
          <w:sz w:val="24"/>
          <w:szCs w:val="24"/>
        </w:rPr>
        <w:t xml:space="preserve">дминистрацией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4.2. выставлять торгово-холодильное оборудование около нестационарных объектов;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6A6F85" w:rsidRPr="00D222E1" w:rsidRDefault="006A6F85" w:rsidP="00227426">
      <w:pPr>
        <w:tabs>
          <w:tab w:val="left" w:pos="1560"/>
        </w:tabs>
        <w:spacing w:after="0" w:line="240" w:lineRule="auto"/>
        <w:ind w:firstLine="709"/>
        <w:jc w:val="both"/>
        <w:rPr>
          <w:rFonts w:ascii="Arial" w:hAnsi="Arial" w:cs="Arial"/>
          <w:sz w:val="24"/>
          <w:szCs w:val="24"/>
        </w:rPr>
      </w:pP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30. Содержание средств наружного освещения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222E1">
        <w:rPr>
          <w:rFonts w:ascii="Arial" w:hAnsi="Arial" w:cs="Arial"/>
          <w:sz w:val="24"/>
          <w:szCs w:val="24"/>
        </w:rPr>
        <w:t>зануления</w:t>
      </w:r>
      <w:proofErr w:type="spellEnd"/>
      <w:r w:rsidRPr="00D222E1">
        <w:rPr>
          <w:rFonts w:ascii="Arial" w:hAnsi="Arial" w:cs="Arial"/>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устройства управления установками наружным освещением.</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 Не допускается вывозить указанные типы ламп на свалки.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4.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w:t>
      </w:r>
      <w:r w:rsidRPr="00D222E1">
        <w:rPr>
          <w:rFonts w:ascii="Arial" w:hAnsi="Arial" w:cs="Arial"/>
          <w:sz w:val="24"/>
          <w:szCs w:val="24"/>
        </w:rPr>
        <w:lastRenderedPageBreak/>
        <w:t>необходимости, но не реже одного раза в три года, и поддерживаться в исправном состоянии.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5. Содержание и ремонт уличного освещения, подключенного к единой системе наружного освещения, осуществляет уполномоченный орган.</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6. Опоры наружного освещения должны очищаться от надписей и любой информационно-печатной продукции, содержаться в исправном состоянии и чистоте.</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7. При замене опор наружного освещения указанные конструкции должны быть демонтированы и вывезены владельцами сетей в течение трех суток.</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8.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9. Не допускается эксплуатация устройств наружного освещения при наличии обрывов проводов, повреждений опор, изоляторов.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11.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11.1.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11.2. следить за включением и отключением освещения в соответствии с установленным порядком;</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11.3. соблюдать правила установки, содержания, размещения и эксплуатации наружного освещения и оформления;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11.4. своевременно производить замену фонарей наружного освещения.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31. Содержание животных на территориях общего пользования</w:t>
      </w:r>
    </w:p>
    <w:p w:rsidR="004703CA" w:rsidRPr="00D222E1" w:rsidRDefault="004703CA" w:rsidP="006A6F85">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1. Администрация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определяет места на территории сельского поселения, в которых допускается или запрещается выгул домашних животных;</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оказывает информационное содействие ветеринарным службам;</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определяет выпас сельскохозяйственных животных.</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w:t>
      </w:r>
      <w:r w:rsidR="006A6F85" w:rsidRPr="00D222E1">
        <w:rPr>
          <w:rFonts w:ascii="Arial" w:hAnsi="Arial" w:cs="Arial"/>
          <w:sz w:val="24"/>
          <w:szCs w:val="24"/>
        </w:rPr>
        <w:t>трированы в пятидневный срок в а</w:t>
      </w:r>
      <w:r w:rsidRPr="00D222E1">
        <w:rPr>
          <w:rFonts w:ascii="Arial" w:hAnsi="Arial" w:cs="Arial"/>
          <w:sz w:val="24"/>
          <w:szCs w:val="24"/>
        </w:rPr>
        <w:t xml:space="preserve">дминистрации </w:t>
      </w:r>
      <w:proofErr w:type="spellStart"/>
      <w:r w:rsidR="00E15C29"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Идентификация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3. Запрещается купание собак и других животных в водоемах и местах для купания.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5. Запрещается: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lastRenderedPageBreak/>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нахождение владельца с собакой (кроме собак-поводырей и служебных собак) во время проведения культурно-массовых мероприятий;</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выгул собак и выпас скота на пляжах, территории школы, дошкольных и медицинских учреждений (кроме ветеринарных), детских игровых и спортивных площадок и кладбищ.</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загрязнение животными детских игровых спортивных площадок, территорий зеленых насаждений. Если животное оставило экскременты, они должны быть убраны владельцем животного.</w:t>
      </w:r>
    </w:p>
    <w:p w:rsidR="004703CA"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 xml:space="preserve">Статья 32. Особые требования к доступности поселенческой </w:t>
      </w:r>
      <w:r w:rsidR="00FA2174" w:rsidRPr="00D222E1">
        <w:rPr>
          <w:rFonts w:ascii="Arial" w:hAnsi="Arial" w:cs="Arial"/>
          <w:b/>
          <w:sz w:val="24"/>
          <w:szCs w:val="24"/>
        </w:rPr>
        <w:t>среды</w:t>
      </w:r>
    </w:p>
    <w:p w:rsidR="004703CA" w:rsidRPr="00D222E1" w:rsidRDefault="004703CA" w:rsidP="00227426">
      <w:pPr>
        <w:tabs>
          <w:tab w:val="left" w:pos="1560"/>
        </w:tabs>
        <w:spacing w:after="0" w:line="240" w:lineRule="auto"/>
        <w:ind w:firstLine="709"/>
        <w:jc w:val="both"/>
        <w:rPr>
          <w:rFonts w:ascii="Arial" w:hAnsi="Arial" w:cs="Arial"/>
          <w:b/>
          <w:sz w:val="24"/>
          <w:szCs w:val="24"/>
        </w:rPr>
      </w:pPr>
      <w:r w:rsidRPr="00D222E1">
        <w:rPr>
          <w:rFonts w:ascii="Arial" w:hAnsi="Arial" w:cs="Arial"/>
          <w:sz w:val="24"/>
          <w:szCs w:val="24"/>
        </w:rPr>
        <w:t>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поселения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B33457" w:rsidRPr="00D222E1" w:rsidRDefault="00B33457" w:rsidP="00227426">
      <w:pPr>
        <w:tabs>
          <w:tab w:val="left" w:pos="1560"/>
        </w:tabs>
        <w:spacing w:after="0" w:line="240" w:lineRule="auto"/>
        <w:ind w:firstLine="709"/>
        <w:jc w:val="both"/>
        <w:rPr>
          <w:rFonts w:ascii="Arial" w:hAnsi="Arial" w:cs="Arial"/>
          <w:sz w:val="24"/>
          <w:szCs w:val="24"/>
        </w:rPr>
      </w:pPr>
    </w:p>
    <w:p w:rsidR="00DB1020" w:rsidRPr="00D222E1" w:rsidRDefault="004703CA" w:rsidP="001753CA">
      <w:pPr>
        <w:tabs>
          <w:tab w:val="left" w:pos="1560"/>
        </w:tabs>
        <w:spacing w:after="0" w:line="240" w:lineRule="auto"/>
        <w:ind w:firstLine="709"/>
        <w:jc w:val="center"/>
        <w:rPr>
          <w:rFonts w:ascii="Arial" w:hAnsi="Arial" w:cs="Arial"/>
          <w:b/>
          <w:sz w:val="24"/>
          <w:szCs w:val="24"/>
        </w:rPr>
      </w:pPr>
      <w:r w:rsidRPr="00D222E1">
        <w:rPr>
          <w:rFonts w:ascii="Arial" w:hAnsi="Arial" w:cs="Arial"/>
          <w:b/>
          <w:sz w:val="24"/>
          <w:szCs w:val="24"/>
        </w:rPr>
        <w:t>Статья 33. Праздничное оформление территории муниципального образования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 xml:space="preserve">1. Праздничное оформление территории </w:t>
      </w:r>
      <w:proofErr w:type="spellStart"/>
      <w:r w:rsidR="00FA217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w:t>
      </w:r>
      <w:r w:rsidR="006A6F85" w:rsidRPr="00D222E1">
        <w:rPr>
          <w:rFonts w:ascii="Arial" w:hAnsi="Arial" w:cs="Arial"/>
          <w:sz w:val="24"/>
          <w:szCs w:val="24"/>
        </w:rPr>
        <w:t xml:space="preserve"> </w:t>
      </w:r>
      <w:r w:rsidRPr="00D222E1">
        <w:rPr>
          <w:rFonts w:ascii="Arial" w:hAnsi="Arial" w:cs="Arial"/>
          <w:sz w:val="24"/>
          <w:szCs w:val="24"/>
        </w:rPr>
        <w:t xml:space="preserve">образования выполняется по решению администрации </w:t>
      </w:r>
      <w:proofErr w:type="spellStart"/>
      <w:r w:rsidR="00FA217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поселения.</w:t>
      </w:r>
    </w:p>
    <w:p w:rsidR="004703CA" w:rsidRPr="00D222E1" w:rsidRDefault="004703CA" w:rsidP="00227426">
      <w:pPr>
        <w:tabs>
          <w:tab w:val="left" w:pos="1560"/>
        </w:tabs>
        <w:spacing w:after="0" w:line="240" w:lineRule="auto"/>
        <w:ind w:firstLine="709"/>
        <w:jc w:val="both"/>
        <w:rPr>
          <w:rFonts w:ascii="Arial" w:hAnsi="Arial" w:cs="Arial"/>
          <w:sz w:val="24"/>
          <w:szCs w:val="24"/>
        </w:rPr>
      </w:pPr>
      <w:r w:rsidRPr="00D222E1">
        <w:rPr>
          <w:rFonts w:ascii="Arial" w:hAnsi="Arial" w:cs="Arial"/>
          <w:sz w:val="24"/>
          <w:szCs w:val="24"/>
        </w:rPr>
        <w:t>2. Работы, св</w:t>
      </w:r>
      <w:r w:rsidR="006A6F85" w:rsidRPr="00D222E1">
        <w:rPr>
          <w:rFonts w:ascii="Arial" w:hAnsi="Arial" w:cs="Arial"/>
          <w:sz w:val="24"/>
          <w:szCs w:val="24"/>
        </w:rPr>
        <w:t xml:space="preserve">язанные с проведением сельских </w:t>
      </w:r>
      <w:r w:rsidRPr="00D222E1">
        <w:rPr>
          <w:rFonts w:ascii="Arial" w:hAnsi="Arial" w:cs="Arial"/>
          <w:sz w:val="24"/>
          <w:szCs w:val="24"/>
        </w:rPr>
        <w:t xml:space="preserve">торжественных и праздничных мероприятий, осуществляются организациями самостоятельно за счет собственных </w:t>
      </w:r>
      <w:r w:rsidR="006A6F85" w:rsidRPr="00D222E1">
        <w:rPr>
          <w:rFonts w:ascii="Arial" w:hAnsi="Arial" w:cs="Arial"/>
          <w:sz w:val="24"/>
          <w:szCs w:val="24"/>
        </w:rPr>
        <w:t>средств, а также по договорам с</w:t>
      </w:r>
      <w:r w:rsidRPr="00D222E1">
        <w:rPr>
          <w:rFonts w:ascii="Arial" w:hAnsi="Arial" w:cs="Arial"/>
          <w:sz w:val="24"/>
          <w:szCs w:val="24"/>
        </w:rPr>
        <w:t xml:space="preserve"> администрацией </w:t>
      </w:r>
      <w:proofErr w:type="spellStart"/>
      <w:r w:rsidR="00FA217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 в пределах средств, предус</w:t>
      </w:r>
      <w:r w:rsidR="006A6F85" w:rsidRPr="00D222E1">
        <w:rPr>
          <w:rFonts w:ascii="Arial" w:hAnsi="Arial" w:cs="Arial"/>
          <w:sz w:val="24"/>
          <w:szCs w:val="24"/>
        </w:rPr>
        <w:t>мотренных на эти цели в бюджете</w:t>
      </w:r>
      <w:r w:rsidRPr="00D222E1">
        <w:rPr>
          <w:rFonts w:ascii="Arial" w:hAnsi="Arial" w:cs="Arial"/>
          <w:sz w:val="24"/>
          <w:szCs w:val="24"/>
        </w:rPr>
        <w:t xml:space="preserve"> </w:t>
      </w:r>
      <w:proofErr w:type="spellStart"/>
      <w:r w:rsidR="00FA217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p>
    <w:p w:rsidR="001753CA" w:rsidRPr="00D222E1" w:rsidRDefault="004703CA" w:rsidP="001753CA">
      <w:pPr>
        <w:widowControl w:val="0"/>
        <w:suppressAutoHyphens/>
        <w:autoSpaceDE w:val="0"/>
        <w:spacing w:after="0" w:line="240" w:lineRule="auto"/>
        <w:jc w:val="center"/>
        <w:rPr>
          <w:rFonts w:ascii="Arial" w:hAnsi="Arial" w:cs="Arial"/>
          <w:b/>
          <w:bCs/>
          <w:color w:val="000000"/>
          <w:sz w:val="24"/>
          <w:szCs w:val="24"/>
          <w:lang w:eastAsia="ar-SA"/>
        </w:rPr>
      </w:pPr>
      <w:r w:rsidRPr="00D222E1">
        <w:rPr>
          <w:rFonts w:ascii="Arial" w:hAnsi="Arial" w:cs="Arial"/>
          <w:b/>
          <w:bCs/>
          <w:color w:val="000000"/>
          <w:sz w:val="24"/>
          <w:szCs w:val="24"/>
          <w:lang w:eastAsia="ar-SA"/>
        </w:rPr>
        <w:t>Статья 34</w:t>
      </w:r>
      <w:r w:rsidR="006A6F85" w:rsidRPr="00D222E1">
        <w:rPr>
          <w:rFonts w:ascii="Arial" w:hAnsi="Arial" w:cs="Arial"/>
          <w:b/>
          <w:bCs/>
          <w:color w:val="000000"/>
          <w:sz w:val="24"/>
          <w:szCs w:val="24"/>
          <w:lang w:eastAsia="ar-SA"/>
        </w:rPr>
        <w:t>.</w:t>
      </w:r>
      <w:r w:rsidRPr="00D222E1">
        <w:rPr>
          <w:rFonts w:ascii="Arial" w:hAnsi="Arial" w:cs="Arial"/>
          <w:b/>
          <w:bCs/>
          <w:color w:val="000000"/>
          <w:sz w:val="24"/>
          <w:szCs w:val="24"/>
          <w:lang w:eastAsia="ar-SA"/>
        </w:rPr>
        <w:t xml:space="preserve"> Контроль и ответств</w:t>
      </w:r>
      <w:r w:rsidR="006A6F85" w:rsidRPr="00D222E1">
        <w:rPr>
          <w:rFonts w:ascii="Arial" w:hAnsi="Arial" w:cs="Arial"/>
          <w:b/>
          <w:bCs/>
          <w:color w:val="000000"/>
          <w:sz w:val="24"/>
          <w:szCs w:val="24"/>
          <w:lang w:eastAsia="ar-SA"/>
        </w:rPr>
        <w:t>енность за нарушение</w:t>
      </w:r>
    </w:p>
    <w:p w:rsidR="004703CA" w:rsidRPr="00D222E1" w:rsidRDefault="006A6F85" w:rsidP="001753CA">
      <w:pPr>
        <w:widowControl w:val="0"/>
        <w:suppressAutoHyphens/>
        <w:autoSpaceDE w:val="0"/>
        <w:spacing w:after="0" w:line="240" w:lineRule="auto"/>
        <w:jc w:val="center"/>
        <w:rPr>
          <w:rFonts w:ascii="Arial" w:hAnsi="Arial" w:cs="Arial"/>
          <w:b/>
          <w:bCs/>
          <w:color w:val="000000"/>
          <w:sz w:val="24"/>
          <w:szCs w:val="24"/>
          <w:lang w:eastAsia="ar-SA"/>
        </w:rPr>
      </w:pPr>
      <w:r w:rsidRPr="00D222E1">
        <w:rPr>
          <w:rFonts w:ascii="Arial" w:hAnsi="Arial" w:cs="Arial"/>
          <w:b/>
          <w:bCs/>
          <w:color w:val="000000"/>
          <w:sz w:val="24"/>
          <w:szCs w:val="24"/>
          <w:lang w:eastAsia="ar-SA"/>
        </w:rPr>
        <w:t>Правил бла</w:t>
      </w:r>
      <w:r w:rsidR="004703CA" w:rsidRPr="00D222E1">
        <w:rPr>
          <w:rFonts w:ascii="Arial" w:hAnsi="Arial" w:cs="Arial"/>
          <w:b/>
          <w:bCs/>
          <w:color w:val="000000"/>
          <w:sz w:val="24"/>
          <w:szCs w:val="24"/>
          <w:lang w:eastAsia="ar-SA"/>
        </w:rPr>
        <w:t>гоустройства</w:t>
      </w:r>
    </w:p>
    <w:p w:rsidR="004703CA" w:rsidRPr="00D222E1" w:rsidRDefault="004703CA" w:rsidP="001753CA">
      <w:pPr>
        <w:widowControl w:val="0"/>
        <w:suppressAutoHyphens/>
        <w:autoSpaceDE w:val="0"/>
        <w:spacing w:after="0" w:line="240" w:lineRule="auto"/>
        <w:jc w:val="center"/>
        <w:rPr>
          <w:rFonts w:ascii="Arial" w:hAnsi="Arial" w:cs="Arial"/>
          <w:b/>
          <w:bCs/>
          <w:color w:val="000000"/>
          <w:sz w:val="24"/>
          <w:szCs w:val="24"/>
          <w:lang w:eastAsia="ar-SA"/>
        </w:rPr>
      </w:pPr>
      <w:r w:rsidRPr="00D222E1">
        <w:rPr>
          <w:rFonts w:ascii="Arial" w:hAnsi="Arial" w:cs="Arial"/>
          <w:b/>
          <w:bCs/>
          <w:color w:val="000000"/>
          <w:sz w:val="24"/>
          <w:szCs w:val="24"/>
          <w:lang w:eastAsia="ar-SA"/>
        </w:rPr>
        <w:t xml:space="preserve">территории </w:t>
      </w:r>
      <w:proofErr w:type="spellStart"/>
      <w:r w:rsidR="00FA2174" w:rsidRPr="00D222E1">
        <w:rPr>
          <w:rFonts w:ascii="Arial" w:hAnsi="Arial" w:cs="Arial"/>
          <w:b/>
          <w:bCs/>
          <w:color w:val="000000"/>
          <w:sz w:val="24"/>
          <w:szCs w:val="24"/>
          <w:lang w:eastAsia="ar-SA"/>
        </w:rPr>
        <w:t>Ершовского</w:t>
      </w:r>
      <w:proofErr w:type="spellEnd"/>
      <w:r w:rsidRPr="00D222E1">
        <w:rPr>
          <w:rFonts w:ascii="Arial" w:hAnsi="Arial" w:cs="Arial"/>
          <w:b/>
          <w:bCs/>
          <w:color w:val="000000"/>
          <w:sz w:val="24"/>
          <w:szCs w:val="24"/>
          <w:lang w:eastAsia="ar-SA"/>
        </w:rPr>
        <w:t xml:space="preserve"> муниципального образования</w:t>
      </w:r>
    </w:p>
    <w:p w:rsidR="004703CA" w:rsidRPr="00D222E1" w:rsidRDefault="004703CA" w:rsidP="006A6F85">
      <w:pPr>
        <w:widowControl w:val="0"/>
        <w:suppressAutoHyphens/>
        <w:autoSpaceDE w:val="0"/>
        <w:spacing w:after="0" w:line="240" w:lineRule="atLeast"/>
        <w:ind w:firstLine="709"/>
        <w:jc w:val="both"/>
        <w:rPr>
          <w:rFonts w:ascii="Arial" w:hAnsi="Arial" w:cs="Arial"/>
          <w:color w:val="000000"/>
          <w:sz w:val="24"/>
          <w:szCs w:val="24"/>
          <w:lang w:eastAsia="ar-SA"/>
        </w:rPr>
      </w:pPr>
      <w:r w:rsidRPr="00D222E1">
        <w:rPr>
          <w:rFonts w:ascii="Arial" w:hAnsi="Arial" w:cs="Arial"/>
          <w:color w:val="000000"/>
          <w:sz w:val="24"/>
          <w:szCs w:val="24"/>
          <w:lang w:eastAsia="ar-SA"/>
        </w:rPr>
        <w:t xml:space="preserve">1. </w:t>
      </w:r>
      <w:r w:rsidRPr="00D222E1">
        <w:rPr>
          <w:rFonts w:ascii="Arial" w:hAnsi="Arial" w:cs="Arial"/>
          <w:sz w:val="24"/>
          <w:szCs w:val="24"/>
        </w:rPr>
        <w:t xml:space="preserve">Администрация </w:t>
      </w:r>
      <w:proofErr w:type="spellStart"/>
      <w:r w:rsidR="00FA2174" w:rsidRPr="00D222E1">
        <w:rPr>
          <w:rFonts w:ascii="Arial" w:hAnsi="Arial" w:cs="Arial"/>
          <w:sz w:val="24"/>
          <w:szCs w:val="24"/>
        </w:rPr>
        <w:t>Ершовского</w:t>
      </w:r>
      <w:proofErr w:type="spellEnd"/>
      <w:r w:rsidR="006A6F85" w:rsidRPr="00D222E1">
        <w:rPr>
          <w:rFonts w:ascii="Arial" w:hAnsi="Arial" w:cs="Arial"/>
          <w:sz w:val="24"/>
          <w:szCs w:val="24"/>
        </w:rPr>
        <w:t xml:space="preserve"> муниципального</w:t>
      </w:r>
      <w:r w:rsidRPr="00D222E1">
        <w:rPr>
          <w:rFonts w:ascii="Arial" w:hAnsi="Arial" w:cs="Arial"/>
          <w:sz w:val="24"/>
          <w:szCs w:val="24"/>
        </w:rPr>
        <w:t xml:space="preserve"> образования, осуществляе</w:t>
      </w:r>
      <w:r w:rsidR="006A6F85" w:rsidRPr="00D222E1">
        <w:rPr>
          <w:rFonts w:ascii="Arial" w:hAnsi="Arial" w:cs="Arial"/>
          <w:sz w:val="24"/>
          <w:szCs w:val="24"/>
        </w:rPr>
        <w:t>т контроль</w:t>
      </w:r>
      <w:r w:rsidRPr="00D222E1">
        <w:rPr>
          <w:rFonts w:ascii="Arial" w:hAnsi="Arial" w:cs="Arial"/>
          <w:sz w:val="24"/>
          <w:szCs w:val="24"/>
        </w:rPr>
        <w:t xml:space="preserve"> </w:t>
      </w:r>
      <w:r w:rsidR="006A6F85" w:rsidRPr="00D222E1">
        <w:rPr>
          <w:rFonts w:ascii="Arial" w:hAnsi="Arial" w:cs="Arial"/>
          <w:sz w:val="24"/>
          <w:szCs w:val="24"/>
        </w:rPr>
        <w:t>в пределах</w:t>
      </w:r>
      <w:r w:rsidRPr="00D222E1">
        <w:rPr>
          <w:rFonts w:ascii="Arial" w:hAnsi="Arial" w:cs="Arial"/>
          <w:sz w:val="24"/>
          <w:szCs w:val="24"/>
        </w:rPr>
        <w:t xml:space="preserve"> своей компетенции за соблюдением физическими и юридическими лицами настоящих Правил благоустройства территории </w:t>
      </w:r>
      <w:proofErr w:type="spellStart"/>
      <w:r w:rsidR="00FA2174" w:rsidRPr="00D222E1">
        <w:rPr>
          <w:rFonts w:ascii="Arial" w:hAnsi="Arial" w:cs="Arial"/>
          <w:sz w:val="24"/>
          <w:szCs w:val="24"/>
        </w:rPr>
        <w:t>Ершовского</w:t>
      </w:r>
      <w:proofErr w:type="spellEnd"/>
      <w:r w:rsidRPr="00D222E1">
        <w:rPr>
          <w:rFonts w:ascii="Arial" w:hAnsi="Arial" w:cs="Arial"/>
          <w:sz w:val="24"/>
          <w:szCs w:val="24"/>
        </w:rPr>
        <w:t xml:space="preserve"> муниципального образования</w:t>
      </w:r>
      <w:r w:rsidR="00FA2174" w:rsidRPr="00D222E1">
        <w:rPr>
          <w:rFonts w:ascii="Arial" w:hAnsi="Arial" w:cs="Arial"/>
          <w:color w:val="000000"/>
          <w:sz w:val="24"/>
          <w:szCs w:val="24"/>
          <w:lang w:eastAsia="ar-SA"/>
        </w:rPr>
        <w:t>.</w:t>
      </w:r>
    </w:p>
    <w:p w:rsidR="004703CA" w:rsidRPr="00D222E1" w:rsidRDefault="004703CA" w:rsidP="006A6F85">
      <w:pPr>
        <w:widowControl w:val="0"/>
        <w:suppressAutoHyphens/>
        <w:autoSpaceDE w:val="0"/>
        <w:spacing w:after="0" w:line="240" w:lineRule="atLeast"/>
        <w:ind w:firstLine="709"/>
        <w:jc w:val="both"/>
        <w:rPr>
          <w:rFonts w:ascii="Arial" w:hAnsi="Arial" w:cs="Arial"/>
          <w:color w:val="000000"/>
          <w:sz w:val="24"/>
          <w:szCs w:val="24"/>
          <w:lang w:eastAsia="ar-SA"/>
        </w:rPr>
      </w:pPr>
      <w:r w:rsidRPr="00D222E1">
        <w:rPr>
          <w:rFonts w:ascii="Arial" w:hAnsi="Arial" w:cs="Arial"/>
          <w:bCs/>
          <w:color w:val="000000"/>
          <w:sz w:val="24"/>
          <w:szCs w:val="24"/>
          <w:lang w:eastAsia="ar-SA"/>
        </w:rPr>
        <w:t>2.</w:t>
      </w:r>
      <w:r w:rsidRPr="00D222E1">
        <w:rPr>
          <w:rFonts w:ascii="Arial" w:hAnsi="Arial" w:cs="Arial"/>
          <w:color w:val="000000"/>
          <w:sz w:val="24"/>
          <w:szCs w:val="24"/>
          <w:lang w:eastAsia="ar-SA"/>
        </w:rPr>
        <w:t xml:space="preserve"> За нарушение настоя</w:t>
      </w:r>
      <w:r w:rsidR="006A6F85" w:rsidRPr="00D222E1">
        <w:rPr>
          <w:rFonts w:ascii="Arial" w:hAnsi="Arial" w:cs="Arial"/>
          <w:color w:val="000000"/>
          <w:sz w:val="24"/>
          <w:szCs w:val="24"/>
          <w:lang w:eastAsia="ar-SA"/>
        </w:rPr>
        <w:t>щих Правил юридические и физиче</w:t>
      </w:r>
      <w:r w:rsidRPr="00D222E1">
        <w:rPr>
          <w:rFonts w:ascii="Arial" w:hAnsi="Arial" w:cs="Arial"/>
          <w:color w:val="000000"/>
          <w:sz w:val="24"/>
          <w:szCs w:val="24"/>
          <w:lang w:eastAsia="ar-SA"/>
        </w:rPr>
        <w:t>ские лица, несут дисциплинарную, административную, гражданско</w:t>
      </w:r>
      <w:r w:rsidR="006A6F85" w:rsidRPr="00D222E1">
        <w:rPr>
          <w:rFonts w:ascii="Arial" w:hAnsi="Arial" w:cs="Arial"/>
          <w:color w:val="000000"/>
          <w:sz w:val="24"/>
          <w:szCs w:val="24"/>
          <w:lang w:eastAsia="ar-SA"/>
        </w:rPr>
        <w:t xml:space="preserve"> </w:t>
      </w:r>
      <w:r w:rsidRPr="00D222E1">
        <w:rPr>
          <w:rFonts w:ascii="Arial" w:hAnsi="Arial" w:cs="Arial"/>
          <w:color w:val="000000"/>
          <w:sz w:val="24"/>
          <w:szCs w:val="24"/>
          <w:lang w:eastAsia="ar-SA"/>
        </w:rPr>
        <w:t>-</w:t>
      </w:r>
      <w:r w:rsidR="006A6F85" w:rsidRPr="00D222E1">
        <w:rPr>
          <w:rFonts w:ascii="Arial" w:hAnsi="Arial" w:cs="Arial"/>
          <w:color w:val="000000"/>
          <w:sz w:val="24"/>
          <w:szCs w:val="24"/>
          <w:lang w:eastAsia="ar-SA"/>
        </w:rPr>
        <w:t xml:space="preserve"> </w:t>
      </w:r>
      <w:r w:rsidRPr="00D222E1">
        <w:rPr>
          <w:rFonts w:ascii="Arial" w:hAnsi="Arial" w:cs="Arial"/>
          <w:color w:val="000000"/>
          <w:sz w:val="24"/>
          <w:szCs w:val="24"/>
          <w:lang w:eastAsia="ar-SA"/>
        </w:rPr>
        <w:t>правовую ответственность в соответствии с действующим законодательством.</w:t>
      </w:r>
    </w:p>
    <w:p w:rsidR="004703CA" w:rsidRPr="00D222E1" w:rsidRDefault="004703CA" w:rsidP="006A6F85">
      <w:pPr>
        <w:widowControl w:val="0"/>
        <w:suppressAutoHyphens/>
        <w:autoSpaceDE w:val="0"/>
        <w:spacing w:after="0" w:line="240" w:lineRule="atLeast"/>
        <w:ind w:firstLine="709"/>
        <w:jc w:val="both"/>
        <w:rPr>
          <w:rFonts w:ascii="Arial" w:hAnsi="Arial" w:cs="Arial"/>
          <w:color w:val="000000"/>
          <w:sz w:val="24"/>
          <w:szCs w:val="24"/>
          <w:lang w:eastAsia="ar-SA"/>
        </w:rPr>
      </w:pPr>
      <w:r w:rsidRPr="00D222E1">
        <w:rPr>
          <w:rFonts w:ascii="Arial" w:hAnsi="Arial" w:cs="Arial"/>
          <w:bCs/>
          <w:color w:val="000000"/>
          <w:sz w:val="24"/>
          <w:szCs w:val="24"/>
          <w:lang w:eastAsia="ar-SA"/>
        </w:rPr>
        <w:t>3.</w:t>
      </w:r>
      <w:r w:rsidRPr="00D222E1">
        <w:rPr>
          <w:rFonts w:ascii="Arial" w:hAnsi="Arial" w:cs="Arial"/>
          <w:color w:val="000000"/>
          <w:sz w:val="24"/>
          <w:szCs w:val="24"/>
          <w:lang w:eastAsia="ar-SA"/>
        </w:rPr>
        <w:t xml:space="preserve"> Юридические и физически</w:t>
      </w:r>
      <w:r w:rsidR="006A6F85" w:rsidRPr="00D222E1">
        <w:rPr>
          <w:rFonts w:ascii="Arial" w:hAnsi="Arial" w:cs="Arial"/>
          <w:color w:val="000000"/>
          <w:sz w:val="24"/>
          <w:szCs w:val="24"/>
          <w:lang w:eastAsia="ar-SA"/>
        </w:rPr>
        <w:t>е лица, нанесшие своими противо</w:t>
      </w:r>
      <w:r w:rsidRPr="00D222E1">
        <w:rPr>
          <w:rFonts w:ascii="Arial" w:hAnsi="Arial" w:cs="Arial"/>
          <w:color w:val="000000"/>
          <w:sz w:val="24"/>
          <w:szCs w:val="24"/>
          <w:lang w:eastAsia="ar-SA"/>
        </w:rPr>
        <w:t>правными действиями или безд</w:t>
      </w:r>
      <w:r w:rsidR="000D626D" w:rsidRPr="00D222E1">
        <w:rPr>
          <w:rFonts w:ascii="Arial" w:hAnsi="Arial" w:cs="Arial"/>
          <w:color w:val="000000"/>
          <w:sz w:val="24"/>
          <w:szCs w:val="24"/>
          <w:lang w:eastAsia="ar-SA"/>
        </w:rPr>
        <w:t>ействием ущерб сельскому поселе</w:t>
      </w:r>
      <w:r w:rsidRPr="00D222E1">
        <w:rPr>
          <w:rFonts w:ascii="Arial" w:hAnsi="Arial" w:cs="Arial"/>
          <w:color w:val="000000"/>
          <w:sz w:val="24"/>
          <w:szCs w:val="24"/>
          <w:lang w:eastAsia="ar-SA"/>
        </w:rPr>
        <w:t>нию, обязаны возместить нанесенный ущерб.</w:t>
      </w:r>
    </w:p>
    <w:p w:rsidR="004703CA" w:rsidRPr="00D222E1" w:rsidRDefault="004703CA" w:rsidP="006A6F85">
      <w:pPr>
        <w:widowControl w:val="0"/>
        <w:suppressAutoHyphens/>
        <w:autoSpaceDE w:val="0"/>
        <w:spacing w:after="0" w:line="240" w:lineRule="atLeast"/>
        <w:ind w:firstLine="709"/>
        <w:jc w:val="both"/>
        <w:rPr>
          <w:rFonts w:ascii="Arial" w:hAnsi="Arial" w:cs="Arial"/>
          <w:color w:val="000000"/>
          <w:sz w:val="24"/>
          <w:szCs w:val="24"/>
          <w:lang w:eastAsia="ar-SA"/>
        </w:rPr>
      </w:pPr>
      <w:r w:rsidRPr="00D222E1">
        <w:rPr>
          <w:rFonts w:ascii="Arial" w:hAnsi="Arial" w:cs="Arial"/>
          <w:bCs/>
          <w:color w:val="000000"/>
          <w:sz w:val="24"/>
          <w:szCs w:val="24"/>
          <w:lang w:eastAsia="ar-SA"/>
        </w:rPr>
        <w:t>4.</w:t>
      </w:r>
      <w:r w:rsidRPr="00D222E1">
        <w:rPr>
          <w:rFonts w:ascii="Arial" w:hAnsi="Arial" w:cs="Arial"/>
          <w:color w:val="000000"/>
          <w:sz w:val="24"/>
          <w:szCs w:val="24"/>
          <w:lang w:eastAsia="ar-SA"/>
        </w:rPr>
        <w:t xml:space="preserve"> В случае отказа (уклонения</w:t>
      </w:r>
      <w:r w:rsidR="006A6F85" w:rsidRPr="00D222E1">
        <w:rPr>
          <w:rFonts w:ascii="Arial" w:hAnsi="Arial" w:cs="Arial"/>
          <w:color w:val="000000"/>
          <w:sz w:val="24"/>
          <w:szCs w:val="24"/>
          <w:lang w:eastAsia="ar-SA"/>
        </w:rPr>
        <w:t>) от возмещения ущерба в указан</w:t>
      </w:r>
      <w:r w:rsidRPr="00D222E1">
        <w:rPr>
          <w:rFonts w:ascii="Arial" w:hAnsi="Arial" w:cs="Arial"/>
          <w:color w:val="000000"/>
          <w:sz w:val="24"/>
          <w:szCs w:val="24"/>
          <w:lang w:eastAsia="ar-SA"/>
        </w:rPr>
        <w:t>ный срок ущерб взыскивается в судебном порядке.</w:t>
      </w:r>
    </w:p>
    <w:p w:rsidR="004703CA" w:rsidRPr="00D222E1" w:rsidRDefault="004703CA" w:rsidP="002B7C82">
      <w:pPr>
        <w:widowControl w:val="0"/>
        <w:suppressAutoHyphens/>
        <w:autoSpaceDE w:val="0"/>
        <w:spacing w:after="0" w:line="240" w:lineRule="atLeast"/>
        <w:ind w:firstLine="709"/>
        <w:jc w:val="both"/>
        <w:rPr>
          <w:rFonts w:ascii="Arial" w:hAnsi="Arial" w:cs="Arial"/>
          <w:sz w:val="24"/>
          <w:szCs w:val="24"/>
        </w:rPr>
      </w:pPr>
      <w:r w:rsidRPr="00D222E1">
        <w:rPr>
          <w:rFonts w:ascii="Arial" w:hAnsi="Arial" w:cs="Arial"/>
          <w:bCs/>
          <w:color w:val="000000"/>
          <w:sz w:val="24"/>
          <w:szCs w:val="24"/>
          <w:lang w:eastAsia="ar-SA"/>
        </w:rPr>
        <w:t>5.</w:t>
      </w:r>
      <w:r w:rsidRPr="00D222E1">
        <w:rPr>
          <w:rFonts w:ascii="Arial" w:hAnsi="Arial" w:cs="Arial"/>
          <w:color w:val="000000"/>
          <w:sz w:val="24"/>
          <w:szCs w:val="24"/>
          <w:lang w:eastAsia="ar-SA"/>
        </w:rPr>
        <w:t xml:space="preserve"> Применение мер администр</w:t>
      </w:r>
      <w:r w:rsidR="006A6F85" w:rsidRPr="00D222E1">
        <w:rPr>
          <w:rFonts w:ascii="Arial" w:hAnsi="Arial" w:cs="Arial"/>
          <w:color w:val="000000"/>
          <w:sz w:val="24"/>
          <w:szCs w:val="24"/>
          <w:lang w:eastAsia="ar-SA"/>
        </w:rPr>
        <w:t>ативной ответственности не осво</w:t>
      </w:r>
      <w:r w:rsidRPr="00D222E1">
        <w:rPr>
          <w:rFonts w:ascii="Arial" w:hAnsi="Arial" w:cs="Arial"/>
          <w:color w:val="000000"/>
          <w:sz w:val="24"/>
          <w:szCs w:val="24"/>
          <w:lang w:eastAsia="ar-SA"/>
        </w:rPr>
        <w:t>бождает нарушителя от обязанности возмещения причиненного им материального ущерба в соответс</w:t>
      </w:r>
      <w:r w:rsidR="006A6F85" w:rsidRPr="00D222E1">
        <w:rPr>
          <w:rFonts w:ascii="Arial" w:hAnsi="Arial" w:cs="Arial"/>
          <w:color w:val="000000"/>
          <w:sz w:val="24"/>
          <w:szCs w:val="24"/>
          <w:lang w:eastAsia="ar-SA"/>
        </w:rPr>
        <w:t>твии с действующим законодатель</w:t>
      </w:r>
      <w:r w:rsidRPr="00D222E1">
        <w:rPr>
          <w:rFonts w:ascii="Arial" w:hAnsi="Arial" w:cs="Arial"/>
          <w:color w:val="000000"/>
          <w:sz w:val="24"/>
          <w:szCs w:val="24"/>
          <w:lang w:eastAsia="ar-SA"/>
        </w:rPr>
        <w:t>ством и устранения допущенных нарушений.</w:t>
      </w:r>
      <w:bookmarkStart w:id="4" w:name="_GoBack"/>
      <w:bookmarkEnd w:id="4"/>
    </w:p>
    <w:sectPr w:rsidR="004703CA" w:rsidRPr="00D222E1" w:rsidSect="00B3592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27C75CB"/>
    <w:multiLevelType w:val="multilevel"/>
    <w:tmpl w:val="510208EE"/>
    <w:lvl w:ilvl="0">
      <w:start w:val="1"/>
      <w:numFmt w:val="decimal"/>
      <w:lvlText w:val="%1."/>
      <w:lvlJc w:val="left"/>
      <w:pPr>
        <w:tabs>
          <w:tab w:val="num" w:pos="360"/>
        </w:tabs>
        <w:ind w:left="360" w:hanging="360"/>
      </w:pPr>
      <w:rPr>
        <w:rFonts w:cs="Times New Roman"/>
        <w:b/>
      </w:rPr>
    </w:lvl>
    <w:lvl w:ilvl="1">
      <w:start w:val="1"/>
      <w:numFmt w:val="decimal"/>
      <w:isLgl/>
      <w:lvlText w:val="%1.%2."/>
      <w:lvlJc w:val="left"/>
      <w:pPr>
        <w:tabs>
          <w:tab w:val="num" w:pos="1233"/>
        </w:tabs>
        <w:ind w:left="1233" w:hanging="60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3D8168F"/>
    <w:multiLevelType w:val="hybridMultilevel"/>
    <w:tmpl w:val="544C7146"/>
    <w:lvl w:ilvl="0" w:tplc="45566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1109F1"/>
    <w:multiLevelType w:val="hybridMultilevel"/>
    <w:tmpl w:val="B8286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6">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8">
    <w:nsid w:val="3AC84252"/>
    <w:multiLevelType w:val="hybridMultilevel"/>
    <w:tmpl w:val="BB0C604C"/>
    <w:lvl w:ilvl="0" w:tplc="79C4E41C">
      <w:start w:val="1"/>
      <w:numFmt w:val="decimal"/>
      <w:lvlText w:val="%1."/>
      <w:lvlJc w:val="left"/>
      <w:pPr>
        <w:ind w:left="1774" w:hanging="10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1">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BC965F4"/>
    <w:multiLevelType w:val="multilevel"/>
    <w:tmpl w:val="F7EE0A8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C96250E"/>
    <w:multiLevelType w:val="hybridMultilevel"/>
    <w:tmpl w:val="ACEA1BD6"/>
    <w:lvl w:ilvl="0" w:tplc="36BE632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6">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1"/>
  </w:num>
  <w:num w:numId="2">
    <w:abstractNumId w:val="34"/>
  </w:num>
  <w:num w:numId="3">
    <w:abstractNumId w:val="35"/>
  </w:num>
  <w:num w:numId="4">
    <w:abstractNumId w:val="36"/>
  </w:num>
  <w:num w:numId="5">
    <w:abstractNumId w:val="6"/>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25"/>
  </w:num>
  <w:num w:numId="11">
    <w:abstractNumId w:val="27"/>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22"/>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9"/>
  </w:num>
  <w:num w:numId="26">
    <w:abstractNumId w:val="8"/>
  </w:num>
  <w:num w:numId="27">
    <w:abstractNumId w:val="30"/>
  </w:num>
  <w:num w:numId="28">
    <w:abstractNumId w:val="19"/>
  </w:num>
  <w:num w:numId="29">
    <w:abstractNumId w:val="24"/>
  </w:num>
  <w:num w:numId="30">
    <w:abstractNumId w:val="39"/>
  </w:num>
  <w:num w:numId="31">
    <w:abstractNumId w:val="5"/>
  </w:num>
  <w:num w:numId="32">
    <w:abstractNumId w:val="26"/>
  </w:num>
  <w:num w:numId="33">
    <w:abstractNumId w:val="12"/>
  </w:num>
  <w:num w:numId="34">
    <w:abstractNumId w:val="9"/>
  </w:num>
  <w:num w:numId="35">
    <w:abstractNumId w:val="1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2"/>
  </w:num>
  <w:num w:numId="40">
    <w:abstractNumId w:val="18"/>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469F"/>
    <w:rsid w:val="0000297F"/>
    <w:rsid w:val="00021D16"/>
    <w:rsid w:val="00043EF1"/>
    <w:rsid w:val="000C6A46"/>
    <w:rsid w:val="000D4C00"/>
    <w:rsid w:val="000D626D"/>
    <w:rsid w:val="001130F9"/>
    <w:rsid w:val="001510A8"/>
    <w:rsid w:val="001753CA"/>
    <w:rsid w:val="001A540B"/>
    <w:rsid w:val="001C70D7"/>
    <w:rsid w:val="00226EB3"/>
    <w:rsid w:val="00227426"/>
    <w:rsid w:val="002A5D8F"/>
    <w:rsid w:val="002A6720"/>
    <w:rsid w:val="002B7C82"/>
    <w:rsid w:val="002C6617"/>
    <w:rsid w:val="002C7EB6"/>
    <w:rsid w:val="00301261"/>
    <w:rsid w:val="00335961"/>
    <w:rsid w:val="00340AF4"/>
    <w:rsid w:val="00353B48"/>
    <w:rsid w:val="00366723"/>
    <w:rsid w:val="00371A6D"/>
    <w:rsid w:val="0037432B"/>
    <w:rsid w:val="003851AD"/>
    <w:rsid w:val="003851DF"/>
    <w:rsid w:val="003B505A"/>
    <w:rsid w:val="003C485A"/>
    <w:rsid w:val="0040644B"/>
    <w:rsid w:val="00427EB2"/>
    <w:rsid w:val="004409A6"/>
    <w:rsid w:val="00443AB3"/>
    <w:rsid w:val="00444346"/>
    <w:rsid w:val="004703CA"/>
    <w:rsid w:val="0048603F"/>
    <w:rsid w:val="004A0073"/>
    <w:rsid w:val="004C03C8"/>
    <w:rsid w:val="004F4C27"/>
    <w:rsid w:val="005259CE"/>
    <w:rsid w:val="0055469F"/>
    <w:rsid w:val="005553F5"/>
    <w:rsid w:val="005852B6"/>
    <w:rsid w:val="00587E45"/>
    <w:rsid w:val="00591EC8"/>
    <w:rsid w:val="005A256C"/>
    <w:rsid w:val="005E0E4D"/>
    <w:rsid w:val="00626F89"/>
    <w:rsid w:val="00631FCD"/>
    <w:rsid w:val="00635FAB"/>
    <w:rsid w:val="006372B2"/>
    <w:rsid w:val="006521AC"/>
    <w:rsid w:val="006708E4"/>
    <w:rsid w:val="006A6F85"/>
    <w:rsid w:val="006C2FAF"/>
    <w:rsid w:val="007479BB"/>
    <w:rsid w:val="00757D87"/>
    <w:rsid w:val="00797E5C"/>
    <w:rsid w:val="007A04CA"/>
    <w:rsid w:val="007B04A6"/>
    <w:rsid w:val="00814258"/>
    <w:rsid w:val="00861C4F"/>
    <w:rsid w:val="008975AA"/>
    <w:rsid w:val="008A15D3"/>
    <w:rsid w:val="008F71A0"/>
    <w:rsid w:val="0090035A"/>
    <w:rsid w:val="0090328B"/>
    <w:rsid w:val="009071F5"/>
    <w:rsid w:val="00915211"/>
    <w:rsid w:val="0099441D"/>
    <w:rsid w:val="00A80EA6"/>
    <w:rsid w:val="00AA06E7"/>
    <w:rsid w:val="00AA5F3E"/>
    <w:rsid w:val="00AB46D8"/>
    <w:rsid w:val="00AB78D2"/>
    <w:rsid w:val="00AE3910"/>
    <w:rsid w:val="00B0162F"/>
    <w:rsid w:val="00B03D93"/>
    <w:rsid w:val="00B33457"/>
    <w:rsid w:val="00B35921"/>
    <w:rsid w:val="00BB59D2"/>
    <w:rsid w:val="00BB7FE6"/>
    <w:rsid w:val="00BC0067"/>
    <w:rsid w:val="00C313B6"/>
    <w:rsid w:val="00C36E64"/>
    <w:rsid w:val="00C4341C"/>
    <w:rsid w:val="00C6232A"/>
    <w:rsid w:val="00C63550"/>
    <w:rsid w:val="00C85369"/>
    <w:rsid w:val="00C92E52"/>
    <w:rsid w:val="00CA1DDD"/>
    <w:rsid w:val="00CD3712"/>
    <w:rsid w:val="00CF46F5"/>
    <w:rsid w:val="00D222E1"/>
    <w:rsid w:val="00D50234"/>
    <w:rsid w:val="00DB1020"/>
    <w:rsid w:val="00DE1009"/>
    <w:rsid w:val="00E15C29"/>
    <w:rsid w:val="00E852C7"/>
    <w:rsid w:val="00E96FE5"/>
    <w:rsid w:val="00ED22CF"/>
    <w:rsid w:val="00ED3A31"/>
    <w:rsid w:val="00EF1704"/>
    <w:rsid w:val="00F20C45"/>
    <w:rsid w:val="00F217C7"/>
    <w:rsid w:val="00F444F7"/>
    <w:rsid w:val="00F5147F"/>
    <w:rsid w:val="00F55A39"/>
    <w:rsid w:val="00F609D0"/>
    <w:rsid w:val="00F90697"/>
    <w:rsid w:val="00F93659"/>
    <w:rsid w:val="00FA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9D5368E-1FF9-4455-8753-536B195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locked="1"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69F"/>
    <w:pPr>
      <w:spacing w:after="200" w:line="276" w:lineRule="auto"/>
    </w:pPr>
    <w:rPr>
      <w:sz w:val="22"/>
      <w:szCs w:val="22"/>
      <w:lang w:eastAsia="en-US"/>
    </w:rPr>
  </w:style>
  <w:style w:type="paragraph" w:styleId="1">
    <w:name w:val="heading 1"/>
    <w:basedOn w:val="a"/>
    <w:next w:val="a"/>
    <w:link w:val="10"/>
    <w:qFormat/>
    <w:locked/>
    <w:rsid w:val="00C4341C"/>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469F"/>
    <w:pPr>
      <w:ind w:left="720"/>
      <w:contextualSpacing/>
    </w:pPr>
  </w:style>
  <w:style w:type="paragraph" w:styleId="a4">
    <w:name w:val="No Spacing"/>
    <w:uiPriority w:val="99"/>
    <w:qFormat/>
    <w:rsid w:val="0055469F"/>
    <w:rPr>
      <w:sz w:val="22"/>
      <w:szCs w:val="22"/>
      <w:lang w:eastAsia="en-US"/>
    </w:rPr>
  </w:style>
  <w:style w:type="table" w:styleId="a5">
    <w:name w:val="Table Grid"/>
    <w:basedOn w:val="a1"/>
    <w:uiPriority w:val="99"/>
    <w:rsid w:val="00554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5469F"/>
    <w:pPr>
      <w:autoSpaceDE w:val="0"/>
      <w:autoSpaceDN w:val="0"/>
      <w:adjustRightInd w:val="0"/>
    </w:pPr>
    <w:rPr>
      <w:rFonts w:ascii="Times New Roman" w:hAnsi="Times New Roman"/>
      <w:color w:val="000000"/>
      <w:sz w:val="24"/>
      <w:szCs w:val="24"/>
      <w:lang w:eastAsia="en-US"/>
    </w:rPr>
  </w:style>
  <w:style w:type="paragraph" w:customStyle="1" w:styleId="CharChar1">
    <w:name w:val="Char Char1 Знак Знак Знак"/>
    <w:basedOn w:val="a"/>
    <w:uiPriority w:val="99"/>
    <w:rsid w:val="0055469F"/>
    <w:pPr>
      <w:spacing w:after="0" w:line="240" w:lineRule="auto"/>
    </w:pPr>
    <w:rPr>
      <w:rFonts w:ascii="Verdana" w:eastAsia="Times New Roman" w:hAnsi="Verdana" w:cs="Verdana"/>
      <w:sz w:val="20"/>
      <w:szCs w:val="20"/>
      <w:lang w:val="en-US"/>
    </w:rPr>
  </w:style>
  <w:style w:type="paragraph" w:styleId="a6">
    <w:name w:val="Balloon Text"/>
    <w:basedOn w:val="a"/>
    <w:link w:val="a7"/>
    <w:uiPriority w:val="99"/>
    <w:semiHidden/>
    <w:rsid w:val="0055469F"/>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55469F"/>
    <w:rPr>
      <w:rFonts w:ascii="Segoe UI" w:hAnsi="Segoe UI" w:cs="Segoe UI"/>
      <w:sz w:val="18"/>
      <w:szCs w:val="18"/>
    </w:rPr>
  </w:style>
  <w:style w:type="paragraph" w:styleId="a8">
    <w:name w:val="Body Text Indent"/>
    <w:basedOn w:val="a"/>
    <w:link w:val="a9"/>
    <w:uiPriority w:val="99"/>
    <w:semiHidden/>
    <w:rsid w:val="008A15D3"/>
    <w:pPr>
      <w:spacing w:after="120"/>
      <w:ind w:left="283"/>
    </w:pPr>
  </w:style>
  <w:style w:type="character" w:customStyle="1" w:styleId="a9">
    <w:name w:val="Основной текст с отступом Знак"/>
    <w:link w:val="a8"/>
    <w:uiPriority w:val="99"/>
    <w:semiHidden/>
    <w:locked/>
    <w:rsid w:val="008A15D3"/>
    <w:rPr>
      <w:rFonts w:cs="Times New Roman"/>
    </w:rPr>
  </w:style>
  <w:style w:type="paragraph" w:styleId="2">
    <w:name w:val="Body Text First Indent 2"/>
    <w:basedOn w:val="a8"/>
    <w:link w:val="20"/>
    <w:uiPriority w:val="99"/>
    <w:rsid w:val="008A15D3"/>
    <w:pPr>
      <w:spacing w:line="240" w:lineRule="auto"/>
      <w:ind w:firstLine="210"/>
    </w:pPr>
    <w:rPr>
      <w:rFonts w:ascii="Times New Roman" w:eastAsia="Times New Roman" w:hAnsi="Times New Roman"/>
      <w:sz w:val="24"/>
      <w:szCs w:val="24"/>
      <w:lang w:eastAsia="ru-RU"/>
    </w:rPr>
  </w:style>
  <w:style w:type="character" w:customStyle="1" w:styleId="20">
    <w:name w:val="Красная строка 2 Знак"/>
    <w:link w:val="2"/>
    <w:uiPriority w:val="99"/>
    <w:locked/>
    <w:rsid w:val="008A15D3"/>
    <w:rPr>
      <w:rFonts w:ascii="Times New Roman" w:hAnsi="Times New Roman" w:cs="Times New Roman"/>
      <w:sz w:val="24"/>
      <w:szCs w:val="24"/>
      <w:lang w:eastAsia="ru-RU"/>
    </w:rPr>
  </w:style>
  <w:style w:type="paragraph" w:customStyle="1" w:styleId="21">
    <w:name w:val="Абзац списка2"/>
    <w:basedOn w:val="a"/>
    <w:uiPriority w:val="99"/>
    <w:rsid w:val="008A15D3"/>
    <w:pPr>
      <w:spacing w:after="0" w:line="240" w:lineRule="auto"/>
      <w:ind w:left="720"/>
      <w:contextualSpacing/>
    </w:pPr>
    <w:rPr>
      <w:rFonts w:ascii="Times New Roman" w:hAnsi="Times New Roman"/>
      <w:sz w:val="24"/>
      <w:szCs w:val="24"/>
      <w:lang w:eastAsia="ru-RU"/>
    </w:rPr>
  </w:style>
  <w:style w:type="character" w:customStyle="1" w:styleId="10">
    <w:name w:val="Заголовок 1 Знак"/>
    <w:link w:val="1"/>
    <w:rsid w:val="00C4341C"/>
    <w:rPr>
      <w:rFonts w:ascii="Cambria" w:eastAsia="Times New Roman" w:hAnsi="Cambria" w:cs="Times New Roman"/>
      <w:b/>
      <w:bCs/>
      <w:kern w:val="32"/>
      <w:sz w:val="32"/>
      <w:szCs w:val="32"/>
      <w:lang w:eastAsia="en-US"/>
    </w:rPr>
  </w:style>
  <w:style w:type="paragraph" w:styleId="aa">
    <w:name w:val="Normal (Web)"/>
    <w:basedOn w:val="a"/>
    <w:rsid w:val="001753C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EAA000-3ADA-4659-B9D2-F12B377E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25</Pages>
  <Words>11540</Words>
  <Characters>65779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29</cp:revision>
  <cp:lastPrinted>2021-12-29T08:02:00Z</cp:lastPrinted>
  <dcterms:created xsi:type="dcterms:W3CDTF">2019-08-20T02:00:00Z</dcterms:created>
  <dcterms:modified xsi:type="dcterms:W3CDTF">2022-06-01T04:44:00Z</dcterms:modified>
</cp:coreProperties>
</file>