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5365" w14:textId="143D7C7B" w:rsidR="00DC2FCE" w:rsidRDefault="006B51D8">
      <w:pPr>
        <w:jc w:val="center"/>
        <w:rPr>
          <w:b/>
        </w:rPr>
      </w:pPr>
      <w:r>
        <w:rPr>
          <w:b/>
        </w:rPr>
        <w:t>27.11.2023 г. № 86</w:t>
      </w:r>
    </w:p>
    <w:p w14:paraId="66BA4D89" w14:textId="609CD3F0" w:rsidR="006B51D8" w:rsidRDefault="006B51D8">
      <w:pPr>
        <w:jc w:val="center"/>
        <w:rPr>
          <w:b/>
        </w:rPr>
      </w:pPr>
      <w:r>
        <w:rPr>
          <w:b/>
        </w:rPr>
        <w:t>РОССИЙСКАЯ ФЕДЕРАЦИЯ</w:t>
      </w:r>
    </w:p>
    <w:p w14:paraId="15DD29E4" w14:textId="4B5C4ED8" w:rsidR="006B51D8" w:rsidRDefault="006B51D8">
      <w:pPr>
        <w:jc w:val="center"/>
        <w:rPr>
          <w:b/>
        </w:rPr>
      </w:pPr>
      <w:r>
        <w:rPr>
          <w:b/>
        </w:rPr>
        <w:t>ИРКУТСКАЯ ОБЛАСТЬ</w:t>
      </w:r>
    </w:p>
    <w:p w14:paraId="7B7B7C4B" w14:textId="3321C72B" w:rsidR="006B51D8" w:rsidRDefault="006B51D8">
      <w:pPr>
        <w:jc w:val="center"/>
        <w:rPr>
          <w:b/>
        </w:rPr>
      </w:pPr>
      <w:r>
        <w:rPr>
          <w:b/>
        </w:rPr>
        <w:t>МУНИЦИПАЛЬНЫЙ РАЙОН</w:t>
      </w:r>
    </w:p>
    <w:p w14:paraId="2F498937" w14:textId="4D29E1DB" w:rsidR="006B51D8" w:rsidRDefault="006B51D8">
      <w:pPr>
        <w:jc w:val="center"/>
        <w:rPr>
          <w:b/>
        </w:rPr>
      </w:pPr>
      <w:r>
        <w:rPr>
          <w:b/>
        </w:rPr>
        <w:t>«УСТЬ-ИЛИМСКИЙ РАЙОН»</w:t>
      </w:r>
    </w:p>
    <w:p w14:paraId="5ACA68EC" w14:textId="73DAB831" w:rsidR="006B51D8" w:rsidRDefault="006B51D8">
      <w:pPr>
        <w:jc w:val="center"/>
        <w:rPr>
          <w:b/>
        </w:rPr>
      </w:pPr>
      <w:r>
        <w:rPr>
          <w:b/>
        </w:rPr>
        <w:t xml:space="preserve">ЕРШОВСКОЕ </w:t>
      </w:r>
      <w:proofErr w:type="gramStart"/>
      <w:r>
        <w:rPr>
          <w:b/>
        </w:rPr>
        <w:t>МУНИЦИПАЛЬНОЕ</w:t>
      </w:r>
      <w:proofErr w:type="gramEnd"/>
      <w:r>
        <w:rPr>
          <w:b/>
        </w:rPr>
        <w:t xml:space="preserve"> ОБРАЗОВАНИЯ</w:t>
      </w:r>
    </w:p>
    <w:p w14:paraId="222801D3" w14:textId="2DBA77A1" w:rsidR="006B51D8" w:rsidRDefault="006B51D8">
      <w:pPr>
        <w:jc w:val="center"/>
        <w:rPr>
          <w:b/>
        </w:rPr>
      </w:pPr>
      <w:r>
        <w:rPr>
          <w:b/>
        </w:rPr>
        <w:t>АДМИНИСТРАЦИЯ</w:t>
      </w:r>
    </w:p>
    <w:p w14:paraId="28D92703" w14:textId="4F3FC52E" w:rsidR="006B51D8" w:rsidRDefault="006B51D8">
      <w:pPr>
        <w:jc w:val="center"/>
        <w:rPr>
          <w:b/>
        </w:rPr>
      </w:pPr>
      <w:r>
        <w:rPr>
          <w:b/>
        </w:rPr>
        <w:t>ПОСТАНОВЛЕНИЕ</w:t>
      </w:r>
    </w:p>
    <w:p w14:paraId="658C37A6" w14:textId="77777777" w:rsidR="006B51D8" w:rsidRDefault="006B51D8">
      <w:pPr>
        <w:jc w:val="center"/>
        <w:rPr>
          <w:b/>
        </w:rPr>
      </w:pPr>
    </w:p>
    <w:p w14:paraId="5C7C4270" w14:textId="14E6570C" w:rsidR="006B51D8" w:rsidRDefault="006B51D8">
      <w:pPr>
        <w:jc w:val="center"/>
        <w:rPr>
          <w:b/>
          <w:sz w:val="36"/>
          <w:szCs w:val="36"/>
        </w:rPr>
      </w:pPr>
      <w:r>
        <w:rPr>
          <w:b/>
        </w:rPr>
        <w:t xml:space="preserve">О НАЗНАЧЕНИИ ПУБЛИЧНЫХ СЛУШАНИЙ ПО ОБСУЖДЕНИЮ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</w:t>
      </w:r>
      <w:r w:rsidR="005E02C3">
        <w:rPr>
          <w:b/>
        </w:rPr>
        <w:t>ИРКУТСКОЙ ОБЛАСТИ</w:t>
      </w:r>
    </w:p>
    <w:p w14:paraId="34C8507D" w14:textId="77777777" w:rsidR="00DC2FCE" w:rsidRDefault="00DC2FCE">
      <w:pPr>
        <w:jc w:val="center"/>
        <w:rPr>
          <w:sz w:val="36"/>
          <w:szCs w:val="36"/>
        </w:rPr>
      </w:pPr>
    </w:p>
    <w:p w14:paraId="22C158C8" w14:textId="7786D87D" w:rsidR="005E02C3" w:rsidRPr="005E02C3" w:rsidRDefault="00205553" w:rsidP="005E02C3">
      <w:pPr>
        <w:ind w:firstLine="709"/>
        <w:jc w:val="both"/>
      </w:pPr>
      <w:proofErr w:type="gramStart"/>
      <w:r>
        <w:t>Принимая во внимание</w:t>
      </w:r>
      <w:r w:rsidR="007D37CB">
        <w:t xml:space="preserve"> решен</w:t>
      </w:r>
      <w:r>
        <w:t>ие</w:t>
      </w:r>
      <w:r w:rsidR="007D37CB">
        <w:t xml:space="preserve"> Думы муниципального образования «Усть-Илимский район» восьмого созыва от </w:t>
      </w:r>
      <w:r w:rsidR="005E02C3" w:rsidRPr="00297DC9">
        <w:t>27.11.2023 г. № 28/1</w:t>
      </w:r>
      <w:r w:rsidR="005E02C3">
        <w:rPr>
          <w:b/>
        </w:rPr>
        <w:t xml:space="preserve"> </w:t>
      </w:r>
      <w:r w:rsidR="007D37CB">
        <w:t>«</w:t>
      </w:r>
      <w:r w:rsidR="007D37CB" w:rsidRPr="007D37CB">
        <w:t xml:space="preserve">Об инициативе объединения </w:t>
      </w:r>
      <w:bookmarkStart w:id="0" w:name="_GoBack"/>
      <w:bookmarkEnd w:id="0"/>
      <w:r w:rsidR="007D37CB" w:rsidRPr="007D37CB">
        <w:t>муниципальных образований Усть-Илимского района в Усть-Илимский муниципальный округ Иркутской области</w:t>
      </w:r>
      <w:r w:rsidR="007D37CB">
        <w:t xml:space="preserve">», в </w:t>
      </w:r>
      <w:r w:rsidR="00D617B6">
        <w:t>целях</w:t>
      </w:r>
      <w:r w:rsidR="007D37CB">
        <w:t xml:space="preserve"> учета мнения населения по</w:t>
      </w:r>
      <w:r w:rsidR="00D617B6">
        <w:t xml:space="preserve"> </w:t>
      </w:r>
      <w:r w:rsidR="007D37CB" w:rsidRPr="007D37CB">
        <w:t>вопрос</w:t>
      </w:r>
      <w:r w:rsidR="007D37CB">
        <w:t xml:space="preserve">у </w:t>
      </w:r>
      <w:r w:rsidR="007D37CB" w:rsidRPr="007D37CB">
        <w:t>объединения муниципальных образований Усть-Илимского района в Усть-Илимский муниципальный округ Иркутской области</w:t>
      </w:r>
      <w:r w:rsidR="007D37CB">
        <w:t xml:space="preserve">, в соответствии с </w:t>
      </w:r>
      <w:r w:rsidR="007D37CB" w:rsidRPr="007D37CB">
        <w:t>пунктом 4 части 3 статьи 28 Федерального закона от 06.10.2003</w:t>
      </w:r>
      <w:proofErr w:type="gramEnd"/>
      <w:r w:rsidR="007D37CB" w:rsidRPr="007D37CB">
        <w:t xml:space="preserve"> № 131-ФЗ «Об общих принципах организации местного самоуправления в Российской Федерации»,</w:t>
      </w:r>
      <w:r w:rsidR="005E02C3">
        <w:t xml:space="preserve"> в соответствии с</w:t>
      </w:r>
      <w:r w:rsidR="007D37CB" w:rsidRPr="007D37CB">
        <w:t xml:space="preserve"> </w:t>
      </w:r>
      <w:r w:rsidR="005E02C3" w:rsidRPr="005E02C3">
        <w:t xml:space="preserve">Положением о публичных слушаниях в </w:t>
      </w:r>
      <w:proofErr w:type="spellStart"/>
      <w:r w:rsidR="005E02C3" w:rsidRPr="005E02C3">
        <w:t>Ершовском</w:t>
      </w:r>
      <w:proofErr w:type="spellEnd"/>
      <w:r w:rsidR="005E02C3" w:rsidRPr="005E02C3">
        <w:t xml:space="preserve"> муниципальном образовании, утвержденным решением Думы </w:t>
      </w:r>
      <w:proofErr w:type="spellStart"/>
      <w:r w:rsidR="005E02C3" w:rsidRPr="005E02C3">
        <w:t>Ершовского</w:t>
      </w:r>
      <w:proofErr w:type="spellEnd"/>
      <w:r w:rsidR="005E02C3" w:rsidRPr="005E02C3">
        <w:t xml:space="preserve"> муниципального образования первого созыва от 17.02.2006 № 9/1, руководствуясь ст.32, 42, 46 Устава </w:t>
      </w:r>
      <w:proofErr w:type="spellStart"/>
      <w:r w:rsidR="005E02C3" w:rsidRPr="005E02C3">
        <w:t>Ершовского</w:t>
      </w:r>
      <w:proofErr w:type="spellEnd"/>
      <w:r w:rsidR="005E02C3" w:rsidRPr="005E02C3">
        <w:t xml:space="preserve"> муниципального образования,</w:t>
      </w:r>
    </w:p>
    <w:p w14:paraId="0C1290CF" w14:textId="1D32039D" w:rsidR="00DC2FCE" w:rsidRDefault="00DC2FCE" w:rsidP="0066054A">
      <w:pPr>
        <w:pStyle w:val="3"/>
        <w:widowControl w:val="0"/>
        <w:ind w:firstLine="709"/>
        <w:jc w:val="both"/>
        <w:rPr>
          <w:b w:val="0"/>
        </w:rPr>
      </w:pPr>
    </w:p>
    <w:p w14:paraId="3F4A1E54" w14:textId="77777777" w:rsidR="00DC2FCE" w:rsidRDefault="00DC2FCE">
      <w:pPr>
        <w:widowControl w:val="0"/>
        <w:jc w:val="center"/>
      </w:pPr>
    </w:p>
    <w:p w14:paraId="197A6126" w14:textId="53ED76BB" w:rsidR="00DC2FCE" w:rsidRDefault="005E02C3">
      <w:pPr>
        <w:pStyle w:val="3"/>
        <w:keepNext w:val="0"/>
        <w:widowControl w:val="0"/>
        <w:rPr>
          <w:b w:val="0"/>
        </w:rPr>
      </w:pPr>
      <w:r>
        <w:rPr>
          <w:b w:val="0"/>
        </w:rPr>
        <w:t>ПОСТАН</w:t>
      </w:r>
      <w:r w:rsidR="007D37CB">
        <w:rPr>
          <w:b w:val="0"/>
        </w:rPr>
        <w:t>О</w:t>
      </w:r>
      <w:r>
        <w:rPr>
          <w:b w:val="0"/>
        </w:rPr>
        <w:t>ВЛЯЕ</w:t>
      </w:r>
      <w:r w:rsidR="007D37CB">
        <w:rPr>
          <w:b w:val="0"/>
        </w:rPr>
        <w:t>Т</w:t>
      </w:r>
    </w:p>
    <w:p w14:paraId="06EDA01C" w14:textId="77777777" w:rsidR="00DC2FCE" w:rsidRDefault="00DC2FCE">
      <w:pPr>
        <w:widowControl w:val="0"/>
        <w:jc w:val="center"/>
      </w:pPr>
    </w:p>
    <w:p w14:paraId="65241994" w14:textId="77777777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Назначить публичные слушания по обсуждению вопрос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 о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преобразовани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и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муниципальных образований Усть-Илимског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о района и муниципального образования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«Усть-Илимский район»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путем их объединения без изменения границ иных муниципальных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образований с созданием вновь образованного муниципального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образования – 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Усть-Илимский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муниципальный округ Иркутской 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auto"/>
          <w:sz w:val="24"/>
          <w:szCs w:val="24"/>
        </w:rPr>
        <w:t>вопрос об объединении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34F62094" w14:textId="77777777" w:rsidR="0019504E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Определить, что:</w:t>
      </w:r>
    </w:p>
    <w:p w14:paraId="614C9120" w14:textId="77777777" w:rsidR="00D43F0C" w:rsidRDefault="00D43F0C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 на публичные слушания выносится следующий вопрос:</w:t>
      </w:r>
    </w:p>
    <w:p w14:paraId="51685DC7" w14:textId="6AF3ECD6" w:rsidR="00D43F0C" w:rsidRPr="00BC24E9" w:rsidRDefault="00D43F0C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«Согласны ли Вы с преобразованием 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муниципальных образований Усть-Илимског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о района и муниципального образования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«Усть-Илимский район»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путем их объединения без изменения границ иных муниципальных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образований с созданием вновь образованного муниципального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образования – 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Усть-Илимский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муниципальный округ Иркутской области</w:t>
      </w:r>
      <w:r w:rsidR="00297DC9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?»;</w:t>
      </w:r>
    </w:p>
    <w:p w14:paraId="2BE27D60" w14:textId="4DAE5079" w:rsidR="0019504E" w:rsidRPr="00BC24E9" w:rsidRDefault="00D43F0C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) 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публичные слушания по обсуждению 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вопроса об объединении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проводятся по инициативе 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97DC9" w:rsidRPr="00297DC9">
        <w:rPr>
          <w:rFonts w:ascii="Times New Roman" w:hAnsi="Times New Roman" w:cs="Times New Roman"/>
          <w:color w:val="auto"/>
          <w:sz w:val="24"/>
          <w:szCs w:val="24"/>
        </w:rPr>
        <w:t>Ершовского</w:t>
      </w:r>
      <w:proofErr w:type="spellEnd"/>
      <w:r w:rsidR="00297DC9" w:rsidRPr="00297DC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="00297DC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AF09CCD" w14:textId="4DAA6261" w:rsidR="0019504E" w:rsidRPr="00297DC9" w:rsidRDefault="00D43F0C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) 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публичные слушания по обсуждению </w:t>
      </w:r>
      <w:r w:rsidR="00DA2647">
        <w:rPr>
          <w:rFonts w:ascii="Times New Roman" w:hAnsi="Times New Roman" w:cs="Times New Roman"/>
          <w:color w:val="auto"/>
          <w:sz w:val="24"/>
          <w:szCs w:val="24"/>
        </w:rPr>
        <w:t>вопроса об объединении</w:t>
      </w:r>
      <w:r w:rsidR="00DA2647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состоятся 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D5F2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 xml:space="preserve"> декабря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2023 года в </w:t>
      </w:r>
      <w:r w:rsidR="000D5F2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97DC9" w:rsidRPr="00297DC9">
        <w:rPr>
          <w:rFonts w:ascii="Times New Roman" w:hAnsi="Times New Roman" w:cs="Times New Roman"/>
          <w:color w:val="auto"/>
          <w:sz w:val="24"/>
          <w:szCs w:val="24"/>
          <w:u w:val="single"/>
        </w:rPr>
        <w:t>15</w:t>
      </w:r>
      <w:r w:rsidR="000D5F2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0D5F2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97DC9" w:rsidRPr="00297DC9">
        <w:rPr>
          <w:rFonts w:ascii="Times New Roman" w:hAnsi="Times New Roman" w:cs="Times New Roman"/>
          <w:color w:val="auto"/>
          <w:sz w:val="24"/>
          <w:szCs w:val="24"/>
          <w:u w:val="single"/>
        </w:rPr>
        <w:t>00</w:t>
      </w:r>
      <w:r w:rsidR="000D5F2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часов по местному времени </w:t>
      </w:r>
      <w:r w:rsidR="00DA2647">
        <w:rPr>
          <w:rFonts w:ascii="Times New Roman" w:hAnsi="Times New Roman" w:cs="Times New Roman"/>
          <w:color w:val="auto"/>
          <w:sz w:val="24"/>
          <w:szCs w:val="24"/>
        </w:rPr>
        <w:t xml:space="preserve">по адресу </w:t>
      </w:r>
      <w:r w:rsidR="00297DC9" w:rsidRPr="00297DC9">
        <w:rPr>
          <w:rFonts w:ascii="Times New Roman" w:hAnsi="Times New Roman" w:cs="Times New Roman"/>
          <w:color w:val="auto"/>
          <w:sz w:val="24"/>
          <w:szCs w:val="24"/>
        </w:rPr>
        <w:t>с. Ершово, ул. 23 Партсъезда 15А, здание Дома Культуры</w:t>
      </w:r>
      <w:r w:rsidR="00297DC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BBC1E8A" w14:textId="3C61A7B8" w:rsidR="0019504E" w:rsidRPr="00BC24E9" w:rsidRDefault="00D43F0C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) 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публичные слушания проводятся в форме собрания (далее </w:t>
      </w:r>
      <w:r w:rsidR="00DA264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собрание), на котором жители</w:t>
      </w:r>
      <w:r w:rsidR="00297D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97DC9">
        <w:rPr>
          <w:rFonts w:ascii="Times New Roman" w:hAnsi="Times New Roman" w:cs="Times New Roman"/>
          <w:color w:val="auto"/>
          <w:sz w:val="24"/>
          <w:szCs w:val="24"/>
        </w:rPr>
        <w:t>Ершовского</w:t>
      </w:r>
      <w:proofErr w:type="spellEnd"/>
      <w:r w:rsidR="00297DC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 имеют возможность высказать 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свое мнение, свои предложения и замечания, а также проголосовать за или против вынесенного на публичные слушания </w:t>
      </w:r>
      <w:r w:rsidR="00DA2647">
        <w:rPr>
          <w:rFonts w:ascii="Times New Roman" w:hAnsi="Times New Roman" w:cs="Times New Roman"/>
          <w:color w:val="auto"/>
          <w:sz w:val="24"/>
          <w:szCs w:val="24"/>
        </w:rPr>
        <w:t>вопроса</w:t>
      </w:r>
      <w:r w:rsidR="00C042F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AEC8B92" w14:textId="52028C0C" w:rsidR="0019504E" w:rsidRPr="00BC24E9" w:rsidRDefault="00C042FA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) 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подготовку и проведение публичных слушаний по </w:t>
      </w:r>
      <w:r w:rsidR="00DE257A">
        <w:rPr>
          <w:rFonts w:ascii="Times New Roman" w:hAnsi="Times New Roman" w:cs="Times New Roman"/>
          <w:color w:val="auto"/>
          <w:sz w:val="24"/>
          <w:szCs w:val="24"/>
        </w:rPr>
        <w:t>вопросу об объединении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осуществляют 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 xml:space="preserve">следующие должностные лица </w:t>
      </w:r>
      <w:r w:rsidR="0019504E" w:rsidRPr="00BD570F">
        <w:rPr>
          <w:rFonts w:ascii="Times New Roman" w:hAnsi="Times New Roman" w:cs="Times New Roman"/>
          <w:color w:val="auto"/>
          <w:sz w:val="24"/>
          <w:szCs w:val="24"/>
        </w:rPr>
        <w:t>Администраци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297D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97DC9">
        <w:rPr>
          <w:rFonts w:ascii="Times New Roman" w:hAnsi="Times New Roman" w:cs="Times New Roman"/>
          <w:color w:val="auto"/>
          <w:sz w:val="24"/>
          <w:szCs w:val="24"/>
        </w:rPr>
        <w:t>Ершовского</w:t>
      </w:r>
      <w:proofErr w:type="spellEnd"/>
      <w:r w:rsidR="00297DC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="0019504E" w:rsidRPr="00BD57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>организаторы публичных слушаний</w:t>
      </w:r>
      <w:r w:rsidR="0019504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FB32832" w14:textId="388265FF" w:rsidR="0019504E" w:rsidRPr="00BC24E9" w:rsidRDefault="00297DC9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DC9">
        <w:rPr>
          <w:rFonts w:ascii="Times New Roman" w:hAnsi="Times New Roman" w:cs="Times New Roman"/>
          <w:color w:val="auto"/>
          <w:sz w:val="24"/>
          <w:szCs w:val="24"/>
        </w:rPr>
        <w:t xml:space="preserve">Глинская Людмила Григорьевна, глава администрации </w:t>
      </w:r>
      <w:proofErr w:type="spellStart"/>
      <w:r w:rsidRPr="00297DC9">
        <w:rPr>
          <w:rFonts w:ascii="Times New Roman" w:hAnsi="Times New Roman" w:cs="Times New Roman"/>
          <w:color w:val="auto"/>
          <w:sz w:val="24"/>
          <w:szCs w:val="24"/>
        </w:rPr>
        <w:t>Ершовского</w:t>
      </w:r>
      <w:proofErr w:type="spellEnd"/>
      <w:r w:rsidRPr="00297DC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="0019504E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– председатель собрания;</w:t>
      </w:r>
    </w:p>
    <w:p w14:paraId="2719DCEF" w14:textId="3B068131" w:rsidR="0019504E" w:rsidRDefault="00297DC9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DC9">
        <w:rPr>
          <w:rFonts w:ascii="Times New Roman" w:hAnsi="Times New Roman" w:cs="Times New Roman"/>
          <w:color w:val="auto"/>
          <w:sz w:val="24"/>
          <w:szCs w:val="24"/>
        </w:rPr>
        <w:t xml:space="preserve">Бородина Оксана Тимофеевна, старший инспектор администрации </w:t>
      </w:r>
      <w:proofErr w:type="spellStart"/>
      <w:r w:rsidRPr="00297DC9">
        <w:rPr>
          <w:rFonts w:ascii="Times New Roman" w:hAnsi="Times New Roman" w:cs="Times New Roman"/>
          <w:color w:val="auto"/>
          <w:sz w:val="24"/>
          <w:szCs w:val="24"/>
        </w:rPr>
        <w:t>Ершовского</w:t>
      </w:r>
      <w:proofErr w:type="spellEnd"/>
      <w:r w:rsidRPr="00297DC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="000D5F20"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42FA">
        <w:rPr>
          <w:rFonts w:ascii="Times New Roman" w:hAnsi="Times New Roman" w:cs="Times New Roman"/>
          <w:color w:val="auto"/>
          <w:sz w:val="24"/>
          <w:szCs w:val="24"/>
        </w:rPr>
        <w:t>– секретарь собрания.</w:t>
      </w:r>
    </w:p>
    <w:p w14:paraId="263D7D57" w14:textId="7A52790A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 Ж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ители </w:t>
      </w:r>
      <w:proofErr w:type="spellStart"/>
      <w:r w:rsidR="00297DC9" w:rsidRPr="00297DC9">
        <w:rPr>
          <w:rFonts w:ascii="Times New Roman" w:hAnsi="Times New Roman" w:cs="Times New Roman"/>
          <w:color w:val="auto"/>
          <w:sz w:val="24"/>
          <w:szCs w:val="24"/>
        </w:rPr>
        <w:t>Ершовского</w:t>
      </w:r>
      <w:proofErr w:type="spellEnd"/>
      <w:r w:rsidR="00297DC9" w:rsidRPr="00297DC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избирательным правом (далее – участники публичных слушаний) вправе направлять свои предложения и замечания по </w:t>
      </w:r>
      <w:r w:rsidR="00DA2647">
        <w:rPr>
          <w:rFonts w:ascii="Times New Roman" w:hAnsi="Times New Roman" w:cs="Times New Roman"/>
          <w:color w:val="auto"/>
          <w:sz w:val="24"/>
          <w:szCs w:val="24"/>
        </w:rPr>
        <w:t>вопросу об объединении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DA2647">
        <w:rPr>
          <w:rFonts w:ascii="Times New Roman" w:hAnsi="Times New Roman" w:cs="Times New Roman"/>
          <w:color w:val="auto"/>
          <w:sz w:val="24"/>
          <w:szCs w:val="24"/>
        </w:rPr>
        <w:t>о адресу:</w:t>
      </w:r>
      <w:r w:rsidR="00297DC9">
        <w:rPr>
          <w:rFonts w:ascii="Times New Roman" w:hAnsi="Times New Roman" w:cs="Times New Roman"/>
          <w:color w:val="auto"/>
          <w:sz w:val="24"/>
          <w:szCs w:val="24"/>
        </w:rPr>
        <w:t xml:space="preserve"> с. Ершово, ул. Комарова, д. 15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, до 17:00 часов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D5F2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2023 года, а также в месте проведения публичных слушаний во время проведения собрания.</w:t>
      </w:r>
    </w:p>
    <w:p w14:paraId="1FFE3525" w14:textId="77777777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Указанные в настоящем пункте предложения и замечания должны быть оформлены в письменной форме и 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публичных слушаний</w:t>
      </w:r>
    </w:p>
    <w:p w14:paraId="76498B4E" w14:textId="77777777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Граждане, не являющееся участниками публичных слушаний, вправе принять участие в публичных слушаниях без права голосования, а также вправе высказывать свое мнение, предложения и замечания по </w:t>
      </w:r>
      <w:r w:rsidR="00DE257A">
        <w:rPr>
          <w:rFonts w:ascii="Times New Roman" w:hAnsi="Times New Roman" w:cs="Times New Roman"/>
          <w:color w:val="auto"/>
          <w:sz w:val="24"/>
          <w:szCs w:val="24"/>
        </w:rPr>
        <w:t>вопросу об объединении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во время проведения собрания. </w:t>
      </w:r>
    </w:p>
    <w:p w14:paraId="7E721862" w14:textId="77777777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C042FA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Организаторам публичных слушаний обеспечить:</w:t>
      </w:r>
    </w:p>
    <w:p w14:paraId="7A1E5AEA" w14:textId="77777777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C042F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подготовку и проведение публичных слушаний;</w:t>
      </w:r>
    </w:p>
    <w:p w14:paraId="7992B1D3" w14:textId="77777777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C042F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проведение анализ и обобщение предложений и замечаний, поступивших от участников публичных слушаний;</w:t>
      </w:r>
    </w:p>
    <w:p w14:paraId="0BBCDE5F" w14:textId="77777777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="00C042F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подготовку заключения о результатах проведения публичных слушаний.</w:t>
      </w:r>
    </w:p>
    <w:p w14:paraId="67AB9995" w14:textId="6EC470F4" w:rsidR="0019504E" w:rsidRPr="00BC24E9" w:rsidRDefault="0019504E" w:rsidP="001950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042F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Опубликовать настоящее </w:t>
      </w:r>
      <w:r w:rsidR="00D43F0C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7DC9" w:rsidRPr="00297DC9">
        <w:rPr>
          <w:rFonts w:ascii="Times New Roman" w:hAnsi="Times New Roman" w:cs="Times New Roman"/>
          <w:color w:val="auto"/>
          <w:sz w:val="24"/>
          <w:szCs w:val="24"/>
        </w:rPr>
        <w:t>в газете «</w:t>
      </w:r>
      <w:proofErr w:type="spellStart"/>
      <w:r w:rsidR="00297DC9" w:rsidRPr="00297DC9">
        <w:rPr>
          <w:rFonts w:ascii="Times New Roman" w:hAnsi="Times New Roman" w:cs="Times New Roman"/>
          <w:color w:val="auto"/>
          <w:sz w:val="24"/>
          <w:szCs w:val="24"/>
        </w:rPr>
        <w:t>Ершовский</w:t>
      </w:r>
      <w:proofErr w:type="spellEnd"/>
      <w:r w:rsidR="00297DC9" w:rsidRPr="00297DC9">
        <w:rPr>
          <w:rFonts w:ascii="Times New Roman" w:hAnsi="Times New Roman" w:cs="Times New Roman"/>
          <w:color w:val="auto"/>
          <w:sz w:val="24"/>
          <w:szCs w:val="24"/>
        </w:rPr>
        <w:t xml:space="preserve"> вестник»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, а также разместить на официальном сайте Администрации</w:t>
      </w:r>
      <w:r w:rsidR="00297D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97DC9">
        <w:rPr>
          <w:rFonts w:ascii="Times New Roman" w:hAnsi="Times New Roman" w:cs="Times New Roman"/>
          <w:color w:val="auto"/>
          <w:sz w:val="24"/>
          <w:szCs w:val="24"/>
        </w:rPr>
        <w:t>Ершовского</w:t>
      </w:r>
      <w:proofErr w:type="spellEnd"/>
      <w:r w:rsidR="00297DC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в информационн</w:t>
      </w:r>
      <w:proofErr w:type="gramStart"/>
      <w:r w:rsidRPr="00BC24E9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телекоммуникационной сети «Интернет» не позднее </w:t>
      </w:r>
      <w:r w:rsidRPr="00297DC9">
        <w:rPr>
          <w:rFonts w:ascii="Times New Roman" w:hAnsi="Times New Roman" w:cs="Times New Roman"/>
          <w:iCs/>
          <w:color w:val="auto"/>
          <w:sz w:val="24"/>
          <w:szCs w:val="24"/>
        </w:rPr>
        <w:t>10</w:t>
      </w:r>
      <w:r w:rsidRPr="00297D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календарных дней с момента издания настоящего </w:t>
      </w:r>
      <w:r w:rsidR="00D43F0C">
        <w:rPr>
          <w:rFonts w:ascii="Times New Roman" w:hAnsi="Times New Roman" w:cs="Times New Roman"/>
          <w:color w:val="auto"/>
          <w:sz w:val="24"/>
          <w:szCs w:val="24"/>
        </w:rPr>
        <w:t>постановления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D2FD660" w14:textId="77777777" w:rsidR="00DC2FCE" w:rsidRDefault="008B2085">
      <w:pPr>
        <w:ind w:firstLine="709"/>
        <w:jc w:val="both"/>
      </w:pPr>
      <w:r>
        <w:t>6. </w:t>
      </w:r>
      <w:r w:rsidR="00D617B6">
        <w:t>Контроль за исполнением настоящего постановления оставляю за собой.</w:t>
      </w:r>
    </w:p>
    <w:p w14:paraId="6F3FF445" w14:textId="77777777" w:rsidR="00DC2FCE" w:rsidRDefault="00DC2FCE">
      <w:pPr>
        <w:jc w:val="both"/>
      </w:pPr>
    </w:p>
    <w:p w14:paraId="02CB8E34" w14:textId="77777777" w:rsidR="00297DC9" w:rsidRDefault="00297DC9">
      <w:pPr>
        <w:jc w:val="both"/>
      </w:pPr>
    </w:p>
    <w:p w14:paraId="561B121E" w14:textId="77777777" w:rsidR="00297DC9" w:rsidRDefault="00297DC9">
      <w:pPr>
        <w:jc w:val="both"/>
      </w:pPr>
    </w:p>
    <w:p w14:paraId="0E2BF84A" w14:textId="77777777" w:rsidR="00297DC9" w:rsidRDefault="00297DC9">
      <w:pPr>
        <w:jc w:val="both"/>
      </w:pPr>
      <w:r>
        <w:t xml:space="preserve">Глава администрации </w:t>
      </w:r>
      <w:proofErr w:type="spellStart"/>
      <w:r>
        <w:t>Ершовского</w:t>
      </w:r>
      <w:proofErr w:type="spellEnd"/>
    </w:p>
    <w:p w14:paraId="012E2EA4" w14:textId="1E0361CC" w:rsidR="00297DC9" w:rsidRDefault="00297DC9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Л.Г. Глинская </w:t>
      </w:r>
    </w:p>
    <w:sectPr w:rsidR="00297DC9" w:rsidSect="00DC2FCE">
      <w:pgSz w:w="11906" w:h="16838"/>
      <w:pgMar w:top="1134" w:right="851" w:bottom="902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D19"/>
    <w:rsid w:val="00011AFD"/>
    <w:rsid w:val="0001432E"/>
    <w:rsid w:val="000D5F20"/>
    <w:rsid w:val="0013627C"/>
    <w:rsid w:val="00144AC8"/>
    <w:rsid w:val="0019504E"/>
    <w:rsid w:val="001B38C7"/>
    <w:rsid w:val="00205553"/>
    <w:rsid w:val="002600AE"/>
    <w:rsid w:val="00297DC9"/>
    <w:rsid w:val="003755C7"/>
    <w:rsid w:val="003A665D"/>
    <w:rsid w:val="0040129D"/>
    <w:rsid w:val="005E02C3"/>
    <w:rsid w:val="00640133"/>
    <w:rsid w:val="006466AC"/>
    <w:rsid w:val="0066054A"/>
    <w:rsid w:val="00692E26"/>
    <w:rsid w:val="006B51D8"/>
    <w:rsid w:val="00722C2A"/>
    <w:rsid w:val="00733850"/>
    <w:rsid w:val="00761A8C"/>
    <w:rsid w:val="007D37CB"/>
    <w:rsid w:val="008B2085"/>
    <w:rsid w:val="00907901"/>
    <w:rsid w:val="00933B8E"/>
    <w:rsid w:val="00941DF7"/>
    <w:rsid w:val="00977F3A"/>
    <w:rsid w:val="00A069AD"/>
    <w:rsid w:val="00A37F4B"/>
    <w:rsid w:val="00B32873"/>
    <w:rsid w:val="00B54F95"/>
    <w:rsid w:val="00B56F89"/>
    <w:rsid w:val="00B930ED"/>
    <w:rsid w:val="00BA3DD6"/>
    <w:rsid w:val="00BB1E73"/>
    <w:rsid w:val="00C042FA"/>
    <w:rsid w:val="00C50A38"/>
    <w:rsid w:val="00CC2882"/>
    <w:rsid w:val="00D159CF"/>
    <w:rsid w:val="00D3582D"/>
    <w:rsid w:val="00D43F0C"/>
    <w:rsid w:val="00D46D9B"/>
    <w:rsid w:val="00D617B6"/>
    <w:rsid w:val="00D73596"/>
    <w:rsid w:val="00D913FC"/>
    <w:rsid w:val="00D96362"/>
    <w:rsid w:val="00DA2647"/>
    <w:rsid w:val="00DC2FCE"/>
    <w:rsid w:val="00DE257A"/>
    <w:rsid w:val="00F40D19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4B01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CE"/>
    <w:rPr>
      <w:color w:val="000000"/>
      <w:sz w:val="24"/>
    </w:rPr>
  </w:style>
  <w:style w:type="paragraph" w:styleId="3">
    <w:name w:val="heading 3"/>
    <w:basedOn w:val="a"/>
    <w:next w:val="a"/>
    <w:qFormat/>
    <w:rsid w:val="00DC2FCE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rsid w:val="00DC2FCE"/>
    <w:pPr>
      <w:keepNext/>
      <w:jc w:val="right"/>
      <w:outlineLvl w:val="4"/>
    </w:pPr>
    <w:rPr>
      <w:b/>
    </w:rPr>
  </w:style>
  <w:style w:type="paragraph" w:styleId="9">
    <w:name w:val="heading 9"/>
    <w:basedOn w:val="a"/>
    <w:next w:val="a"/>
    <w:qFormat/>
    <w:rsid w:val="00DC2FCE"/>
    <w:pPr>
      <w:keepNext/>
      <w:ind w:firstLine="720"/>
      <w:jc w:val="both"/>
      <w:outlineLvl w:val="8"/>
    </w:pPr>
    <w:rPr>
      <w:rFonts w:eastAsia="Calibr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2FCE"/>
    <w:pPr>
      <w:ind w:left="720"/>
      <w:contextualSpacing/>
    </w:pPr>
  </w:style>
  <w:style w:type="paragraph" w:styleId="a4">
    <w:name w:val="Normal (Web)"/>
    <w:basedOn w:val="a"/>
    <w:rsid w:val="00DC2FC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C2FCE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ConsPlusDocList">
    <w:name w:val="ConsPlusDocList"/>
    <w:next w:val="a"/>
    <w:rsid w:val="00DC2FCE"/>
    <w:pPr>
      <w:widowControl w:val="0"/>
      <w:suppressAutoHyphens/>
    </w:pPr>
    <w:rPr>
      <w:rFonts w:ascii="Arial" w:eastAsia="Arial" w:hAnsi="Arial" w:cs="Arial"/>
      <w:color w:val="000000"/>
      <w:kern w:val="1"/>
      <w:lang w:eastAsia="hi-IN" w:bidi="hi-IN"/>
    </w:rPr>
  </w:style>
  <w:style w:type="paragraph" w:customStyle="1" w:styleId="TimesNewRoman">
    <w:name w:val="Обычный + Times New Roman"/>
    <w:aliases w:val="12 пт,По ширине,Первая строка:  1,25 см + Первая ст...,Обычный + 14 pt,по ширине,27 см"/>
    <w:basedOn w:val="a"/>
    <w:rsid w:val="00DC2FCE"/>
    <w:pPr>
      <w:spacing w:after="200" w:line="276" w:lineRule="auto"/>
      <w:ind w:firstLine="708"/>
      <w:jc w:val="both"/>
    </w:pPr>
    <w:rPr>
      <w:rFonts w:eastAsia="Calibri"/>
      <w:szCs w:val="24"/>
      <w:lang w:eastAsia="en-US"/>
    </w:rPr>
  </w:style>
  <w:style w:type="paragraph" w:styleId="a5">
    <w:name w:val="Balloon Text"/>
    <w:basedOn w:val="a"/>
    <w:rsid w:val="00DC2FCE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Indent 2"/>
    <w:basedOn w:val="a"/>
    <w:rsid w:val="00DC2FCE"/>
    <w:pPr>
      <w:spacing w:after="120" w:line="480" w:lineRule="auto"/>
      <w:ind w:left="283"/>
    </w:pPr>
    <w:rPr>
      <w:szCs w:val="24"/>
    </w:rPr>
  </w:style>
  <w:style w:type="paragraph" w:styleId="a6">
    <w:name w:val="Body Text Indent"/>
    <w:basedOn w:val="a"/>
    <w:rsid w:val="00DC2FC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Body Text First Indent 2"/>
    <w:basedOn w:val="a6"/>
    <w:rsid w:val="00DC2F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rsid w:val="00DC2FCE"/>
    <w:rPr>
      <w:rFonts w:ascii="Courier New" w:eastAsia="Calibri" w:hAnsi="Courier New" w:cs="Courier New"/>
      <w:sz w:val="20"/>
    </w:rPr>
  </w:style>
  <w:style w:type="paragraph" w:styleId="a8">
    <w:name w:val="footnote text"/>
    <w:basedOn w:val="a"/>
    <w:rsid w:val="00DC2FCE"/>
    <w:rPr>
      <w:sz w:val="20"/>
    </w:rPr>
  </w:style>
  <w:style w:type="paragraph" w:styleId="a9">
    <w:name w:val="header"/>
    <w:basedOn w:val="a"/>
    <w:rsid w:val="00DC2FCE"/>
    <w:pPr>
      <w:tabs>
        <w:tab w:val="center" w:pos="4677"/>
        <w:tab w:val="right" w:pos="9353"/>
      </w:tabs>
    </w:pPr>
  </w:style>
  <w:style w:type="paragraph" w:styleId="aa">
    <w:name w:val="footer"/>
    <w:basedOn w:val="a"/>
    <w:rsid w:val="00DC2FCE"/>
    <w:pPr>
      <w:tabs>
        <w:tab w:val="center" w:pos="4677"/>
        <w:tab w:val="right" w:pos="9353"/>
      </w:tabs>
    </w:pPr>
  </w:style>
  <w:style w:type="paragraph" w:customStyle="1" w:styleId="ListParagraph">
    <w:name w:val="List Paragraph*"/>
    <w:basedOn w:val="a"/>
    <w:rsid w:val="00DC2FCE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rsid w:val="00DC2F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rsid w:val="00DC2F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C2FCE"/>
  </w:style>
  <w:style w:type="character" w:styleId="ab">
    <w:name w:val="Hyperlink"/>
    <w:rsid w:val="00DC2FCE"/>
    <w:rPr>
      <w:color w:val="0000FF"/>
      <w:u w:val="single"/>
    </w:rPr>
  </w:style>
  <w:style w:type="character" w:customStyle="1" w:styleId="90">
    <w:name w:val="Заголовок 9 Знак"/>
    <w:rsid w:val="00DC2FCE"/>
    <w:rPr>
      <w:rFonts w:ascii="Times New Roman" w:eastAsia="Calibri" w:hAnsi="Times New Roman" w:cs="Times New Roman"/>
      <w:b/>
      <w:sz w:val="24"/>
      <w:szCs w:val="20"/>
      <w:u w:val="single"/>
      <w:lang w:eastAsia="ru-RU"/>
    </w:rPr>
  </w:style>
  <w:style w:type="character" w:customStyle="1" w:styleId="ac">
    <w:name w:val="Текст выноски Знак"/>
    <w:rsid w:val="00DC2FCE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с отступом 2 Знак"/>
    <w:rsid w:val="00DC2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rsid w:val="00DC2FCE"/>
    <w:rPr>
      <w:rFonts w:ascii="Calibri" w:eastAsia="Calibri" w:hAnsi="Calibri" w:cs="Times New Roman"/>
    </w:rPr>
  </w:style>
  <w:style w:type="character" w:customStyle="1" w:styleId="22">
    <w:name w:val="Красная строка 2 Знак"/>
    <w:rsid w:val="00DC2F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TextChar1">
    <w:name w:val="Plain Text Char1"/>
    <w:rsid w:val="00DC2FCE"/>
    <w:rPr>
      <w:rFonts w:ascii="Courier New" w:hAnsi="Courier New"/>
    </w:rPr>
  </w:style>
  <w:style w:type="character" w:customStyle="1" w:styleId="ae">
    <w:name w:val="Текст Знак"/>
    <w:rsid w:val="00DC2FC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сноски Знак"/>
    <w:rsid w:val="00DC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DC2FCE"/>
    <w:rPr>
      <w:position w:val="-2"/>
      <w:vertAlign w:val="superscript"/>
    </w:rPr>
  </w:style>
  <w:style w:type="character" w:customStyle="1" w:styleId="af1">
    <w:name w:val="Верхний колонтитул Знак"/>
    <w:rsid w:val="00DC2F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rsid w:val="00DC2FC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73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инспектор</cp:lastModifiedBy>
  <cp:revision>9</cp:revision>
  <cp:lastPrinted>2023-11-24T08:16:00Z</cp:lastPrinted>
  <dcterms:created xsi:type="dcterms:W3CDTF">2023-11-24T07:52:00Z</dcterms:created>
  <dcterms:modified xsi:type="dcterms:W3CDTF">2023-11-27T03:54:00Z</dcterms:modified>
</cp:coreProperties>
</file>