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FD" w:rsidRDefault="003B76FD" w:rsidP="006C4678">
      <w:pPr>
        <w:jc w:val="center"/>
        <w:rPr>
          <w:b/>
        </w:rPr>
      </w:pPr>
      <w:r>
        <w:rPr>
          <w:b/>
        </w:rPr>
        <w:t>26.12.2023 № 95</w:t>
      </w:r>
    </w:p>
    <w:p w:rsidR="006C4678" w:rsidRPr="004A3BF5" w:rsidRDefault="00BF013F" w:rsidP="006C4678">
      <w:pPr>
        <w:jc w:val="center"/>
        <w:rPr>
          <w:b/>
        </w:rPr>
      </w:pPr>
      <w:r w:rsidRPr="001646CE">
        <w:rPr>
          <w:b/>
        </w:rPr>
        <w:t xml:space="preserve"> </w:t>
      </w:r>
      <w:r w:rsidR="006C4678" w:rsidRPr="004A3BF5">
        <w:rPr>
          <w:b/>
        </w:rPr>
        <w:t>РОССИЙСКАЯ ФЕДЕРАЦИЯ</w:t>
      </w:r>
    </w:p>
    <w:p w:rsidR="006C4678" w:rsidRPr="004A3BF5" w:rsidRDefault="006C4678" w:rsidP="006C4678">
      <w:pPr>
        <w:jc w:val="center"/>
        <w:rPr>
          <w:b/>
        </w:rPr>
      </w:pPr>
      <w:r w:rsidRPr="004A3BF5">
        <w:rPr>
          <w:b/>
        </w:rPr>
        <w:t>ИРКУТСКАЯ ОБЛАСТЬ</w:t>
      </w:r>
    </w:p>
    <w:p w:rsidR="006C4678" w:rsidRPr="004A3BF5" w:rsidRDefault="006C4678" w:rsidP="006C4678">
      <w:pPr>
        <w:jc w:val="center"/>
        <w:rPr>
          <w:b/>
        </w:rPr>
      </w:pPr>
      <w:r w:rsidRPr="004A3BF5">
        <w:rPr>
          <w:b/>
        </w:rPr>
        <w:t>УСТЬ-ИЛИМСКИЙ РАЙОН</w:t>
      </w:r>
    </w:p>
    <w:p w:rsidR="006C4678" w:rsidRPr="004A3BF5" w:rsidRDefault="006C4678" w:rsidP="006C4678">
      <w:pPr>
        <w:jc w:val="center"/>
      </w:pPr>
      <w:r w:rsidRPr="004A3BF5">
        <w:rPr>
          <w:b/>
        </w:rPr>
        <w:t xml:space="preserve">ЕРШОВСКОЕ МУНИЦИПАЛЬНОЕ ОБРАЗОВАНИЕ </w:t>
      </w:r>
    </w:p>
    <w:p w:rsidR="00BF013F" w:rsidRPr="006C4678" w:rsidRDefault="006C4678" w:rsidP="006C4678">
      <w:pPr>
        <w:jc w:val="center"/>
        <w:rPr>
          <w:b/>
          <w:spacing w:val="20"/>
        </w:rPr>
      </w:pPr>
      <w:r w:rsidRPr="004A3BF5">
        <w:rPr>
          <w:b/>
          <w:spacing w:val="20"/>
        </w:rPr>
        <w:t>АДМИНИСТРАЦИЯ</w:t>
      </w:r>
    </w:p>
    <w:p w:rsidR="00BF013F" w:rsidRPr="001646CE" w:rsidRDefault="00BF013F" w:rsidP="00BF013F">
      <w:pPr>
        <w:jc w:val="center"/>
        <w:rPr>
          <w:b/>
        </w:rPr>
      </w:pPr>
      <w:r w:rsidRPr="001646CE">
        <w:rPr>
          <w:b/>
        </w:rPr>
        <w:t>ПОСТАНОВЛЕНИЕ</w:t>
      </w:r>
    </w:p>
    <w:p w:rsidR="00BF013F" w:rsidRPr="00BD3F69" w:rsidRDefault="00BF013F" w:rsidP="00BF013F"/>
    <w:p w:rsidR="00BF013F" w:rsidRPr="00BD3F69" w:rsidRDefault="00BF013F" w:rsidP="00BF013F">
      <w:r>
        <w:t xml:space="preserve">              </w:t>
      </w:r>
    </w:p>
    <w:p w:rsidR="00BF013F" w:rsidRPr="00BD3F69" w:rsidRDefault="00BF013F" w:rsidP="00BF013F"/>
    <w:p w:rsidR="00BF013F" w:rsidRPr="006C4678" w:rsidRDefault="006C4678" w:rsidP="00BF013F">
      <w:pPr>
        <w:jc w:val="center"/>
        <w:rPr>
          <w:b/>
        </w:rPr>
      </w:pPr>
      <w:bookmarkStart w:id="0" w:name="_GoBack"/>
      <w:bookmarkEnd w:id="0"/>
      <w:r w:rsidRPr="006C4678">
        <w:rPr>
          <w:b/>
        </w:rPr>
        <w:t>О ВНЕСЕНИИ ИЗМЕНЕНИЙ В ПОСТАНОВЛЕНИЯ АДМИНИСТРАЦИИ ЕРШОВСКОГО МУНИЦИПАЛЬНОГО ОБРАЗОВАНИЯ № 57 ОТ 19.12.2017 «ОБ ОПЛАТЕ ТРУДА ВОДИТЕЛЕЙ ПОЖАРНОЙ МАШИНЫ АДМИНИСТРАЦИИ ЕРШОВСКОГО МУНИЦИПАЛЬНОГО ОБРАЗОВАНИЯ»</w:t>
      </w:r>
    </w:p>
    <w:p w:rsidR="00BF013F" w:rsidRDefault="00BF013F" w:rsidP="00BF013F"/>
    <w:p w:rsidR="00BF013F" w:rsidRPr="00B76A68" w:rsidRDefault="00BF013F" w:rsidP="00BF013F">
      <w:pPr>
        <w:ind w:firstLine="708"/>
        <w:jc w:val="both"/>
        <w:rPr>
          <w:rFonts w:ascii="Arial" w:hAnsi="Arial" w:cs="Arial"/>
        </w:rPr>
      </w:pPr>
      <w:proofErr w:type="gramStart"/>
      <w:r w:rsidRPr="00BF013F">
        <w:t xml:space="preserve">В целях приведения муниципальных правовых актов </w:t>
      </w:r>
      <w:proofErr w:type="spellStart"/>
      <w:r w:rsidRPr="00BF013F">
        <w:t>Ершовского</w:t>
      </w:r>
      <w:proofErr w:type="spellEnd"/>
      <w:r w:rsidRPr="00BF013F">
        <w:t xml:space="preserve"> муниципального образования в соответствие с федеральным и областным законодательством, регулирующим вопросы оплаты труда, Трудовым кодексом Российской Федерации, на основании Указа губернатора Иркутской области от 22.09.2011г.   № 246 – </w:t>
      </w:r>
      <w:proofErr w:type="spellStart"/>
      <w:r w:rsidRPr="00BF013F">
        <w:t>уг</w:t>
      </w:r>
      <w:proofErr w:type="spellEnd"/>
      <w:r w:rsidRPr="00BF013F">
        <w:t xml:space="preserve">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области, и иных государственных</w:t>
      </w:r>
      <w:proofErr w:type="gramEnd"/>
      <w:r w:rsidRPr="00BF013F">
        <w:t xml:space="preserve"> органов Иркутской области», в соответствии со статьями 135, 144 Трудового кодекса Российской Федерации, руководствуясь ст. ст. 32, 46 Устава </w:t>
      </w:r>
      <w:proofErr w:type="spellStart"/>
      <w:r w:rsidRPr="00BF013F">
        <w:t>Ершовского</w:t>
      </w:r>
      <w:proofErr w:type="spellEnd"/>
      <w:r w:rsidRPr="00BF013F">
        <w:t xml:space="preserve"> муниципального образования</w:t>
      </w:r>
      <w:r>
        <w:rPr>
          <w:rFonts w:ascii="Arial" w:hAnsi="Arial" w:cs="Arial"/>
        </w:rPr>
        <w:t>.</w:t>
      </w:r>
    </w:p>
    <w:p w:rsidR="00BF013F" w:rsidRDefault="00BF013F" w:rsidP="00BF013F">
      <w:pPr>
        <w:jc w:val="both"/>
      </w:pPr>
    </w:p>
    <w:p w:rsidR="00BF013F" w:rsidRDefault="00BF013F" w:rsidP="00BF013F">
      <w:pPr>
        <w:jc w:val="both"/>
      </w:pPr>
      <w:r>
        <w:tab/>
        <w:t xml:space="preserve">1. Внести изменения в  Положение об оплате труда водителей пожарной машины администрации </w:t>
      </w:r>
      <w:proofErr w:type="spellStart"/>
      <w:r w:rsidRPr="009C3707">
        <w:t>Ершовского</w:t>
      </w:r>
      <w:proofErr w:type="spellEnd"/>
      <w:r w:rsidRPr="009C3707">
        <w:t xml:space="preserve"> муниципального обр</w:t>
      </w:r>
      <w:r>
        <w:t>азования:</w:t>
      </w:r>
    </w:p>
    <w:p w:rsidR="00BF013F" w:rsidRDefault="00BF013F" w:rsidP="0060324C">
      <w:pPr>
        <w:jc w:val="both"/>
      </w:pPr>
      <w:r>
        <w:tab/>
      </w:r>
    </w:p>
    <w:p w:rsidR="00620A2A" w:rsidRDefault="0060324C" w:rsidP="00620A2A">
      <w:pPr>
        <w:ind w:left="708"/>
        <w:jc w:val="both"/>
      </w:pPr>
      <w:r>
        <w:t>1</w:t>
      </w:r>
      <w:r w:rsidR="00BF013F">
        <w:t xml:space="preserve">) </w:t>
      </w:r>
      <w:r w:rsidR="00620A2A">
        <w:t>пункт 4 главы 2 изложить в новой редакции:</w:t>
      </w:r>
    </w:p>
    <w:p w:rsidR="00620A2A" w:rsidRDefault="00620A2A" w:rsidP="00620A2A">
      <w:pPr>
        <w:ind w:left="708"/>
        <w:jc w:val="both"/>
      </w:pPr>
      <w:r>
        <w:t>«4. Производить следующие ежемесячные и иные дополнительные выплаты:</w:t>
      </w:r>
    </w:p>
    <w:p w:rsidR="00620A2A" w:rsidRDefault="00620A2A" w:rsidP="00620A2A">
      <w:pPr>
        <w:ind w:firstLine="708"/>
        <w:jc w:val="both"/>
      </w:pPr>
      <w:r>
        <w:t>а) ежемесячная надбавка за сложность, напряженность и высокие достижения в труде – в размере до 150% должностного оклада;</w:t>
      </w:r>
    </w:p>
    <w:p w:rsidR="00BF013F" w:rsidRDefault="00620A2A" w:rsidP="00620A2A">
      <w:pPr>
        <w:tabs>
          <w:tab w:val="center" w:pos="4677"/>
        </w:tabs>
        <w:jc w:val="both"/>
      </w:pPr>
      <w:r>
        <w:t xml:space="preserve">            </w:t>
      </w:r>
      <w:r w:rsidR="0060324C">
        <w:t xml:space="preserve">б) премия </w:t>
      </w:r>
      <w:r>
        <w:t>до 125% должностного оклада</w:t>
      </w:r>
      <w:proofErr w:type="gramStart"/>
      <w:r>
        <w:t>.»</w:t>
      </w:r>
      <w:proofErr w:type="gramEnd"/>
    </w:p>
    <w:p w:rsidR="00FC0769" w:rsidRDefault="00FC0769" w:rsidP="00FC0769">
      <w:pPr>
        <w:ind w:firstLine="567"/>
        <w:jc w:val="both"/>
      </w:pPr>
      <w:r>
        <w:tab/>
      </w:r>
      <w:r w:rsidR="00620A2A">
        <w:t>2)</w:t>
      </w:r>
      <w:r>
        <w:t xml:space="preserve"> пункт 3.2 главы 3 в Приложении № 1 к Положению об </w:t>
      </w:r>
      <w:r w:rsidRPr="0055374D">
        <w:t xml:space="preserve">оплате труда </w:t>
      </w:r>
      <w:r>
        <w:t xml:space="preserve">водителей пожарной машины </w:t>
      </w:r>
      <w:r w:rsidRPr="003A27F2">
        <w:t xml:space="preserve">Администрации </w:t>
      </w:r>
      <w:proofErr w:type="spellStart"/>
      <w:r>
        <w:rPr>
          <w:rFonts w:eastAsia="Arial Unicode MS"/>
          <w:kern w:val="1"/>
          <w:lang w:eastAsia="hi-IN" w:bidi="hi-IN"/>
        </w:rPr>
        <w:t>Ершовского</w:t>
      </w:r>
      <w:proofErr w:type="spellEnd"/>
      <w:r>
        <w:rPr>
          <w:rFonts w:eastAsia="Arial Unicode MS"/>
          <w:kern w:val="1"/>
          <w:lang w:eastAsia="hi-IN" w:bidi="hi-IN"/>
        </w:rPr>
        <w:t xml:space="preserve"> муниципального образования</w:t>
      </w:r>
      <w:r>
        <w:t xml:space="preserve">  изложить в новой редакции:</w:t>
      </w:r>
    </w:p>
    <w:p w:rsidR="00620A2A" w:rsidRDefault="00FC0769" w:rsidP="00FC0769">
      <w:pPr>
        <w:ind w:firstLine="567"/>
        <w:jc w:val="both"/>
      </w:pPr>
      <w:r>
        <w:t>«3.2. Надбавка выплачивается в размере до 150% должностного оклада пропорционально отработанному времени</w:t>
      </w:r>
      <w:proofErr w:type="gramStart"/>
      <w:r>
        <w:t>.»</w:t>
      </w:r>
      <w:r w:rsidRPr="0060324C">
        <w:t xml:space="preserve"> </w:t>
      </w:r>
      <w:proofErr w:type="gramEnd"/>
    </w:p>
    <w:p w:rsidR="00FC0769" w:rsidRDefault="00FC0769" w:rsidP="00FC0769">
      <w:pPr>
        <w:ind w:firstLine="567"/>
        <w:jc w:val="both"/>
      </w:pPr>
      <w:r>
        <w:t xml:space="preserve">3) пункт 2.1. главы 2 в Приложении № 2 к Положению об </w:t>
      </w:r>
      <w:r w:rsidRPr="0055374D">
        <w:t xml:space="preserve">оплате труда </w:t>
      </w:r>
      <w:r>
        <w:t xml:space="preserve">водителей пожарной машины </w:t>
      </w:r>
      <w:r w:rsidRPr="003A27F2">
        <w:t xml:space="preserve">Администрации </w:t>
      </w:r>
      <w:proofErr w:type="spellStart"/>
      <w:r>
        <w:rPr>
          <w:rFonts w:eastAsia="Arial Unicode MS"/>
          <w:kern w:val="1"/>
          <w:lang w:eastAsia="hi-IN" w:bidi="hi-IN"/>
        </w:rPr>
        <w:t>Ершовского</w:t>
      </w:r>
      <w:proofErr w:type="spellEnd"/>
      <w:r>
        <w:rPr>
          <w:rFonts w:eastAsia="Arial Unicode MS"/>
          <w:kern w:val="1"/>
          <w:lang w:eastAsia="hi-IN" w:bidi="hi-IN"/>
        </w:rPr>
        <w:t xml:space="preserve"> муниципального образования</w:t>
      </w:r>
      <w:r>
        <w:t xml:space="preserve">  изложить в новой редакции:</w:t>
      </w:r>
    </w:p>
    <w:p w:rsidR="00FC0769" w:rsidRPr="00FC0769" w:rsidRDefault="00FC0769" w:rsidP="00FC0769">
      <w:pPr>
        <w:pStyle w:val="a3"/>
        <w:ind w:firstLine="708"/>
        <w:jc w:val="both"/>
        <w:rPr>
          <w:b w:val="0"/>
          <w:bCs w:val="0"/>
        </w:rPr>
      </w:pPr>
      <w:r>
        <w:t>«</w:t>
      </w:r>
      <w:r w:rsidRPr="00FC0769">
        <w:rPr>
          <w:b w:val="0"/>
        </w:rPr>
        <w:t>2.1.</w:t>
      </w:r>
      <w:r>
        <w:t xml:space="preserve"> </w:t>
      </w:r>
      <w:r w:rsidRPr="00FC0769">
        <w:rPr>
          <w:b w:val="0"/>
          <w:bCs w:val="0"/>
        </w:rPr>
        <w:t xml:space="preserve">Премия выплачивается ежемесячно пропорционально отработанному времени в отчетном месяце, размером </w:t>
      </w:r>
      <w:r>
        <w:rPr>
          <w:b w:val="0"/>
          <w:bCs w:val="0"/>
        </w:rPr>
        <w:t>до 125</w:t>
      </w:r>
      <w:r w:rsidRPr="00FC0769">
        <w:rPr>
          <w:b w:val="0"/>
          <w:bCs w:val="0"/>
        </w:rPr>
        <w:t>%, в пределах средств, предусмотренных на эти цели при условии:</w:t>
      </w:r>
    </w:p>
    <w:p w:rsidR="00FC0769" w:rsidRPr="00FC0769" w:rsidRDefault="00FC0769" w:rsidP="00FC0769">
      <w:pPr>
        <w:pStyle w:val="a3"/>
        <w:ind w:firstLine="720"/>
        <w:jc w:val="both"/>
        <w:rPr>
          <w:b w:val="0"/>
          <w:bCs w:val="0"/>
        </w:rPr>
      </w:pPr>
      <w:r w:rsidRPr="00FC0769">
        <w:rPr>
          <w:b w:val="0"/>
          <w:bCs w:val="0"/>
        </w:rPr>
        <w:t>-профессионального, компетентного и качественного выполнения обязанностей, предусмотренных должностной инструкцией;</w:t>
      </w:r>
    </w:p>
    <w:p w:rsidR="00FC0769" w:rsidRPr="00FC0769" w:rsidRDefault="00FC0769" w:rsidP="00FC0769">
      <w:pPr>
        <w:pStyle w:val="a3"/>
        <w:ind w:left="540"/>
        <w:jc w:val="both"/>
        <w:rPr>
          <w:b w:val="0"/>
          <w:bCs w:val="0"/>
        </w:rPr>
      </w:pPr>
      <w:r w:rsidRPr="00FC0769">
        <w:rPr>
          <w:b w:val="0"/>
          <w:bCs w:val="0"/>
        </w:rPr>
        <w:t xml:space="preserve">   - своевременного и качественного выполнения планов работы;</w:t>
      </w:r>
    </w:p>
    <w:p w:rsidR="00FC0769" w:rsidRPr="00FC0769" w:rsidRDefault="00FC0769" w:rsidP="00FC0769">
      <w:pPr>
        <w:pStyle w:val="a3"/>
        <w:ind w:left="720"/>
        <w:jc w:val="both"/>
        <w:rPr>
          <w:b w:val="0"/>
          <w:bCs w:val="0"/>
        </w:rPr>
      </w:pPr>
      <w:r w:rsidRPr="00FC0769">
        <w:rPr>
          <w:b w:val="0"/>
          <w:bCs w:val="0"/>
        </w:rPr>
        <w:t>- соблюдения трудовой дисциплины.</w:t>
      </w:r>
    </w:p>
    <w:p w:rsidR="00FC0769" w:rsidRPr="00FC0769" w:rsidRDefault="00FC0769" w:rsidP="00FC0769">
      <w:pPr>
        <w:pStyle w:val="a3"/>
        <w:ind w:firstLine="708"/>
        <w:jc w:val="both"/>
        <w:rPr>
          <w:b w:val="0"/>
          <w:bCs w:val="0"/>
        </w:rPr>
      </w:pPr>
      <w:r w:rsidRPr="00FC0769">
        <w:rPr>
          <w:b w:val="0"/>
          <w:bCs w:val="0"/>
        </w:rPr>
        <w:t>При ежемесячном премировании учитываются:</w:t>
      </w:r>
    </w:p>
    <w:p w:rsidR="00FC0769" w:rsidRPr="00FC0769" w:rsidRDefault="00FC0769" w:rsidP="00FC0769">
      <w:pPr>
        <w:pStyle w:val="a3"/>
        <w:ind w:firstLine="720"/>
        <w:jc w:val="both"/>
        <w:rPr>
          <w:b w:val="0"/>
          <w:bCs w:val="0"/>
        </w:rPr>
      </w:pPr>
      <w:r w:rsidRPr="00FC0769">
        <w:rPr>
          <w:b w:val="0"/>
          <w:bCs w:val="0"/>
        </w:rPr>
        <w:t>- личный вклад работника в выполнении задач, поставленных перед администрацией;</w:t>
      </w:r>
    </w:p>
    <w:p w:rsidR="00FC0769" w:rsidRPr="00FC0769" w:rsidRDefault="00FC0769" w:rsidP="00FC0769">
      <w:pPr>
        <w:pStyle w:val="a3"/>
        <w:ind w:firstLine="540"/>
        <w:jc w:val="both"/>
        <w:rPr>
          <w:b w:val="0"/>
          <w:bCs w:val="0"/>
        </w:rPr>
      </w:pPr>
      <w:r w:rsidRPr="00FC0769">
        <w:rPr>
          <w:b w:val="0"/>
          <w:bCs w:val="0"/>
        </w:rPr>
        <w:lastRenderedPageBreak/>
        <w:t xml:space="preserve">  - проявление инициативы и оперативности.</w:t>
      </w:r>
    </w:p>
    <w:p w:rsidR="00BF013F" w:rsidRDefault="0060324C" w:rsidP="00BF013F">
      <w:pPr>
        <w:ind w:firstLine="708"/>
        <w:jc w:val="both"/>
      </w:pPr>
      <w:r>
        <w:t>2</w:t>
      </w:r>
      <w:r w:rsidR="00A6667B">
        <w:t>.</w:t>
      </w:r>
      <w:r w:rsidR="00BF013F">
        <w:t xml:space="preserve">Настоящее постановление вступает в силу </w:t>
      </w:r>
      <w:r w:rsidR="00A6667B">
        <w:t xml:space="preserve"> со дня опубликования и распространяет свое действие на </w:t>
      </w:r>
      <w:proofErr w:type="gramStart"/>
      <w:r w:rsidR="00A6667B">
        <w:t>правоотношения</w:t>
      </w:r>
      <w:proofErr w:type="gramEnd"/>
      <w:r w:rsidR="00A6667B">
        <w:t xml:space="preserve"> возникшие </w:t>
      </w:r>
      <w:r w:rsidR="00BF013F">
        <w:t xml:space="preserve">с 1 </w:t>
      </w:r>
      <w:r w:rsidR="00A6667B">
        <w:t>января</w:t>
      </w:r>
      <w:r w:rsidR="00BF013F">
        <w:t xml:space="preserve"> 202</w:t>
      </w:r>
      <w:r w:rsidR="00620A2A">
        <w:t>4</w:t>
      </w:r>
      <w:r w:rsidR="00BF013F">
        <w:t xml:space="preserve"> года.</w:t>
      </w:r>
    </w:p>
    <w:p w:rsidR="00BF013F" w:rsidRDefault="0060324C" w:rsidP="00BF013F">
      <w:pPr>
        <w:ind w:firstLine="708"/>
        <w:jc w:val="both"/>
      </w:pPr>
      <w:r>
        <w:t>3</w:t>
      </w:r>
      <w:r w:rsidR="00BF013F">
        <w:t>. Опубликовать постановление в газете «</w:t>
      </w:r>
      <w:proofErr w:type="spellStart"/>
      <w:r w:rsidR="00BF013F">
        <w:t>Ершовский</w:t>
      </w:r>
      <w:proofErr w:type="spellEnd"/>
      <w:r w:rsidR="00BF013F">
        <w:t xml:space="preserve"> Вестник» и на официальном сайте администрации </w:t>
      </w:r>
      <w:proofErr w:type="spellStart"/>
      <w:r w:rsidR="00BF013F">
        <w:t>Ершовского</w:t>
      </w:r>
      <w:proofErr w:type="spellEnd"/>
      <w:r w:rsidR="00BF013F">
        <w:t xml:space="preserve"> муниципального образования.</w:t>
      </w:r>
    </w:p>
    <w:p w:rsidR="00BF013F" w:rsidRDefault="00BF013F" w:rsidP="00BF013F"/>
    <w:p w:rsidR="00BF013F" w:rsidRDefault="00BF013F" w:rsidP="00BF013F"/>
    <w:p w:rsidR="00BF013F" w:rsidRPr="001F4D3D" w:rsidRDefault="00620A2A" w:rsidP="00BF013F">
      <w:pPr>
        <w:jc w:val="both"/>
        <w:outlineLvl w:val="0"/>
      </w:pPr>
      <w:proofErr w:type="spellStart"/>
      <w:r>
        <w:t>И.о</w:t>
      </w:r>
      <w:proofErr w:type="spellEnd"/>
      <w:r>
        <w:t xml:space="preserve"> главы</w:t>
      </w:r>
      <w:r w:rsidR="00BF013F" w:rsidRPr="001F4D3D">
        <w:t xml:space="preserve"> администрации </w:t>
      </w:r>
      <w:proofErr w:type="spellStart"/>
      <w:r w:rsidR="00BF013F" w:rsidRPr="001F4D3D">
        <w:t>Ершовского</w:t>
      </w:r>
      <w:proofErr w:type="spellEnd"/>
    </w:p>
    <w:p w:rsidR="00BF013F" w:rsidRPr="001F4D3D" w:rsidRDefault="00BF013F" w:rsidP="00BF013F">
      <w:pPr>
        <w:jc w:val="both"/>
      </w:pPr>
      <w:r w:rsidRPr="001F4D3D">
        <w:t xml:space="preserve">муниципального образования                                                                     </w:t>
      </w:r>
      <w:r w:rsidR="00620A2A">
        <w:t>Е.В. Подопригора</w:t>
      </w:r>
    </w:p>
    <w:p w:rsidR="00021EAD" w:rsidRDefault="00021EAD"/>
    <w:sectPr w:rsidR="00021EAD" w:rsidSect="0002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13F"/>
    <w:rsid w:val="00021EAD"/>
    <w:rsid w:val="000602E9"/>
    <w:rsid w:val="001646CE"/>
    <w:rsid w:val="00316487"/>
    <w:rsid w:val="003B76FD"/>
    <w:rsid w:val="005146AD"/>
    <w:rsid w:val="00516CBE"/>
    <w:rsid w:val="00562DA4"/>
    <w:rsid w:val="005D7CE2"/>
    <w:rsid w:val="005E671C"/>
    <w:rsid w:val="0060324C"/>
    <w:rsid w:val="00620A2A"/>
    <w:rsid w:val="0066088A"/>
    <w:rsid w:val="006C4678"/>
    <w:rsid w:val="006E742F"/>
    <w:rsid w:val="006F2CC6"/>
    <w:rsid w:val="008A23F7"/>
    <w:rsid w:val="0092430D"/>
    <w:rsid w:val="009E5680"/>
    <w:rsid w:val="00A6667B"/>
    <w:rsid w:val="00A9459D"/>
    <w:rsid w:val="00BF013F"/>
    <w:rsid w:val="00CF4AAF"/>
    <w:rsid w:val="00E237EA"/>
    <w:rsid w:val="00E2609A"/>
    <w:rsid w:val="00F8230A"/>
    <w:rsid w:val="00F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76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FC07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13</cp:revision>
  <cp:lastPrinted>2023-12-28T01:56:00Z</cp:lastPrinted>
  <dcterms:created xsi:type="dcterms:W3CDTF">2020-01-29T04:17:00Z</dcterms:created>
  <dcterms:modified xsi:type="dcterms:W3CDTF">2023-12-28T01:56:00Z</dcterms:modified>
</cp:coreProperties>
</file>