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2C" w:rsidRPr="003B5F30" w:rsidRDefault="000C7621" w:rsidP="003E7319">
      <w:pPr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27.06.</w:t>
      </w:r>
      <w:r w:rsidR="00F15B2C" w:rsidRPr="003B5F30">
        <w:rPr>
          <w:rFonts w:ascii="Times New Roman" w:hAnsi="Times New Roman" w:cs="Times New Roman"/>
          <w:b/>
        </w:rPr>
        <w:t xml:space="preserve">2024 № </w:t>
      </w:r>
      <w:r>
        <w:rPr>
          <w:rFonts w:ascii="Times New Roman" w:hAnsi="Times New Roman" w:cs="Times New Roman"/>
          <w:b/>
        </w:rPr>
        <w:t>42</w:t>
      </w:r>
    </w:p>
    <w:p w:rsidR="00F15B2C" w:rsidRPr="003B5F30" w:rsidRDefault="00F15B2C" w:rsidP="003E7319">
      <w:pPr>
        <w:widowControl/>
        <w:jc w:val="center"/>
        <w:rPr>
          <w:rFonts w:ascii="Times New Roman" w:hAnsi="Times New Roman" w:cs="Times New Roman"/>
          <w:b/>
        </w:rPr>
      </w:pPr>
      <w:r w:rsidRPr="003B5F30">
        <w:rPr>
          <w:rFonts w:ascii="Times New Roman" w:hAnsi="Times New Roman" w:cs="Times New Roman"/>
          <w:b/>
        </w:rPr>
        <w:t>РОССИЙСКАЯ ФЕДЕРАЦИЯ</w:t>
      </w:r>
    </w:p>
    <w:p w:rsidR="00F15B2C" w:rsidRPr="003B5F30" w:rsidRDefault="00F15B2C" w:rsidP="003E7319">
      <w:pPr>
        <w:widowControl/>
        <w:jc w:val="center"/>
        <w:rPr>
          <w:rFonts w:ascii="Times New Roman" w:hAnsi="Times New Roman" w:cs="Times New Roman"/>
          <w:b/>
        </w:rPr>
      </w:pPr>
      <w:r w:rsidRPr="003B5F30">
        <w:rPr>
          <w:rFonts w:ascii="Times New Roman" w:hAnsi="Times New Roman" w:cs="Times New Roman"/>
          <w:b/>
        </w:rPr>
        <w:t>ИРКУТСКАЯ ОБЛАСТЬ</w:t>
      </w:r>
    </w:p>
    <w:p w:rsidR="00F15B2C" w:rsidRPr="003B5F30" w:rsidRDefault="00F15B2C" w:rsidP="003E7319">
      <w:pPr>
        <w:widowControl/>
        <w:jc w:val="center"/>
        <w:rPr>
          <w:rFonts w:ascii="Times New Roman" w:hAnsi="Times New Roman" w:cs="Times New Roman"/>
          <w:b/>
        </w:rPr>
      </w:pPr>
      <w:r w:rsidRPr="003B5F30">
        <w:rPr>
          <w:rFonts w:ascii="Times New Roman" w:hAnsi="Times New Roman" w:cs="Times New Roman"/>
          <w:b/>
        </w:rPr>
        <w:t>МУНИЦИПАЛЬНЫЙ РАЙОН</w:t>
      </w:r>
    </w:p>
    <w:p w:rsidR="00F15B2C" w:rsidRPr="003B5F30" w:rsidRDefault="00F15B2C" w:rsidP="003E7319">
      <w:pPr>
        <w:widowControl/>
        <w:jc w:val="center"/>
        <w:rPr>
          <w:rFonts w:ascii="Times New Roman" w:hAnsi="Times New Roman" w:cs="Times New Roman"/>
          <w:b/>
        </w:rPr>
      </w:pPr>
      <w:r w:rsidRPr="003B5F30">
        <w:rPr>
          <w:rFonts w:ascii="Times New Roman" w:hAnsi="Times New Roman" w:cs="Times New Roman"/>
          <w:b/>
        </w:rPr>
        <w:t>«УСТЬ-ИЛИМСКИЙ РАЙОН»</w:t>
      </w:r>
    </w:p>
    <w:p w:rsidR="00F15B2C" w:rsidRPr="003B5F30" w:rsidRDefault="00F15B2C" w:rsidP="003E7319">
      <w:pPr>
        <w:widowControl/>
        <w:jc w:val="center"/>
        <w:rPr>
          <w:rFonts w:ascii="Times New Roman" w:hAnsi="Times New Roman" w:cs="Times New Roman"/>
          <w:b/>
        </w:rPr>
      </w:pPr>
      <w:r w:rsidRPr="003B5F30">
        <w:rPr>
          <w:rFonts w:ascii="Times New Roman" w:hAnsi="Times New Roman" w:cs="Times New Roman"/>
          <w:b/>
        </w:rPr>
        <w:t>ЕРШОВСКОЕ МУНИЦИПАЛЬНОЕ ОБРАЗОВАНИЕ</w:t>
      </w:r>
    </w:p>
    <w:p w:rsidR="00F15B2C" w:rsidRPr="003B5F30" w:rsidRDefault="00F15B2C" w:rsidP="003E7319">
      <w:pPr>
        <w:widowControl/>
        <w:jc w:val="center"/>
        <w:rPr>
          <w:rFonts w:ascii="Times New Roman" w:hAnsi="Times New Roman" w:cs="Times New Roman"/>
          <w:b/>
        </w:rPr>
      </w:pPr>
      <w:r w:rsidRPr="003B5F30">
        <w:rPr>
          <w:rFonts w:ascii="Times New Roman" w:hAnsi="Times New Roman" w:cs="Times New Roman"/>
          <w:b/>
        </w:rPr>
        <w:t>АДМИНИСТРАЦИЯ</w:t>
      </w:r>
    </w:p>
    <w:p w:rsidR="00F15B2C" w:rsidRDefault="00F15B2C" w:rsidP="003E7319">
      <w:pPr>
        <w:widowControl/>
        <w:jc w:val="center"/>
        <w:rPr>
          <w:rFonts w:ascii="Times New Roman" w:hAnsi="Times New Roman" w:cs="Times New Roman"/>
          <w:b/>
        </w:rPr>
      </w:pPr>
      <w:r w:rsidRPr="003B5F30">
        <w:rPr>
          <w:rFonts w:ascii="Times New Roman" w:hAnsi="Times New Roman" w:cs="Times New Roman"/>
          <w:b/>
        </w:rPr>
        <w:t>ПОСТАНОВЛЕНИЕ</w:t>
      </w:r>
    </w:p>
    <w:p w:rsidR="00F15B2C" w:rsidRDefault="00F15B2C" w:rsidP="003E7319">
      <w:pPr>
        <w:widowControl/>
        <w:jc w:val="center"/>
        <w:rPr>
          <w:rFonts w:ascii="Times New Roman" w:hAnsi="Times New Roman" w:cs="Times New Roman"/>
          <w:b/>
        </w:rPr>
      </w:pPr>
    </w:p>
    <w:p w:rsidR="00E16CA5" w:rsidRDefault="00F15B2C" w:rsidP="003E7319">
      <w:pPr>
        <w:pStyle w:val="30"/>
        <w:widowControl/>
        <w:shd w:val="clear" w:color="auto" w:fill="auto"/>
        <w:spacing w:before="0" w:after="0" w:line="240" w:lineRule="auto"/>
      </w:pPr>
      <w:r>
        <w:t>О К</w:t>
      </w:r>
      <w:r w:rsidR="00BD603C">
        <w:t>О</w:t>
      </w:r>
      <w:r w:rsidR="00E16CA5">
        <w:t>МИССИИ ПО СОБЛЮДЕНИЮ ТРЕБОВАНИЙ К СЛУЖЕБНОМУ ПОВЕДЕНИЮ МУНИЦИПАЛЬНЫХ СЛУЖАЩИХ АДМИНИСТРАЦИИ ЕРШОВСКОГО МУНИЦ</w:t>
      </w:r>
      <w:r w:rsidR="00E16CA5">
        <w:t>И</w:t>
      </w:r>
      <w:r w:rsidR="00E16CA5">
        <w:t>ПАЛЬНОГО ОБРАЗОВАНИЯ И УРЕГУЛИРОВАНИЮ КОНФЛИКТА ИНТЕРЕСОВ</w:t>
      </w:r>
    </w:p>
    <w:p w:rsidR="003E7319" w:rsidRDefault="003E7319" w:rsidP="003E7319">
      <w:pPr>
        <w:pStyle w:val="30"/>
        <w:widowControl/>
        <w:shd w:val="clear" w:color="auto" w:fill="auto"/>
        <w:spacing w:before="0" w:after="0" w:line="240" w:lineRule="auto"/>
      </w:pPr>
    </w:p>
    <w:p w:rsidR="00E16CA5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proofErr w:type="gramStart"/>
      <w:r>
        <w:t>В соответствии с частью 4 статьи 14</w:t>
      </w:r>
      <w:r>
        <w:rPr>
          <w:vertAlign w:val="superscript"/>
        </w:rPr>
        <w:t>1</w:t>
      </w:r>
      <w:r>
        <w:t xml:space="preserve"> Федерального закона от 2 марта 2007 года № 25-ФЗ «О муниципальной службе в Российской Федерации», Указом Президента Российской Фед</w:t>
      </w:r>
      <w:r>
        <w:t>е</w:t>
      </w:r>
      <w:r>
        <w:t>рации от 1 июля 2010 года № 821 «О комиссиях по соблюдению требований к служебному п</w:t>
      </w:r>
      <w:r>
        <w:t>о</w:t>
      </w:r>
      <w:r>
        <w:t>ведению федеральных государственных служащих и урегулированию конфликта интересов», со статьей 13</w:t>
      </w:r>
      <w:r>
        <w:rPr>
          <w:vertAlign w:val="superscript"/>
        </w:rPr>
        <w:t>2</w:t>
      </w:r>
      <w:r>
        <w:t xml:space="preserve"> Закона Иркутской области от 15 октября 2007 года № 88-оз «Об отдельных</w:t>
      </w:r>
      <w:proofErr w:type="gramEnd"/>
      <w:r>
        <w:t xml:space="preserve"> </w:t>
      </w:r>
      <w:proofErr w:type="gramStart"/>
      <w:r>
        <w:t>вопросах</w:t>
      </w:r>
      <w:proofErr w:type="gramEnd"/>
      <w:r>
        <w:t xml:space="preserve"> муниципальной службы в Иркутской области», руководствуясь </w:t>
      </w:r>
      <w:r w:rsidR="00E16CA5">
        <w:t>Уставом</w:t>
      </w:r>
      <w:r>
        <w:t xml:space="preserve"> </w:t>
      </w:r>
      <w:r w:rsidR="00E16CA5">
        <w:t>Ершовского</w:t>
      </w:r>
      <w:r>
        <w:t xml:space="preserve"> муниц</w:t>
      </w:r>
      <w:r>
        <w:t>и</w:t>
      </w:r>
      <w:r>
        <w:t>пального образования</w:t>
      </w:r>
      <w:bookmarkStart w:id="0" w:name="bookmark3"/>
    </w:p>
    <w:p w:rsidR="00E16CA5" w:rsidRDefault="00E16CA5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rPr>
          <w:b/>
        </w:rPr>
      </w:pPr>
      <w:r w:rsidRPr="00E16CA5">
        <w:rPr>
          <w:b/>
        </w:rPr>
        <w:t>ПОСТАНОВЛЯЮ</w:t>
      </w:r>
      <w:bookmarkEnd w:id="0"/>
      <w:r w:rsidR="00E16CA5" w:rsidRPr="00E16CA5">
        <w:rPr>
          <w:b/>
        </w:rPr>
        <w:t>:</w:t>
      </w:r>
    </w:p>
    <w:p w:rsidR="00E16CA5" w:rsidRDefault="00E16CA5" w:rsidP="003E7319">
      <w:pPr>
        <w:pStyle w:val="20"/>
        <w:widowControl/>
        <w:shd w:val="clear" w:color="auto" w:fill="auto"/>
        <w:spacing w:after="0" w:line="240" w:lineRule="auto"/>
        <w:rPr>
          <w:b/>
        </w:rPr>
      </w:pPr>
    </w:p>
    <w:p w:rsidR="003E7319" w:rsidRPr="00F06074" w:rsidRDefault="003E7319" w:rsidP="003E7319">
      <w:pPr>
        <w:ind w:firstLine="709"/>
        <w:rPr>
          <w:rFonts w:ascii="Times New Roman" w:hAnsi="Times New Roman" w:cs="Times New Roman"/>
        </w:rPr>
      </w:pPr>
      <w:r w:rsidRPr="00F06074">
        <w:rPr>
          <w:rFonts w:ascii="Times New Roman" w:hAnsi="Times New Roman" w:cs="Times New Roman"/>
        </w:rPr>
        <w:t>1. Отменить постановление Администрации Ершовского муниципального образования «О Комиссии по соблюдению требований к служебному поведению муниципальных служащих администрации Ершовского муниципального образования и урегулированию конфликта инт</w:t>
      </w:r>
      <w:r w:rsidRPr="00F06074">
        <w:rPr>
          <w:rFonts w:ascii="Times New Roman" w:hAnsi="Times New Roman" w:cs="Times New Roman"/>
        </w:rPr>
        <w:t>е</w:t>
      </w:r>
      <w:r w:rsidRPr="00F06074">
        <w:rPr>
          <w:rFonts w:ascii="Times New Roman" w:hAnsi="Times New Roman" w:cs="Times New Roman"/>
        </w:rPr>
        <w:t xml:space="preserve">ресов» от 06.05.2011г. № 26 </w:t>
      </w:r>
    </w:p>
    <w:p w:rsidR="00050986" w:rsidRPr="00F06074" w:rsidRDefault="003E7319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 w:rsidRPr="00F06074">
        <w:t>2</w:t>
      </w:r>
      <w:r w:rsidR="007E4226" w:rsidRPr="00F06074">
        <w:t xml:space="preserve">. </w:t>
      </w:r>
      <w:r w:rsidRPr="00F06074">
        <w:t>Образовать К</w:t>
      </w:r>
      <w:r w:rsidR="00BD603C" w:rsidRPr="00F06074">
        <w:t>омиссию по соблюдению требований к служебному поведению муниц</w:t>
      </w:r>
      <w:r w:rsidR="00BD603C" w:rsidRPr="00F06074">
        <w:t>и</w:t>
      </w:r>
      <w:r w:rsidR="00BD603C" w:rsidRPr="00F06074">
        <w:t xml:space="preserve">пальных служащих администрации </w:t>
      </w:r>
      <w:r w:rsidR="00E16CA5" w:rsidRPr="00F06074">
        <w:t>Ершовского</w:t>
      </w:r>
      <w:r w:rsidR="00BD603C" w:rsidRPr="00F06074">
        <w:t xml:space="preserve"> муниципального образования и урегулиров</w:t>
      </w:r>
      <w:r w:rsidR="00BD603C" w:rsidRPr="00F06074">
        <w:t>а</w:t>
      </w:r>
      <w:r w:rsidR="00BD603C" w:rsidRPr="00F06074">
        <w:t>нию конфликта интересов</w:t>
      </w:r>
      <w:r w:rsidRPr="00F06074">
        <w:t xml:space="preserve"> в новом составе</w:t>
      </w:r>
      <w:r w:rsidR="00BD603C" w:rsidRPr="00F06074">
        <w:t>.</w:t>
      </w:r>
    </w:p>
    <w:p w:rsidR="00050986" w:rsidRPr="00F06074" w:rsidRDefault="007E4226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 w:rsidRPr="00F06074">
        <w:t xml:space="preserve">2. </w:t>
      </w:r>
      <w:r w:rsidR="00BD603C" w:rsidRPr="00F06074">
        <w:t>Утвердить Положение о комиссии по соблюдению требований к служебному повед</w:t>
      </w:r>
      <w:r w:rsidR="00BD603C" w:rsidRPr="00F06074">
        <w:t>е</w:t>
      </w:r>
      <w:r w:rsidR="00BD603C" w:rsidRPr="00F06074">
        <w:t xml:space="preserve">нию муниципальных служащих администрации </w:t>
      </w:r>
      <w:r w:rsidR="00E16CA5" w:rsidRPr="00F06074">
        <w:t>Ершовского</w:t>
      </w:r>
      <w:r w:rsidR="00BD603C" w:rsidRPr="00F06074">
        <w:t xml:space="preserve"> муниципального образования и урегулированию конфликта интересов (приложение № 1).</w:t>
      </w:r>
    </w:p>
    <w:p w:rsidR="00050986" w:rsidRPr="00F06074" w:rsidRDefault="007E4226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 w:rsidRPr="00F06074">
        <w:t xml:space="preserve">3. </w:t>
      </w:r>
      <w:r w:rsidR="00BD603C" w:rsidRPr="00F06074">
        <w:t xml:space="preserve">Утвердить состав комиссии по соблюдению требований к служебному поведению муниципальных служащих администрации </w:t>
      </w:r>
      <w:r w:rsidR="00E16CA5" w:rsidRPr="00F06074">
        <w:t>Ершовского</w:t>
      </w:r>
      <w:r w:rsidR="00BD603C" w:rsidRPr="00F06074">
        <w:t xml:space="preserve"> муниципального образования и урег</w:t>
      </w:r>
      <w:r w:rsidR="00BD603C" w:rsidRPr="00F06074">
        <w:t>у</w:t>
      </w:r>
      <w:r w:rsidR="00BD603C" w:rsidRPr="00F06074">
        <w:t>лированию конфликта интересов (приложение № 2).</w:t>
      </w:r>
    </w:p>
    <w:p w:rsidR="00F274EF" w:rsidRPr="00F06074" w:rsidRDefault="00F274EF" w:rsidP="003E7319">
      <w:pPr>
        <w:ind w:firstLine="709"/>
        <w:jc w:val="both"/>
        <w:rPr>
          <w:rFonts w:ascii="Times New Roman" w:hAnsi="Times New Roman" w:cs="Times New Roman"/>
        </w:rPr>
      </w:pPr>
      <w:r w:rsidRPr="00F06074">
        <w:rPr>
          <w:rFonts w:ascii="Times New Roman" w:hAnsi="Times New Roman" w:cs="Times New Roman"/>
        </w:rPr>
        <w:t xml:space="preserve">4. Опубликовать настоящее постановление в газете «Ершовский вестник». </w:t>
      </w:r>
      <w:proofErr w:type="gramStart"/>
      <w:r w:rsidRPr="00F06074">
        <w:rPr>
          <w:rFonts w:ascii="Times New Roman" w:hAnsi="Times New Roman" w:cs="Times New Roman"/>
        </w:rPr>
        <w:t>Разместить</w:t>
      </w:r>
      <w:proofErr w:type="gramEnd"/>
      <w:r w:rsidRPr="00F06074">
        <w:rPr>
          <w:rFonts w:ascii="Times New Roman" w:hAnsi="Times New Roman" w:cs="Times New Roman"/>
        </w:rPr>
        <w:t xml:space="preserve"> данное </w:t>
      </w:r>
      <w:r w:rsidR="00945B5F" w:rsidRPr="00F06074">
        <w:rPr>
          <w:rFonts w:ascii="Times New Roman" w:hAnsi="Times New Roman" w:cs="Times New Roman"/>
        </w:rPr>
        <w:t>постановление</w:t>
      </w:r>
      <w:r w:rsidRPr="00F06074">
        <w:rPr>
          <w:rFonts w:ascii="Times New Roman" w:hAnsi="Times New Roman" w:cs="Times New Roman"/>
        </w:rPr>
        <w:t xml:space="preserve"> на официальном сайте Ершовского муниципального образования.</w:t>
      </w:r>
    </w:p>
    <w:p w:rsidR="00F274EF" w:rsidRPr="00A91FDD" w:rsidRDefault="00F274EF" w:rsidP="003E7319">
      <w:pPr>
        <w:pStyle w:val="a7"/>
        <w:spacing w:before="0" w:beforeAutospacing="0" w:after="0" w:afterAutospacing="0"/>
        <w:ind w:firstLine="709"/>
        <w:jc w:val="both"/>
      </w:pPr>
      <w:r w:rsidRPr="00F06074">
        <w:t xml:space="preserve">5. </w:t>
      </w:r>
      <w:proofErr w:type="gramStart"/>
      <w:r w:rsidRPr="00F06074">
        <w:t>Контроль за</w:t>
      </w:r>
      <w:proofErr w:type="gramEnd"/>
      <w:r w:rsidRPr="00F06074">
        <w:t xml:space="preserve"> выполнением настоящего постановления оставляю за собой.</w:t>
      </w:r>
    </w:p>
    <w:p w:rsidR="00E22AEE" w:rsidRDefault="00E22AEE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rStyle w:val="22"/>
        </w:rPr>
      </w:pPr>
    </w:p>
    <w:p w:rsidR="00E22AEE" w:rsidRDefault="00E22AEE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rStyle w:val="22"/>
        </w:rPr>
      </w:pPr>
    </w:p>
    <w:p w:rsidR="00E16CA5" w:rsidRDefault="00E16CA5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rStyle w:val="22"/>
        </w:rPr>
      </w:pPr>
      <w:r>
        <w:rPr>
          <w:rStyle w:val="22"/>
        </w:rPr>
        <w:t>Глава администрации Ершовского</w:t>
      </w:r>
    </w:p>
    <w:p w:rsidR="007E4226" w:rsidRDefault="00E16CA5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rStyle w:val="22"/>
        </w:rPr>
      </w:pPr>
      <w:r>
        <w:rPr>
          <w:rStyle w:val="22"/>
        </w:rPr>
        <w:t xml:space="preserve">муниципального образования </w:t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</w:r>
      <w:r>
        <w:rPr>
          <w:rStyle w:val="22"/>
        </w:rPr>
        <w:tab/>
        <w:t>Л.Г. Глинская</w:t>
      </w:r>
      <w:bookmarkStart w:id="1" w:name="bookmark4"/>
    </w:p>
    <w:p w:rsidR="007E4226" w:rsidRDefault="007E4226" w:rsidP="003E7319">
      <w:pPr>
        <w:pStyle w:val="20"/>
        <w:widowControl/>
        <w:shd w:val="clear" w:color="auto" w:fill="auto"/>
        <w:spacing w:after="0" w:line="240" w:lineRule="auto"/>
        <w:jc w:val="right"/>
        <w:rPr>
          <w:rStyle w:val="22"/>
        </w:rPr>
      </w:pPr>
      <w:r>
        <w:rPr>
          <w:rStyle w:val="22"/>
        </w:rPr>
        <w:br w:type="column"/>
      </w:r>
      <w:r>
        <w:rPr>
          <w:rStyle w:val="22"/>
        </w:rPr>
        <w:lastRenderedPageBreak/>
        <w:t xml:space="preserve">Приложение № 1 </w:t>
      </w:r>
    </w:p>
    <w:p w:rsidR="007E4226" w:rsidRDefault="007E4226" w:rsidP="003E7319">
      <w:pPr>
        <w:pStyle w:val="20"/>
        <w:widowControl/>
        <w:shd w:val="clear" w:color="auto" w:fill="auto"/>
        <w:spacing w:after="0" w:line="240" w:lineRule="auto"/>
        <w:jc w:val="right"/>
      </w:pPr>
      <w:r>
        <w:t>к постановлению администрации Ершовского</w:t>
      </w:r>
    </w:p>
    <w:p w:rsidR="007E4226" w:rsidRDefault="007E4226" w:rsidP="003E7319">
      <w:pPr>
        <w:pStyle w:val="20"/>
        <w:widowControl/>
        <w:shd w:val="clear" w:color="auto" w:fill="auto"/>
        <w:spacing w:after="0" w:line="240" w:lineRule="auto"/>
        <w:jc w:val="right"/>
      </w:pPr>
      <w:r>
        <w:t>муниципального образования</w:t>
      </w:r>
    </w:p>
    <w:p w:rsidR="007E4226" w:rsidRDefault="007E4226" w:rsidP="003E7319">
      <w:pPr>
        <w:pStyle w:val="20"/>
        <w:widowControl/>
        <w:shd w:val="clear" w:color="auto" w:fill="auto"/>
        <w:spacing w:after="0" w:line="240" w:lineRule="auto"/>
        <w:jc w:val="right"/>
        <w:rPr>
          <w:rStyle w:val="21"/>
          <w:u w:val="none"/>
        </w:rPr>
      </w:pPr>
      <w:r w:rsidRPr="007E4226">
        <w:rPr>
          <w:rStyle w:val="21"/>
          <w:u w:val="none"/>
        </w:rPr>
        <w:t>от</w:t>
      </w:r>
      <w:r>
        <w:rPr>
          <w:rStyle w:val="21"/>
          <w:u w:val="none"/>
        </w:rPr>
        <w:t xml:space="preserve"> </w:t>
      </w:r>
      <w:r w:rsidR="000C7621">
        <w:rPr>
          <w:rStyle w:val="21"/>
          <w:u w:val="none"/>
        </w:rPr>
        <w:t>27.06.</w:t>
      </w:r>
      <w:r>
        <w:rPr>
          <w:rStyle w:val="21"/>
          <w:u w:val="none"/>
        </w:rPr>
        <w:t xml:space="preserve">2024г. </w:t>
      </w:r>
      <w:r w:rsidRPr="007E4226">
        <w:rPr>
          <w:rStyle w:val="21"/>
          <w:u w:val="none"/>
        </w:rPr>
        <w:t xml:space="preserve">№ </w:t>
      </w:r>
      <w:bookmarkStart w:id="2" w:name="bookmark5"/>
      <w:bookmarkEnd w:id="1"/>
      <w:r w:rsidR="000C7621">
        <w:rPr>
          <w:rStyle w:val="21"/>
          <w:u w:val="none"/>
        </w:rPr>
        <w:t>42</w:t>
      </w:r>
    </w:p>
    <w:p w:rsidR="007E4226" w:rsidRDefault="007E4226" w:rsidP="003E7319">
      <w:pPr>
        <w:pStyle w:val="20"/>
        <w:widowControl/>
        <w:shd w:val="clear" w:color="auto" w:fill="auto"/>
        <w:spacing w:after="0" w:line="240" w:lineRule="auto"/>
        <w:jc w:val="right"/>
        <w:rPr>
          <w:rStyle w:val="21"/>
          <w:u w:val="none"/>
        </w:rPr>
      </w:pPr>
    </w:p>
    <w:p w:rsidR="00503384" w:rsidRDefault="00BD603C" w:rsidP="003E7319">
      <w:pPr>
        <w:pStyle w:val="20"/>
        <w:widowControl/>
        <w:shd w:val="clear" w:color="auto" w:fill="auto"/>
        <w:spacing w:after="0" w:line="240" w:lineRule="auto"/>
        <w:rPr>
          <w:b/>
        </w:rPr>
      </w:pPr>
      <w:r w:rsidRPr="007E4226">
        <w:rPr>
          <w:b/>
        </w:rPr>
        <w:t>ПОЛОЖЕНИЕ</w:t>
      </w:r>
      <w:bookmarkEnd w:id="2"/>
      <w:r w:rsidR="007E4226" w:rsidRPr="007E4226">
        <w:rPr>
          <w:b/>
        </w:rPr>
        <w:t xml:space="preserve"> </w:t>
      </w:r>
      <w:r w:rsidRPr="007E4226">
        <w:rPr>
          <w:b/>
        </w:rPr>
        <w:t>О КО</w:t>
      </w:r>
      <w:r w:rsidR="00503384">
        <w:rPr>
          <w:b/>
        </w:rPr>
        <w:t>МИССИИ ПО СОБЛЮДЕНИЮ ТРЕБОВАНИЙ</w:t>
      </w:r>
    </w:p>
    <w:p w:rsidR="00503384" w:rsidRDefault="00BD603C" w:rsidP="003E7319">
      <w:pPr>
        <w:pStyle w:val="20"/>
        <w:widowControl/>
        <w:shd w:val="clear" w:color="auto" w:fill="auto"/>
        <w:spacing w:after="0" w:line="240" w:lineRule="auto"/>
        <w:rPr>
          <w:b/>
        </w:rPr>
      </w:pPr>
      <w:r w:rsidRPr="007E4226">
        <w:rPr>
          <w:b/>
        </w:rPr>
        <w:t>К СЛУЖЕБНОМУ</w:t>
      </w:r>
      <w:r w:rsidR="007E4226" w:rsidRPr="007E4226">
        <w:rPr>
          <w:b/>
        </w:rPr>
        <w:t xml:space="preserve"> </w:t>
      </w:r>
      <w:r w:rsidRPr="007E4226">
        <w:rPr>
          <w:b/>
        </w:rPr>
        <w:t>П</w:t>
      </w:r>
      <w:r w:rsidR="00503384">
        <w:rPr>
          <w:b/>
        </w:rPr>
        <w:t>ОВЕДЕНИЮ МУНИЦИПАЛЬНЫХ СЛУЖАЩИХ</w:t>
      </w:r>
    </w:p>
    <w:p w:rsidR="00503384" w:rsidRDefault="00BD603C" w:rsidP="003E7319">
      <w:pPr>
        <w:pStyle w:val="20"/>
        <w:widowControl/>
        <w:shd w:val="clear" w:color="auto" w:fill="auto"/>
        <w:spacing w:after="0" w:line="240" w:lineRule="auto"/>
        <w:rPr>
          <w:b/>
        </w:rPr>
      </w:pPr>
      <w:r w:rsidRPr="007E4226">
        <w:rPr>
          <w:b/>
        </w:rPr>
        <w:t>АДМИНИСТРАЦИИ</w:t>
      </w:r>
      <w:r w:rsidR="007E4226" w:rsidRPr="007E4226">
        <w:rPr>
          <w:b/>
        </w:rPr>
        <w:t xml:space="preserve"> </w:t>
      </w:r>
      <w:r w:rsidR="007E4226">
        <w:rPr>
          <w:b/>
        </w:rPr>
        <w:t>ЕРШОВСКОГО</w:t>
      </w:r>
      <w:r w:rsidR="00503384">
        <w:rPr>
          <w:b/>
        </w:rPr>
        <w:t xml:space="preserve"> МУНИЦИПАЛЬНОГО ОБРАЗОВАНИЯ</w:t>
      </w:r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rPr>
          <w:b/>
        </w:rPr>
      </w:pPr>
      <w:r w:rsidRPr="007E4226">
        <w:rPr>
          <w:b/>
        </w:rPr>
        <w:t>И УРЕГУЛИРОВАНИЮ</w:t>
      </w:r>
      <w:bookmarkStart w:id="3" w:name="bookmark6"/>
      <w:r w:rsidR="007E4226" w:rsidRPr="007E4226">
        <w:rPr>
          <w:b/>
        </w:rPr>
        <w:t xml:space="preserve"> </w:t>
      </w:r>
      <w:r w:rsidRPr="007E4226">
        <w:rPr>
          <w:b/>
        </w:rPr>
        <w:t>КОНФЛИКТА ИНТЕРЕСОВ</w:t>
      </w:r>
      <w:bookmarkEnd w:id="3"/>
    </w:p>
    <w:p w:rsidR="00503384" w:rsidRPr="007E4226" w:rsidRDefault="00503384" w:rsidP="003E7319">
      <w:pPr>
        <w:pStyle w:val="20"/>
        <w:widowControl/>
        <w:shd w:val="clear" w:color="auto" w:fill="auto"/>
        <w:spacing w:after="0" w:line="240" w:lineRule="auto"/>
        <w:rPr>
          <w:b/>
        </w:rPr>
      </w:pPr>
    </w:p>
    <w:p w:rsidR="00050986" w:rsidRDefault="00CC5EC5" w:rsidP="003E7319">
      <w:pPr>
        <w:pStyle w:val="20"/>
        <w:widowControl/>
        <w:shd w:val="clear" w:color="auto" w:fill="auto"/>
        <w:tabs>
          <w:tab w:val="left" w:pos="1014"/>
        </w:tabs>
        <w:spacing w:after="0" w:line="240" w:lineRule="auto"/>
        <w:ind w:firstLine="709"/>
        <w:jc w:val="both"/>
      </w:pPr>
      <w:r>
        <w:t xml:space="preserve">1. </w:t>
      </w:r>
      <w:proofErr w:type="gramStart"/>
      <w:r w:rsidR="00BD603C"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 </w:t>
      </w:r>
      <w:r w:rsidR="007E4226">
        <w:t>Ершовского</w:t>
      </w:r>
      <w:r w:rsidR="00BD603C">
        <w:t xml:space="preserve"> муниципального образования и урегулированию конфликта инт</w:t>
      </w:r>
      <w:r w:rsidR="00BD603C">
        <w:t>е</w:t>
      </w:r>
      <w:r w:rsidR="00BD603C">
        <w:t xml:space="preserve">ресов (далее </w:t>
      </w:r>
      <w:r w:rsidR="00AB1467">
        <w:t>–</w:t>
      </w:r>
      <w:r w:rsidR="00BD603C">
        <w:t xml:space="preserve"> комиссия)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Российской Федерации от</w:t>
      </w:r>
      <w:proofErr w:type="gramEnd"/>
      <w:r w:rsidR="00BD603C">
        <w:t xml:space="preserve">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Иркутской области от 15 октября 2007 года № 88-оз «Об отдельных вопросах муниципальной службы в Иркутской области».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14"/>
        </w:tabs>
        <w:spacing w:after="0" w:line="240" w:lineRule="auto"/>
        <w:ind w:firstLine="709"/>
        <w:jc w:val="both"/>
      </w:pPr>
      <w:r>
        <w:t xml:space="preserve">2. </w:t>
      </w:r>
      <w:r w:rsidR="00BD603C"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</w:t>
      </w:r>
      <w:r w:rsidR="00BD603C">
        <w:t>и</w:t>
      </w:r>
      <w:r w:rsidR="00BD603C">
        <w:t xml:space="preserve">пальных служащих администрации </w:t>
      </w:r>
      <w:r w:rsidR="00AB1467">
        <w:t>Ершовского</w:t>
      </w:r>
      <w:r w:rsidR="00BD603C">
        <w:t xml:space="preserve"> муниципального образования (далее </w:t>
      </w:r>
      <w:r w:rsidR="00AB1467">
        <w:t>–</w:t>
      </w:r>
      <w:r w:rsidR="00BD603C">
        <w:t xml:space="preserve"> мун</w:t>
      </w:r>
      <w:r w:rsidR="00BD603C">
        <w:t>и</w:t>
      </w:r>
      <w:r w:rsidR="00BD603C">
        <w:t>ципальные служащие).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14"/>
        </w:tabs>
        <w:spacing w:after="0" w:line="240" w:lineRule="auto"/>
        <w:ind w:firstLine="709"/>
        <w:jc w:val="both"/>
      </w:pPr>
      <w:r>
        <w:t xml:space="preserve">3 </w:t>
      </w:r>
      <w:r w:rsidR="00BD603C"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</w:t>
      </w:r>
      <w:r w:rsidR="00BD603C">
        <w:t>о</w:t>
      </w:r>
      <w:r w:rsidR="00BD603C">
        <w:t>выми актами Президента Российской Федерации и Правительства Российской Федерации, з</w:t>
      </w:r>
      <w:r w:rsidR="00BD603C">
        <w:t>а</w:t>
      </w:r>
      <w:r w:rsidR="00BD603C">
        <w:t xml:space="preserve">конами Иркутской области, иными нормативными правовыми актами Иркутской области, Уставом </w:t>
      </w:r>
      <w:r w:rsidR="00AB1467">
        <w:t>Ершовского</w:t>
      </w:r>
      <w:r w:rsidR="00BD603C">
        <w:t xml:space="preserve"> муниципального образования, иными нормативными правовыми актами </w:t>
      </w:r>
      <w:r w:rsidR="00AB1467">
        <w:t>Ершовского</w:t>
      </w:r>
      <w:r w:rsidR="00BD603C">
        <w:t xml:space="preserve"> муниципального образования, а также настоящим Положением.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14"/>
        </w:tabs>
        <w:spacing w:after="0" w:line="240" w:lineRule="auto"/>
        <w:ind w:firstLine="709"/>
        <w:jc w:val="both"/>
      </w:pPr>
      <w:r>
        <w:t xml:space="preserve">4. </w:t>
      </w:r>
      <w:r w:rsidR="00BD603C">
        <w:t xml:space="preserve">Основной задачей комиссии является содействие администрации </w:t>
      </w:r>
      <w:r w:rsidR="00AB1467">
        <w:t>Ершовского</w:t>
      </w:r>
      <w:r w:rsidR="00BD603C">
        <w:t xml:space="preserve"> мун</w:t>
      </w:r>
      <w:r w:rsidR="00BD603C">
        <w:t>и</w:t>
      </w:r>
      <w:r w:rsidR="00BD603C">
        <w:t xml:space="preserve">ципального образования (далее </w:t>
      </w:r>
      <w:r w:rsidR="00AB1467">
        <w:t>–</w:t>
      </w:r>
      <w:r w:rsidR="00BD603C">
        <w:t xml:space="preserve"> администрация):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23"/>
        </w:tabs>
        <w:spacing w:after="0" w:line="240" w:lineRule="auto"/>
        <w:ind w:firstLine="709"/>
        <w:jc w:val="both"/>
      </w:pPr>
      <w:r>
        <w:t xml:space="preserve">а) </w:t>
      </w:r>
      <w:r w:rsidR="00BD603C"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67"/>
        </w:tabs>
        <w:spacing w:after="0" w:line="240" w:lineRule="auto"/>
        <w:ind w:firstLine="709"/>
        <w:jc w:val="both"/>
      </w:pPr>
      <w:r>
        <w:t xml:space="preserve">б) </w:t>
      </w:r>
      <w:r w:rsidR="00BD603C">
        <w:t>в осуществлении мер по предупреждению коррупции.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14"/>
        </w:tabs>
        <w:spacing w:after="0" w:line="240" w:lineRule="auto"/>
        <w:ind w:firstLine="709"/>
        <w:jc w:val="both"/>
      </w:pPr>
      <w:r>
        <w:t xml:space="preserve">5. </w:t>
      </w:r>
      <w:r w:rsidR="00BD603C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34"/>
        </w:tabs>
        <w:spacing w:after="0" w:line="240" w:lineRule="auto"/>
        <w:ind w:firstLine="709"/>
        <w:jc w:val="both"/>
      </w:pPr>
      <w:r>
        <w:t xml:space="preserve">6. </w:t>
      </w:r>
      <w:r w:rsidR="00BD603C">
        <w:t>В состав комиссии входят: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48"/>
        </w:tabs>
        <w:spacing w:after="0" w:line="240" w:lineRule="auto"/>
        <w:ind w:firstLine="709"/>
        <w:jc w:val="both"/>
      </w:pPr>
      <w:r>
        <w:t xml:space="preserve">а) </w:t>
      </w:r>
      <w:r w:rsidR="00AB1467">
        <w:t xml:space="preserve">специалист 1 категории администрации, ответственный за работу по профилактике коррупционных и иных правонарушений </w:t>
      </w:r>
      <w:r w:rsidR="00BD603C">
        <w:t>(председатель комиссии);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33"/>
        </w:tabs>
        <w:spacing w:after="0" w:line="240" w:lineRule="auto"/>
        <w:ind w:firstLine="709"/>
        <w:jc w:val="both"/>
      </w:pPr>
      <w:r>
        <w:t xml:space="preserve">б) </w:t>
      </w:r>
      <w:r w:rsidR="00AB1467">
        <w:t>директор МКУК «Культурно-досуговый центр» (заместитель председателя комиссии)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47"/>
        </w:tabs>
        <w:spacing w:after="0" w:line="240" w:lineRule="auto"/>
        <w:ind w:firstLine="709"/>
        <w:jc w:val="both"/>
      </w:pPr>
      <w:r>
        <w:t xml:space="preserve">в) </w:t>
      </w:r>
      <w:r w:rsidR="009B708D">
        <w:t>инспектор</w:t>
      </w:r>
      <w:r w:rsidR="00BD603C">
        <w:t>, ответственны</w:t>
      </w:r>
      <w:r w:rsidR="009B708D">
        <w:t>й</w:t>
      </w:r>
      <w:r w:rsidR="00BD603C">
        <w:t xml:space="preserve"> за правовое, кадровое обеспечение деятельности админ</w:t>
      </w:r>
      <w:r w:rsidR="00BD603C">
        <w:t>и</w:t>
      </w:r>
      <w:r w:rsidR="00BD603C">
        <w:t>страции</w:t>
      </w:r>
      <w:r w:rsidR="00AB1467">
        <w:t xml:space="preserve"> </w:t>
      </w:r>
      <w:r w:rsidR="009B708D">
        <w:t>(секретарь комиссии)</w:t>
      </w:r>
      <w:r w:rsidR="00BD603C">
        <w:t>;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53"/>
        </w:tabs>
        <w:spacing w:after="0" w:line="240" w:lineRule="auto"/>
        <w:ind w:firstLine="709"/>
        <w:jc w:val="both"/>
      </w:pPr>
      <w:r>
        <w:t xml:space="preserve">г) </w:t>
      </w:r>
      <w:r w:rsidR="00AB1467">
        <w:t>художественный руководитель МКУК «Культурно-досуговый центр» (член комиссии)</w:t>
      </w:r>
      <w:r w:rsidR="00BD603C">
        <w:t>;</w:t>
      </w:r>
    </w:p>
    <w:p w:rsidR="00AB1467" w:rsidRDefault="00AB1467" w:rsidP="003E7319">
      <w:pPr>
        <w:pStyle w:val="20"/>
        <w:widowControl/>
        <w:shd w:val="clear" w:color="auto" w:fill="auto"/>
        <w:tabs>
          <w:tab w:val="left" w:pos="1053"/>
        </w:tabs>
        <w:spacing w:after="0" w:line="240" w:lineRule="auto"/>
        <w:ind w:firstLine="709"/>
        <w:jc w:val="both"/>
      </w:pPr>
      <w:r>
        <w:t xml:space="preserve">д) </w:t>
      </w:r>
      <w:r w:rsidR="000E6534">
        <w:t>специалист 1 категории администрации – главный бухгалтер (член комиссии)</w:t>
      </w:r>
      <w:r>
        <w:t xml:space="preserve"> 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47"/>
        </w:tabs>
        <w:spacing w:after="0" w:line="240" w:lineRule="auto"/>
        <w:ind w:firstLine="709"/>
        <w:jc w:val="both"/>
      </w:pPr>
      <w:r>
        <w:t xml:space="preserve">7. </w:t>
      </w:r>
      <w:r w:rsidR="00BD603C">
        <w:t>Число членов комиссии, не замещающих должности муниципальной службы в адм</w:t>
      </w:r>
      <w:r w:rsidR="00BD603C">
        <w:t>и</w:t>
      </w:r>
      <w:r w:rsidR="00BD603C">
        <w:t>нистрации, должно составлять, как правило, не менее одной четверти от общего числа членов комиссии.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47"/>
        </w:tabs>
        <w:spacing w:after="0" w:line="240" w:lineRule="auto"/>
        <w:ind w:firstLine="709"/>
        <w:jc w:val="both"/>
      </w:pPr>
      <w:r>
        <w:lastRenderedPageBreak/>
        <w:t xml:space="preserve">8. </w:t>
      </w:r>
      <w:r w:rsidR="00BD603C">
        <w:t>Состав комиссии формируется таким образом, чтобы исключить возможность во</w:t>
      </w:r>
      <w:r w:rsidR="00BD603C">
        <w:t>з</w:t>
      </w:r>
      <w:r w:rsidR="00BD603C">
        <w:t>никновения конфликта интересов, который мог бы повлиять на принимаемые указанной к</w:t>
      </w:r>
      <w:r w:rsidR="00BD603C">
        <w:t>о</w:t>
      </w:r>
      <w:r w:rsidR="00BD603C">
        <w:t>миссией решения.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124"/>
        </w:tabs>
        <w:spacing w:after="0" w:line="240" w:lineRule="auto"/>
        <w:ind w:firstLine="709"/>
        <w:jc w:val="both"/>
      </w:pPr>
      <w:r>
        <w:t xml:space="preserve">9. </w:t>
      </w:r>
      <w:r w:rsidR="00BD603C"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</w:t>
      </w:r>
      <w:r w:rsidR="00BD603C">
        <w:t>о</w:t>
      </w:r>
      <w:r w:rsidR="00BD603C">
        <w:t>миссии, замещающих должности муниципальной службы в администрации, недопустимо.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124"/>
        </w:tabs>
        <w:spacing w:after="0" w:line="240" w:lineRule="auto"/>
        <w:ind w:firstLine="709"/>
        <w:jc w:val="both"/>
      </w:pPr>
      <w:r>
        <w:t xml:space="preserve">10. </w:t>
      </w:r>
      <w:r w:rsidR="00BD603C">
        <w:t>При возникновении прямой или косвенной личной заинтересованности члена к</w:t>
      </w:r>
      <w:r w:rsidR="00BD603C">
        <w:t>о</w:t>
      </w:r>
      <w:r w:rsidR="00BD603C">
        <w:t>миссии, которая может привести к конфликту интересов при рассмотрении вопроса, включе</w:t>
      </w:r>
      <w:r w:rsidR="00BD603C">
        <w:t>н</w:t>
      </w:r>
      <w:r w:rsidR="00BD603C">
        <w:t>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</w:t>
      </w:r>
      <w:r w:rsidR="00BD603C">
        <w:t>о</w:t>
      </w:r>
      <w:r w:rsidR="00BD603C">
        <w:t>проса.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130"/>
        </w:tabs>
        <w:spacing w:after="0" w:line="240" w:lineRule="auto"/>
        <w:ind w:firstLine="709"/>
        <w:jc w:val="both"/>
      </w:pPr>
      <w:r>
        <w:t xml:space="preserve">11. </w:t>
      </w:r>
      <w:r w:rsidR="00BD603C">
        <w:t>В заседаниях комиссии с правом совещательного голоса участвуют: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47"/>
        </w:tabs>
        <w:spacing w:after="0" w:line="240" w:lineRule="auto"/>
        <w:ind w:firstLine="709"/>
        <w:jc w:val="both"/>
      </w:pPr>
      <w:r>
        <w:t xml:space="preserve">а) </w:t>
      </w:r>
      <w:r w:rsidR="00BD603C"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50986" w:rsidRDefault="000E6534" w:rsidP="003E7319">
      <w:pPr>
        <w:pStyle w:val="20"/>
        <w:widowControl/>
        <w:shd w:val="clear" w:color="auto" w:fill="auto"/>
        <w:tabs>
          <w:tab w:val="left" w:pos="1047"/>
        </w:tabs>
        <w:spacing w:after="0" w:line="240" w:lineRule="auto"/>
        <w:ind w:firstLine="709"/>
        <w:jc w:val="both"/>
      </w:pPr>
      <w:r>
        <w:t>б</w:t>
      </w:r>
      <w:r w:rsidR="00CC5EC5">
        <w:t xml:space="preserve">) </w:t>
      </w:r>
      <w:r w:rsidR="00BD603C">
        <w:t xml:space="preserve">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BD603C">
        <w:t>представитель муниципального служащего, в отношении которого комиссией рассматривается вопрос о с</w:t>
      </w:r>
      <w:r w:rsidR="00BD603C">
        <w:t>о</w:t>
      </w:r>
      <w:r w:rsidR="00BD603C">
        <w:t>блюдении требований к служебному поведению и (или) требований об урегул</w:t>
      </w:r>
      <w:r>
        <w:t>ировании ко</w:t>
      </w:r>
      <w:r>
        <w:t>н</w:t>
      </w:r>
      <w:r>
        <w:t xml:space="preserve">фликта интересов, – </w:t>
      </w:r>
      <w:r w:rsidR="00BD603C">
        <w:t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50986" w:rsidRDefault="00CC5EC5" w:rsidP="003E7319">
      <w:pPr>
        <w:pStyle w:val="20"/>
        <w:widowControl/>
        <w:shd w:val="clear" w:color="auto" w:fill="auto"/>
        <w:tabs>
          <w:tab w:val="left" w:pos="1130"/>
        </w:tabs>
        <w:spacing w:after="0" w:line="240" w:lineRule="auto"/>
        <w:ind w:firstLine="709"/>
        <w:jc w:val="both"/>
      </w:pPr>
      <w:r>
        <w:t xml:space="preserve">12. </w:t>
      </w:r>
      <w:r w:rsidR="00BD603C">
        <w:t>Основаниями для проведения заседания комиссии являются:</w:t>
      </w:r>
    </w:p>
    <w:p w:rsidR="00F15B2C" w:rsidRPr="00BF19AA" w:rsidRDefault="00CC5EC5" w:rsidP="003E7319">
      <w:pPr>
        <w:pStyle w:val="20"/>
        <w:widowControl/>
        <w:shd w:val="clear" w:color="auto" w:fill="auto"/>
        <w:tabs>
          <w:tab w:val="left" w:pos="1047"/>
        </w:tabs>
        <w:spacing w:after="0" w:line="240" w:lineRule="auto"/>
        <w:ind w:firstLine="709"/>
        <w:jc w:val="both"/>
      </w:pPr>
      <w:proofErr w:type="gramStart"/>
      <w:r>
        <w:t xml:space="preserve">а) </w:t>
      </w:r>
      <w:r w:rsidR="00F15B2C" w:rsidRPr="00BF19AA">
        <w:t xml:space="preserve">решение главы администрации 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</w:t>
      </w:r>
      <w:r w:rsidR="00B65A9A">
        <w:t>Положением</w:t>
      </w:r>
      <w:r w:rsidR="00F15B2C" w:rsidRPr="00BF19AA">
        <w:t xml:space="preserve"> о проверке достоверности и полноты сведений о доходах, об имуществе и обязательствах имущественного характера, пре</w:t>
      </w:r>
      <w:r w:rsidR="00F15B2C" w:rsidRPr="00BF19AA">
        <w:t>д</w:t>
      </w:r>
      <w:r w:rsidR="00F15B2C" w:rsidRPr="00BF19AA">
        <w:t>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</w:t>
      </w:r>
      <w:r w:rsidR="00F15B2C" w:rsidRPr="00BF19AA">
        <w:t>я</w:t>
      </w:r>
      <w:r w:rsidR="00F15B2C" w:rsidRPr="00BF19AA">
        <w:t>зательствах имущественного характера</w:t>
      </w:r>
      <w:proofErr w:type="gramEnd"/>
      <w:r w:rsidR="00F15B2C" w:rsidRPr="00BF19AA">
        <w:t xml:space="preserve">, </w:t>
      </w:r>
      <w:proofErr w:type="gramStart"/>
      <w:r w:rsidR="00F15B2C" w:rsidRPr="00BF19AA">
        <w:t>представляемых муниципальными служащими, зам</w:t>
      </w:r>
      <w:r w:rsidR="00F15B2C" w:rsidRPr="00BF19AA">
        <w:t>е</w:t>
      </w:r>
      <w:r w:rsidR="00F15B2C" w:rsidRPr="00BF19AA">
        <w:t>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</w:t>
      </w:r>
      <w:r w:rsidR="00F15B2C" w:rsidRPr="00BF19AA">
        <w:t>е</w:t>
      </w:r>
      <w:r w:rsidR="00F15B2C" w:rsidRPr="00BF19AA">
        <w:t>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противодействие коррупции</w:t>
      </w:r>
      <w:proofErr w:type="gramEnd"/>
      <w:r w:rsidR="00F15B2C" w:rsidRPr="00BF19AA">
        <w:t>» и другими нормативными правовыми актами Российской Федерации (далее - П</w:t>
      </w:r>
      <w:r w:rsidR="00F15B2C" w:rsidRPr="00BF19AA">
        <w:t>о</w:t>
      </w:r>
      <w:r w:rsidR="00F15B2C" w:rsidRPr="00BF19AA">
        <w:t xml:space="preserve">ложение о проверке), принятого в соответствии </w:t>
      </w:r>
      <w:r w:rsidR="00B65A9A">
        <w:t>Положением</w:t>
      </w:r>
      <w:r w:rsidR="00F15B2C" w:rsidRPr="00BF19AA">
        <w:t xml:space="preserve"> о проверке по итогам рассмотрения доклада, представленного кадровой службой администрации по результатам соответствующей проверки, свидетельствующего:</w:t>
      </w:r>
    </w:p>
    <w:p w:rsidR="00F15B2C" w:rsidRPr="00BF19AA" w:rsidRDefault="00F15B2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 w:rsidRPr="00BF19AA">
        <w:t xml:space="preserve">о представлении муниципальным служащим недостоверных или неполных сведений, предусмотренных </w:t>
      </w:r>
      <w:r w:rsidR="00B65A9A">
        <w:t>Положением</w:t>
      </w:r>
      <w:r w:rsidRPr="00BF19AA">
        <w:t xml:space="preserve"> о проверке;</w:t>
      </w:r>
    </w:p>
    <w:p w:rsidR="00050986" w:rsidRDefault="00F15B2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 w:rsidRPr="00BF19AA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33"/>
        </w:tabs>
        <w:spacing w:after="0" w:line="240" w:lineRule="auto"/>
        <w:ind w:firstLine="709"/>
        <w:jc w:val="both"/>
      </w:pPr>
      <w:r>
        <w:t xml:space="preserve">б) </w:t>
      </w:r>
      <w:proofErr w:type="gramStart"/>
      <w:r w:rsidR="00BD603C">
        <w:t>поступившее</w:t>
      </w:r>
      <w:proofErr w:type="gramEnd"/>
      <w:r w:rsidR="00BD603C">
        <w:t xml:space="preserve"> в администрацию в порядке, установленном муниципальным правовым актом администрации:</w:t>
      </w:r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proofErr w:type="gramStart"/>
      <w:r>
        <w:t>обращение гражданина, замещавшего в администрации должность муниципальной службы, включенную в перечень должностей, установленный муниципальным правовым актом администрации,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</w:t>
      </w:r>
      <w:r>
        <w:t>ж</w:t>
      </w:r>
      <w:r>
        <w:lastRenderedPageBreak/>
        <w:t>данско-правового договора (гражданско-правовых договоров), если отдельные функции мун</w:t>
      </w:r>
      <w:r>
        <w:t>и</w:t>
      </w:r>
      <w:r>
        <w:t>ципального (административного</w:t>
      </w:r>
      <w:proofErr w:type="gramEnd"/>
      <w:r>
        <w:t>) управления данной организацией входили в его должностные обязанности, до истечения двух лет после увольнения с муниципальной службы;</w:t>
      </w:r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33"/>
        </w:tabs>
        <w:spacing w:after="0" w:line="240" w:lineRule="auto"/>
        <w:ind w:firstLine="709"/>
        <w:jc w:val="both"/>
      </w:pPr>
      <w:r>
        <w:t xml:space="preserve">в) </w:t>
      </w:r>
      <w:r w:rsidR="00BD603C">
        <w:t>представление главы администрации или любого члена комиссии, касающееся обе</w:t>
      </w:r>
      <w:r w:rsidR="00BD603C">
        <w:t>с</w:t>
      </w:r>
      <w:r w:rsidR="00BD603C">
        <w:t>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050986" w:rsidRDefault="00CC5EC5" w:rsidP="003E7319">
      <w:pPr>
        <w:pStyle w:val="20"/>
        <w:widowControl/>
        <w:shd w:val="clear" w:color="auto" w:fill="auto"/>
        <w:tabs>
          <w:tab w:val="left" w:pos="1042"/>
        </w:tabs>
        <w:spacing w:after="0" w:line="240" w:lineRule="auto"/>
        <w:ind w:firstLine="709"/>
        <w:jc w:val="both"/>
      </w:pPr>
      <w:proofErr w:type="gramStart"/>
      <w:r>
        <w:t xml:space="preserve">г) </w:t>
      </w:r>
      <w:r w:rsidR="00BD603C">
        <w:t>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="00BD603C">
        <w:rPr>
          <w:vertAlign w:val="superscript"/>
        </w:rPr>
        <w:t>1</w:t>
      </w:r>
      <w:r w:rsidR="00BD603C">
        <w:t xml:space="preserve"> Трудового кодекса Росси</w:t>
      </w:r>
      <w:r w:rsidR="00BD603C">
        <w:t>й</w:t>
      </w:r>
      <w:r w:rsidR="00BD603C">
        <w:t>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</w:t>
      </w:r>
      <w:r w:rsidR="00BD603C">
        <w:t>а</w:t>
      </w:r>
      <w:r w:rsidR="00BD603C">
        <w:t>ции,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</w:t>
      </w:r>
      <w:proofErr w:type="gramEnd"/>
      <w:r w:rsidR="00BD603C">
        <w:t xml:space="preserve"> </w:t>
      </w:r>
      <w:proofErr w:type="gramStart"/>
      <w:r w:rsidR="00BD603C">
        <w:t>организацией входили в его должностные обязанности, исполняемые во время замещения должности мун</w:t>
      </w:r>
      <w:r w:rsidR="00BD603C">
        <w:t>и</w:t>
      </w:r>
      <w:r w:rsidR="00BD603C">
        <w:t>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</w:t>
      </w:r>
      <w:r w:rsidR="00BD603C">
        <w:t>и</w:t>
      </w:r>
      <w:r w:rsidR="00BD603C">
        <w:t>зацией или что вопрос о даче согласия такому гражданину на замещение им должности в ко</w:t>
      </w:r>
      <w:r w:rsidR="00BD603C">
        <w:t>м</w:t>
      </w:r>
      <w:r w:rsidR="00BD603C">
        <w:t>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="00BD603C">
        <w:t xml:space="preserve"> в коммерческой или некоммерческой организации комиссией не рассматривался.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119"/>
        </w:tabs>
        <w:spacing w:after="0" w:line="240" w:lineRule="auto"/>
        <w:ind w:firstLine="709"/>
        <w:jc w:val="both"/>
      </w:pPr>
      <w:r>
        <w:t xml:space="preserve">13. </w:t>
      </w:r>
      <w:r w:rsidR="00BD603C">
        <w:t>Комиссия не рассматривает сообщения о преступлениях и административных прав</w:t>
      </w:r>
      <w:r w:rsidR="00BD603C">
        <w:t>о</w:t>
      </w:r>
      <w:r w:rsidR="00BD603C">
        <w:t>нарушениях, а также анонимные обращения, не проводит проверки по фактам нарушения сл</w:t>
      </w:r>
      <w:r w:rsidR="00BD603C">
        <w:t>у</w:t>
      </w:r>
      <w:r w:rsidR="00BD603C">
        <w:t>жебной дисциплины.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124"/>
        </w:tabs>
        <w:spacing w:after="0" w:line="240" w:lineRule="auto"/>
        <w:ind w:firstLine="709"/>
        <w:jc w:val="both"/>
      </w:pPr>
      <w:r>
        <w:t xml:space="preserve">14. </w:t>
      </w:r>
      <w:r w:rsidR="00BD603C">
        <w:t>Обращение, указанное в абзаце втором подпункта</w:t>
      </w:r>
      <w:r w:rsidR="00F529B9">
        <w:t xml:space="preserve"> «б» пункта 12</w:t>
      </w:r>
      <w:r w:rsidR="00BD603C">
        <w:t xml:space="preserve"> настоящего Пол</w:t>
      </w:r>
      <w:r w:rsidR="00BD603C">
        <w:t>о</w:t>
      </w:r>
      <w:r w:rsidR="00BD603C">
        <w:t>жения, подается гражданином, замещавшим должность муниципальной службы в администр</w:t>
      </w:r>
      <w:r w:rsidR="00BD603C">
        <w:t>а</w:t>
      </w:r>
      <w:r w:rsidR="00BD603C">
        <w:t>ции, в администрацию.</w:t>
      </w:r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</w:t>
      </w:r>
      <w:r>
        <w:t>е</w:t>
      </w:r>
      <w:r>
        <w:t>мые гражданином во время замещения им должности муниципальной службы, функции по м</w:t>
      </w:r>
      <w:r>
        <w:t>у</w:t>
      </w:r>
      <w:r>
        <w:t>ниципальному (административному) управлению в отношении коммерческой или некоммерч</w:t>
      </w:r>
      <w:r>
        <w:t>е</w:t>
      </w:r>
      <w:r>
        <w:t>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124"/>
        </w:tabs>
        <w:spacing w:after="0" w:line="240" w:lineRule="auto"/>
        <w:ind w:firstLine="709"/>
        <w:jc w:val="both"/>
      </w:pPr>
      <w:r>
        <w:t xml:space="preserve">15. </w:t>
      </w:r>
      <w:r w:rsidR="00BD603C">
        <w:t>Обращение, указанное в абзац</w:t>
      </w:r>
      <w:r w:rsidR="00F529B9">
        <w:t>е втором подпункта «б» пункта 12</w:t>
      </w:r>
      <w:r w:rsidR="00BD603C">
        <w:t xml:space="preserve"> настоящего Пол</w:t>
      </w:r>
      <w:r w:rsidR="00BD603C">
        <w:t>о</w:t>
      </w:r>
      <w:r w:rsidR="00BD603C">
        <w:t>жения, может быть подано муниципальным служащим, планирующим свое увольнение с м</w:t>
      </w:r>
      <w:r w:rsidR="00BD603C">
        <w:t>у</w:t>
      </w:r>
      <w:r w:rsidR="00BD603C">
        <w:t>ниципальной службы, и подлежит рассмотрению комиссией в соответствии с настоящим П</w:t>
      </w:r>
      <w:r w:rsidR="00BD603C">
        <w:t>о</w:t>
      </w:r>
      <w:r w:rsidR="00BD603C">
        <w:t>ложением.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129"/>
        </w:tabs>
        <w:spacing w:after="0" w:line="240" w:lineRule="auto"/>
        <w:ind w:firstLine="709"/>
        <w:jc w:val="both"/>
      </w:pPr>
      <w:r>
        <w:t xml:space="preserve">16. </w:t>
      </w:r>
      <w:r w:rsidR="00BD603C">
        <w:t>Уведомление, ука</w:t>
      </w:r>
      <w:r w:rsidR="00F529B9">
        <w:t>занное в подпункте «г» пункта 12</w:t>
      </w:r>
      <w:r w:rsidR="00BD603C">
        <w:t xml:space="preserve"> настоящего Положения, ра</w:t>
      </w:r>
      <w:r w:rsidR="00BD603C">
        <w:t>с</w:t>
      </w:r>
      <w:r w:rsidR="00BD603C">
        <w:t xml:space="preserve">сматривается </w:t>
      </w:r>
      <w:r w:rsidR="00F529B9">
        <w:t>инспектором администрации</w:t>
      </w:r>
      <w:r w:rsidR="00F15B2C">
        <w:t>, который</w:t>
      </w:r>
      <w:r w:rsidR="00BD603C">
        <w:t xml:space="preserve">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 273-ФЗ «О противодействии коррупции».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114"/>
        </w:tabs>
        <w:spacing w:after="0" w:line="240" w:lineRule="auto"/>
        <w:ind w:firstLine="709"/>
        <w:jc w:val="both"/>
      </w:pPr>
      <w:r>
        <w:t xml:space="preserve">17. </w:t>
      </w:r>
      <w:r w:rsidR="00BD603C">
        <w:t>Уведомление, указанное в абзаце ч</w:t>
      </w:r>
      <w:r w:rsidR="00F529B9">
        <w:t>етвертом подпункта «б» пункта 12</w:t>
      </w:r>
      <w:r w:rsidR="00BD603C">
        <w:t xml:space="preserve"> настоящего Положения, рассматривается </w:t>
      </w:r>
      <w:r w:rsidR="00F529B9">
        <w:t>инспектором администрации</w:t>
      </w:r>
      <w:r w:rsidR="00BD603C">
        <w:t>, ко</w:t>
      </w:r>
      <w:r w:rsidR="00F15B2C">
        <w:t>торый</w:t>
      </w:r>
      <w:r w:rsidR="00BD603C">
        <w:t xml:space="preserve"> осуществляет подготовку мотивированного заключения по результатам рассмотрения уведомления.</w:t>
      </w:r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proofErr w:type="gramStart"/>
      <w:r>
        <w:lastRenderedPageBreak/>
        <w:t>При подготовке мотивированного заключения по результатам рассмотрения обращения, указанного в абзац</w:t>
      </w:r>
      <w:r w:rsidR="00F529B9">
        <w:t>е втором подпункта «б» пункта 12</w:t>
      </w:r>
      <w:r>
        <w:t xml:space="preserve"> настоящего Положения, или уведомлений, указанных в абзаце ч</w:t>
      </w:r>
      <w:r w:rsidR="00F529B9">
        <w:t>етвертом подпункта «б» пункта 12</w:t>
      </w:r>
      <w:r>
        <w:t xml:space="preserve"> настоящего Положения, </w:t>
      </w:r>
      <w:r w:rsidR="00F529B9">
        <w:t>инспектор а</w:t>
      </w:r>
      <w:r w:rsidR="00F529B9">
        <w:t>д</w:t>
      </w:r>
      <w:r w:rsidR="00F529B9">
        <w:t>министрации</w:t>
      </w:r>
      <w:r>
        <w:t xml:space="preserve"> имеет право проводить собеседование с муниципальным служащим, представи</w:t>
      </w:r>
      <w:r>
        <w:t>в</w:t>
      </w:r>
      <w:r>
        <w:t>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</w:t>
      </w:r>
      <w:r>
        <w:t>а</w:t>
      </w:r>
      <w:r>
        <w:t>ний и</w:t>
      </w:r>
      <w:proofErr w:type="gramEnd"/>
      <w:r>
        <w:t xml:space="preserve"> заинтересованные организации.</w:t>
      </w:r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>
        <w:t>Обращение или уведомление, а также заключение и другие материалы в течение 7 раб</w:t>
      </w:r>
      <w:r>
        <w:t>о</w:t>
      </w:r>
      <w:r>
        <w:t>чих дней со дня поступления обращения или уведомления в администрацию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</w:t>
      </w:r>
      <w:r>
        <w:t>н</w:t>
      </w:r>
      <w:r>
        <w:t>дарных дней со дня поступления обращения или уведомления в администрацию. Указанный срок может быть продлен по решению главы администрации, но не более чем на 30 календарных дней.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124"/>
        </w:tabs>
        <w:spacing w:after="0" w:line="240" w:lineRule="auto"/>
        <w:ind w:firstLine="709"/>
        <w:jc w:val="both"/>
      </w:pPr>
      <w:r>
        <w:t xml:space="preserve">18. </w:t>
      </w:r>
      <w:r w:rsidR="00BD603C">
        <w:t>Председатель комиссии при поступлении к нему в порядке, предусмотренном мун</w:t>
      </w:r>
      <w:r w:rsidR="00BD603C">
        <w:t>и</w:t>
      </w:r>
      <w:r w:rsidR="00BD603C">
        <w:t>ципальным правовым актом администрации, информации, содержащей основания для пров</w:t>
      </w:r>
      <w:r w:rsidR="00BD603C">
        <w:t>е</w:t>
      </w:r>
      <w:r w:rsidR="00BD603C">
        <w:t>дения заседания комиссии: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023"/>
        </w:tabs>
        <w:spacing w:after="0" w:line="240" w:lineRule="auto"/>
        <w:ind w:firstLine="709"/>
        <w:jc w:val="both"/>
      </w:pPr>
      <w:r>
        <w:t xml:space="preserve">а) </w:t>
      </w:r>
      <w:r w:rsidR="00BD603C">
        <w:t>в 10-дневный срок назначает дату заседания комиссии. При этом дата заседания к</w:t>
      </w:r>
      <w:r w:rsidR="00BD603C">
        <w:t>о</w:t>
      </w:r>
      <w:r w:rsidR="00BD603C">
        <w:t>миссии не может быть назначена позднее 20 календарных дней со дня поступления указанной информации, за исключением случ</w:t>
      </w:r>
      <w:r w:rsidR="00F529B9">
        <w:t>аев, предусмотренных пунктами 19 и 20</w:t>
      </w:r>
      <w:r w:rsidR="00BD603C">
        <w:t xml:space="preserve"> настоящего Пол</w:t>
      </w:r>
      <w:r w:rsidR="00BD603C">
        <w:t>о</w:t>
      </w:r>
      <w:r w:rsidR="00BD603C">
        <w:t>жения;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033"/>
        </w:tabs>
        <w:spacing w:after="0" w:line="240" w:lineRule="auto"/>
        <w:ind w:firstLine="709"/>
        <w:jc w:val="both"/>
      </w:pPr>
      <w:r>
        <w:t xml:space="preserve">б) </w:t>
      </w:r>
      <w:r w:rsidR="00BD603C">
        <w:t>организует ознакомление муниципального служащего, в отношении которого коми</w:t>
      </w:r>
      <w:r w:rsidR="00BD603C">
        <w:t>с</w:t>
      </w:r>
      <w:r w:rsidR="00BD603C">
        <w:t>сией рассматривается вопрос о соблюдении требований к служебному поведению и (или) тр</w:t>
      </w:r>
      <w:r w:rsidR="00BD603C">
        <w:t>е</w:t>
      </w:r>
      <w:r w:rsidR="00BD603C">
        <w:t>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086"/>
        </w:tabs>
        <w:spacing w:after="0" w:line="240" w:lineRule="auto"/>
        <w:ind w:firstLine="709"/>
        <w:jc w:val="both"/>
      </w:pPr>
      <w:r>
        <w:t xml:space="preserve">в) </w:t>
      </w:r>
      <w:r w:rsidR="00BD603C">
        <w:t xml:space="preserve">рассматривает ходатайства о приглашении на заседание комиссии лиц, </w:t>
      </w:r>
      <w:r w:rsidR="00F529B9">
        <w:t>указанных в подпункте «б» пункта 11</w:t>
      </w:r>
      <w:r w:rsidR="00BD603C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</w:t>
      </w:r>
      <w:r w:rsidR="00BD603C">
        <w:t>о</w:t>
      </w:r>
      <w:r w:rsidR="00BD603C">
        <w:t>миссии дополнительных материалов.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142"/>
        </w:tabs>
        <w:spacing w:after="0" w:line="240" w:lineRule="auto"/>
        <w:ind w:firstLine="709"/>
        <w:jc w:val="both"/>
      </w:pPr>
      <w:r>
        <w:t xml:space="preserve">19. </w:t>
      </w:r>
      <w:r w:rsidR="00BD603C">
        <w:t>Заседание комиссии по рассмотрению заявлений, указанных в абзаце</w:t>
      </w:r>
      <w:r w:rsidR="00F529B9">
        <w:t xml:space="preserve"> третьем по</w:t>
      </w:r>
      <w:r w:rsidR="00F529B9">
        <w:t>д</w:t>
      </w:r>
      <w:r w:rsidR="00F529B9">
        <w:t>пункта «б» пункта 12</w:t>
      </w:r>
      <w:r w:rsidR="00BD603C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 xml:space="preserve">20. </w:t>
      </w:r>
      <w:r w:rsidR="00BD603C">
        <w:t>Уведомление, ука</w:t>
      </w:r>
      <w:r w:rsidR="00F529B9">
        <w:t>занное в подпункте «г» пункта 12</w:t>
      </w:r>
      <w:r w:rsidR="00BD603C">
        <w:t xml:space="preserve"> настоящего Положения, как пр</w:t>
      </w:r>
      <w:r w:rsidR="00BD603C">
        <w:t>а</w:t>
      </w:r>
      <w:r w:rsidR="00BD603C">
        <w:t>вило, рассматривается на очередном (плановом) заседании комиссии.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 xml:space="preserve">21. </w:t>
      </w:r>
      <w:r w:rsidR="00BD603C">
        <w:t>Заседание комиссии проводится, как правило, в присутствии муниципального сл</w:t>
      </w:r>
      <w:r w:rsidR="00BD603C">
        <w:t>у</w:t>
      </w:r>
      <w:r w:rsidR="00BD603C">
        <w:t>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</w:t>
      </w:r>
      <w:r w:rsidR="00BD603C">
        <w:t>а</w:t>
      </w:r>
      <w:r w:rsidR="00BD603C">
        <w:t>мещавшего должность муниципальной службы в администрации.</w:t>
      </w:r>
    </w:p>
    <w:p w:rsidR="00050986" w:rsidRDefault="00BD603C" w:rsidP="003E7319">
      <w:pPr>
        <w:pStyle w:val="20"/>
        <w:widowControl/>
        <w:shd w:val="clear" w:color="auto" w:fill="auto"/>
        <w:tabs>
          <w:tab w:val="center" w:pos="2687"/>
          <w:tab w:val="right" w:pos="4715"/>
          <w:tab w:val="right" w:pos="8053"/>
          <w:tab w:val="right" w:pos="9356"/>
        </w:tabs>
        <w:spacing w:after="0" w:line="240" w:lineRule="auto"/>
        <w:ind w:firstLine="709"/>
        <w:jc w:val="both"/>
      </w:pPr>
      <w:r>
        <w:t>О намерении лично присутствовать на заседании коми</w:t>
      </w:r>
      <w:r w:rsidR="00DA560C">
        <w:t xml:space="preserve">ссии муниципальный служащий или гражданин, </w:t>
      </w:r>
      <w:r>
        <w:t>зам</w:t>
      </w:r>
      <w:r w:rsidR="00DA560C">
        <w:t>ещавший</w:t>
      </w:r>
      <w:r w:rsidR="00DA560C">
        <w:tab/>
        <w:t xml:space="preserve">должность муниципальной </w:t>
      </w:r>
      <w:r>
        <w:t xml:space="preserve">службы </w:t>
      </w:r>
      <w:proofErr w:type="gramStart"/>
      <w:r>
        <w:t>в</w:t>
      </w:r>
      <w:proofErr w:type="gramEnd"/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>
        <w:t>администрации, указывает в обращении, заявлении или уведомлении, представляемых в соответ</w:t>
      </w:r>
      <w:r w:rsidR="00F529B9">
        <w:t>ствии с подпунктом «б» пункта 12</w:t>
      </w:r>
      <w:r>
        <w:t xml:space="preserve"> настоящего Положения.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254"/>
        </w:tabs>
        <w:spacing w:after="0" w:line="240" w:lineRule="auto"/>
        <w:ind w:firstLine="709"/>
        <w:jc w:val="both"/>
      </w:pPr>
      <w:r>
        <w:t xml:space="preserve">22. </w:t>
      </w:r>
      <w:r w:rsidR="00BD603C">
        <w:t>Заседания комиссии могут проводиться в отсутствие муниципального</w:t>
      </w:r>
    </w:p>
    <w:p w:rsidR="00050986" w:rsidRDefault="00BD603C" w:rsidP="003E7319">
      <w:pPr>
        <w:pStyle w:val="20"/>
        <w:widowControl/>
        <w:shd w:val="clear" w:color="auto" w:fill="auto"/>
        <w:tabs>
          <w:tab w:val="center" w:pos="2687"/>
          <w:tab w:val="right" w:pos="4715"/>
          <w:tab w:val="right" w:pos="9356"/>
        </w:tabs>
        <w:spacing w:after="0" w:line="240" w:lineRule="auto"/>
        <w:ind w:firstLine="709"/>
        <w:jc w:val="both"/>
      </w:pPr>
      <w:r>
        <w:t>служащего или</w:t>
      </w:r>
      <w:r>
        <w:tab/>
        <w:t>гражданина,</w:t>
      </w:r>
      <w:r>
        <w:tab/>
        <w:t>заме</w:t>
      </w:r>
      <w:r w:rsidR="00DA560C">
        <w:t xml:space="preserve">щавшего должность муниципальной </w:t>
      </w:r>
      <w:r>
        <w:t xml:space="preserve">службы </w:t>
      </w:r>
      <w:proofErr w:type="gramStart"/>
      <w:r>
        <w:t>в</w:t>
      </w:r>
      <w:proofErr w:type="gramEnd"/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>
        <w:t>администрации, в случае: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086"/>
        </w:tabs>
        <w:spacing w:after="0" w:line="240" w:lineRule="auto"/>
        <w:ind w:firstLine="709"/>
        <w:jc w:val="both"/>
      </w:pPr>
      <w:r>
        <w:t xml:space="preserve">а) </w:t>
      </w:r>
      <w:r w:rsidR="00BD603C">
        <w:t xml:space="preserve">если в обращении, заявлении или уведомлении, </w:t>
      </w:r>
      <w:proofErr w:type="gramStart"/>
      <w:r w:rsidR="00BD603C">
        <w:t>предусмотренных</w:t>
      </w:r>
      <w:proofErr w:type="gramEnd"/>
      <w:r w:rsidR="00BD603C">
        <w:t xml:space="preserve"> подпунктом</w:t>
      </w:r>
    </w:p>
    <w:p w:rsidR="00050986" w:rsidRDefault="00F529B9" w:rsidP="003E7319">
      <w:pPr>
        <w:pStyle w:val="20"/>
        <w:widowControl/>
        <w:shd w:val="clear" w:color="auto" w:fill="auto"/>
        <w:tabs>
          <w:tab w:val="center" w:pos="2687"/>
          <w:tab w:val="right" w:pos="4715"/>
          <w:tab w:val="right" w:pos="8053"/>
          <w:tab w:val="right" w:pos="9356"/>
        </w:tabs>
        <w:spacing w:after="0" w:line="240" w:lineRule="auto"/>
        <w:ind w:firstLine="709"/>
        <w:jc w:val="both"/>
      </w:pPr>
      <w:r>
        <w:t xml:space="preserve">«б» пункта 12 </w:t>
      </w:r>
      <w:r w:rsidR="00DA560C">
        <w:t xml:space="preserve">настоящего </w:t>
      </w:r>
      <w:r w:rsidR="00BD603C">
        <w:t>Положения,</w:t>
      </w:r>
      <w:r w:rsidR="00BD603C">
        <w:tab/>
        <w:t>не содержится указания о</w:t>
      </w:r>
      <w:r w:rsidR="00BD603C">
        <w:tab/>
        <w:t>намерении</w:t>
      </w:r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>
        <w:t>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090"/>
          <w:tab w:val="right" w:pos="8053"/>
          <w:tab w:val="right" w:pos="9356"/>
        </w:tabs>
        <w:spacing w:after="0" w:line="240" w:lineRule="auto"/>
        <w:ind w:firstLine="709"/>
        <w:jc w:val="both"/>
      </w:pPr>
      <w:r>
        <w:t xml:space="preserve">б) если муниципальный служащий </w:t>
      </w:r>
      <w:r w:rsidR="00BD603C">
        <w:t>или гражданин, замещавший</w:t>
      </w:r>
      <w:r w:rsidR="00BD603C">
        <w:tab/>
        <w:t>должность</w:t>
      </w:r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>
        <w:lastRenderedPageBreak/>
        <w:t>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147"/>
        </w:tabs>
        <w:spacing w:after="0" w:line="240" w:lineRule="auto"/>
        <w:ind w:firstLine="709"/>
        <w:jc w:val="both"/>
      </w:pPr>
      <w:r>
        <w:t xml:space="preserve">23. </w:t>
      </w:r>
      <w:r w:rsidR="00BD603C"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</w:t>
      </w:r>
      <w:r w:rsidR="00BD603C">
        <w:t>о</w:t>
      </w:r>
      <w:r w:rsidR="00BD603C">
        <w:t>сов, а также дополнительные материалы.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 xml:space="preserve">24. </w:t>
      </w:r>
      <w:r w:rsidR="00BD603C">
        <w:t>Члены комиссии и лица, участвовавшие в ее заседании, не вправе разглашать свед</w:t>
      </w:r>
      <w:r w:rsidR="00BD603C">
        <w:t>е</w:t>
      </w:r>
      <w:r w:rsidR="00BD603C">
        <w:t>ния, ставшие им известными в ходе работы комиссии.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 xml:space="preserve">25. </w:t>
      </w:r>
      <w:r w:rsidR="00BD603C">
        <w:t>По итогам рассмотрения вопроса, указанного в абзац</w:t>
      </w:r>
      <w:r w:rsidR="00F529B9">
        <w:t>е втором подпункта «а» пункта 12</w:t>
      </w:r>
      <w:r w:rsidR="00BD603C">
        <w:t xml:space="preserve"> настоящего Положения, комиссия принимает одно из следующих решений: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086"/>
          <w:tab w:val="center" w:pos="2687"/>
          <w:tab w:val="left" w:pos="3024"/>
          <w:tab w:val="right" w:pos="9106"/>
          <w:tab w:val="right" w:pos="9356"/>
        </w:tabs>
        <w:spacing w:after="0" w:line="240" w:lineRule="auto"/>
        <w:ind w:firstLine="709"/>
        <w:jc w:val="both"/>
      </w:pPr>
      <w:r>
        <w:t xml:space="preserve">а) </w:t>
      </w:r>
      <w:r w:rsidR="00BD603C">
        <w:t>установить,</w:t>
      </w:r>
      <w:r>
        <w:t xml:space="preserve"> </w:t>
      </w:r>
      <w:r w:rsidR="00BD603C">
        <w:t>что</w:t>
      </w:r>
      <w:r w:rsidR="00BD603C">
        <w:tab/>
      </w:r>
      <w:r>
        <w:t xml:space="preserve"> </w:t>
      </w:r>
      <w:r w:rsidR="00BD603C">
        <w:t>сведени</w:t>
      </w:r>
      <w:r>
        <w:t xml:space="preserve">я, представленные муниципальным служащим </w:t>
      </w:r>
      <w:proofErr w:type="gramStart"/>
      <w:r w:rsidR="00BD603C">
        <w:t>в</w:t>
      </w:r>
      <w:proofErr w:type="gramEnd"/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proofErr w:type="gramStart"/>
      <w:r w:rsidRPr="00B65A9A">
        <w:t>соответствии</w:t>
      </w:r>
      <w:proofErr w:type="gramEnd"/>
      <w:r w:rsidRPr="00B65A9A">
        <w:t xml:space="preserve"> с </w:t>
      </w:r>
      <w:r w:rsidR="00B65A9A" w:rsidRPr="00B65A9A">
        <w:t>Положением</w:t>
      </w:r>
      <w:r w:rsidRPr="00B65A9A">
        <w:t xml:space="preserve"> о проверке являются достоверными и полными;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090"/>
          <w:tab w:val="center" w:pos="2687"/>
          <w:tab w:val="left" w:pos="3034"/>
          <w:tab w:val="right" w:pos="9106"/>
          <w:tab w:val="right" w:pos="9356"/>
        </w:tabs>
        <w:spacing w:after="0" w:line="240" w:lineRule="auto"/>
        <w:ind w:firstLine="709"/>
        <w:jc w:val="both"/>
      </w:pPr>
      <w:r>
        <w:t xml:space="preserve">б) установить, </w:t>
      </w:r>
      <w:r w:rsidR="00BD603C">
        <w:t>что</w:t>
      </w:r>
      <w:r w:rsidR="00BD603C">
        <w:tab/>
      </w:r>
      <w:r>
        <w:t xml:space="preserve"> </w:t>
      </w:r>
      <w:r w:rsidR="00BD603C">
        <w:t>сведени</w:t>
      </w:r>
      <w:r>
        <w:t xml:space="preserve">я, представленные муниципальным служащим </w:t>
      </w:r>
      <w:proofErr w:type="gramStart"/>
      <w:r w:rsidR="00BD603C">
        <w:t>в</w:t>
      </w:r>
      <w:proofErr w:type="gramEnd"/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proofErr w:type="gramStart"/>
      <w:r>
        <w:t>соответствии</w:t>
      </w:r>
      <w:proofErr w:type="gramEnd"/>
      <w:r>
        <w:t xml:space="preserve"> с </w:t>
      </w:r>
      <w:r w:rsidRPr="00B65A9A">
        <w:t>Положения о проверке</w:t>
      </w:r>
      <w:r>
        <w:t>, являются недостоверными и (или) неполными. В этом случае комиссия рекомендует главе администрации применить к муниципальному сл</w:t>
      </w:r>
      <w:r>
        <w:t>у</w:t>
      </w:r>
      <w:r>
        <w:t>жащему конкретную меру ответственности.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 xml:space="preserve">26. </w:t>
      </w:r>
      <w:r w:rsidR="00BD603C">
        <w:t xml:space="preserve">По итогам рассмотрения вопроса, указанного в абзаце третьем подпункта </w:t>
      </w:r>
      <w:r w:rsidR="00F529B9">
        <w:t>«а» пункта 12</w:t>
      </w:r>
      <w:r w:rsidR="00BD603C">
        <w:t xml:space="preserve"> настоящего Положения, комиссия принимает одно из следующих решений: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086"/>
        </w:tabs>
        <w:spacing w:after="0" w:line="240" w:lineRule="auto"/>
        <w:ind w:firstLine="709"/>
        <w:jc w:val="both"/>
      </w:pPr>
      <w:r>
        <w:t xml:space="preserve">а) </w:t>
      </w:r>
      <w:r w:rsidR="00BD603C">
        <w:t>установить, что муниципальный служащий соблюдал требования к служебному пов</w:t>
      </w:r>
      <w:r w:rsidR="00BD603C">
        <w:t>е</w:t>
      </w:r>
      <w:r w:rsidR="00BD603C">
        <w:t>дению и (или) требования об урегулировании конфликта интересов;</w:t>
      </w:r>
    </w:p>
    <w:p w:rsidR="00050986" w:rsidRDefault="00DA560C" w:rsidP="003E7319">
      <w:pPr>
        <w:pStyle w:val="20"/>
        <w:widowControl/>
        <w:shd w:val="clear" w:color="auto" w:fill="auto"/>
        <w:tabs>
          <w:tab w:val="left" w:pos="1090"/>
          <w:tab w:val="center" w:pos="2687"/>
          <w:tab w:val="left" w:pos="3058"/>
          <w:tab w:val="right" w:pos="9106"/>
          <w:tab w:val="right" w:pos="9356"/>
        </w:tabs>
        <w:spacing w:after="0" w:line="240" w:lineRule="auto"/>
        <w:ind w:firstLine="709"/>
        <w:jc w:val="both"/>
      </w:pPr>
      <w:r>
        <w:t xml:space="preserve">б) установить, </w:t>
      </w:r>
      <w:r w:rsidR="00BD603C">
        <w:t>что</w:t>
      </w:r>
      <w:r w:rsidR="00BD603C">
        <w:tab/>
      </w:r>
      <w:r>
        <w:t xml:space="preserve"> </w:t>
      </w:r>
      <w:r w:rsidR="00BD603C">
        <w:t>муниципальны</w:t>
      </w:r>
      <w:r>
        <w:t xml:space="preserve">й служащий не соблюдал требования </w:t>
      </w:r>
      <w:proofErr w:type="gramStart"/>
      <w:r w:rsidR="00BD603C">
        <w:t>к</w:t>
      </w:r>
      <w:proofErr w:type="gramEnd"/>
    </w:p>
    <w:p w:rsidR="00050986" w:rsidRDefault="00BD603C" w:rsidP="003E7319">
      <w:pPr>
        <w:pStyle w:val="20"/>
        <w:widowControl/>
        <w:shd w:val="clear" w:color="auto" w:fill="auto"/>
        <w:tabs>
          <w:tab w:val="right" w:pos="9356"/>
        </w:tabs>
        <w:spacing w:after="0" w:line="240" w:lineRule="auto"/>
        <w:ind w:firstLine="709"/>
        <w:jc w:val="both"/>
      </w:pPr>
      <w:r>
        <w:t>служебному поведению и (или) требования об урегулировании конфликта интересов.</w:t>
      </w:r>
      <w:r>
        <w:tab/>
        <w:t xml:space="preserve">В этом случае комиссия рекомендует главе администрации </w:t>
      </w:r>
      <w:r w:rsidR="00F15B2C">
        <w:t>применить к</w:t>
      </w:r>
      <w:r>
        <w:t xml:space="preserve"> муниципальному сл</w:t>
      </w:r>
      <w:r>
        <w:t>у</w:t>
      </w:r>
      <w:r>
        <w:t>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</w:t>
      </w:r>
      <w:r>
        <w:t>н</w:t>
      </w:r>
      <w:r>
        <w:t>кретную меру ответственности.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114"/>
        </w:tabs>
        <w:spacing w:after="0" w:line="240" w:lineRule="auto"/>
        <w:ind w:firstLine="709"/>
        <w:jc w:val="both"/>
      </w:pPr>
      <w:r>
        <w:t xml:space="preserve">27. </w:t>
      </w:r>
      <w:r w:rsidR="00BD603C">
        <w:t>По итогам рассмотрения вопроса, указанного в абзац</w:t>
      </w:r>
      <w:r w:rsidR="00F529B9">
        <w:t>е втором подпункта «б» пункта 12</w:t>
      </w:r>
      <w:r w:rsidR="00BD603C">
        <w:t xml:space="preserve"> настоящего Положения, комиссия принимает одно из следующих решений: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060"/>
        </w:tabs>
        <w:spacing w:after="0" w:line="240" w:lineRule="auto"/>
        <w:ind w:firstLine="709"/>
        <w:jc w:val="both"/>
      </w:pPr>
      <w:r>
        <w:t xml:space="preserve">а) </w:t>
      </w:r>
      <w:r w:rsidR="00BD603C">
        <w:t>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060"/>
        </w:tabs>
        <w:spacing w:after="0" w:line="240" w:lineRule="auto"/>
        <w:ind w:firstLine="709"/>
        <w:jc w:val="both"/>
      </w:pPr>
      <w:r>
        <w:t xml:space="preserve">б) </w:t>
      </w:r>
      <w:r w:rsidR="00BD603C">
        <w:t>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</w:t>
      </w:r>
      <w:r w:rsidR="00BD603C">
        <w:t>ж</w:t>
      </w:r>
      <w:r w:rsidR="00BD603C">
        <w:t>данско-правового договора (гражданско-правовых договоров) и мотивировать свой отказ.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114"/>
        </w:tabs>
        <w:spacing w:after="0" w:line="240" w:lineRule="auto"/>
        <w:ind w:firstLine="709"/>
        <w:jc w:val="both"/>
      </w:pPr>
      <w:r>
        <w:t xml:space="preserve">28. </w:t>
      </w:r>
      <w:r w:rsidR="00BD603C">
        <w:t>По итогам рассмотрения вопроса, указанного в абзаце третьем подпункта «б» пункта 1</w:t>
      </w:r>
      <w:r w:rsidR="00F529B9">
        <w:t>2</w:t>
      </w:r>
      <w:r w:rsidR="00BD603C">
        <w:t xml:space="preserve"> настоящего Положения, комиссия принимает одно из следующих решений: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060"/>
        </w:tabs>
        <w:spacing w:after="0" w:line="240" w:lineRule="auto"/>
        <w:ind w:firstLine="709"/>
        <w:jc w:val="both"/>
      </w:pPr>
      <w:r>
        <w:t xml:space="preserve">а) </w:t>
      </w:r>
      <w:r w:rsidR="00BD603C">
        <w:t>признать, что причина непредставления муниципальным служащим сведений о дох</w:t>
      </w:r>
      <w:r w:rsidR="00BD603C">
        <w:t>о</w:t>
      </w:r>
      <w:r w:rsidR="00BD603C">
        <w:t>дах (супруга) и несовершеннолетних детей является объективной и уважительной;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060"/>
        </w:tabs>
        <w:spacing w:after="0" w:line="240" w:lineRule="auto"/>
        <w:ind w:firstLine="709"/>
        <w:jc w:val="both"/>
      </w:pPr>
      <w:r>
        <w:t xml:space="preserve">б) </w:t>
      </w:r>
      <w:r w:rsidR="00BD603C">
        <w:t>признать, что причина непредставления муниципальным служащим сведений о дох</w:t>
      </w:r>
      <w:r w:rsidR="00BD603C">
        <w:t>о</w:t>
      </w:r>
      <w:r w:rsidR="00BD603C">
        <w:t>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060"/>
        </w:tabs>
        <w:spacing w:after="0" w:line="240" w:lineRule="auto"/>
        <w:ind w:firstLine="709"/>
        <w:jc w:val="both"/>
      </w:pPr>
      <w:r>
        <w:t xml:space="preserve">в) </w:t>
      </w:r>
      <w:r w:rsidR="00BD603C">
        <w:t>признать, что причина непредставления муниципальным служащим сведений о дох</w:t>
      </w:r>
      <w:r w:rsidR="00BD603C">
        <w:t>о</w:t>
      </w:r>
      <w:r w:rsidR="00BD603C">
        <w:t>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119"/>
        </w:tabs>
        <w:spacing w:after="0" w:line="240" w:lineRule="auto"/>
        <w:ind w:firstLine="709"/>
        <w:jc w:val="both"/>
      </w:pPr>
      <w:r>
        <w:t xml:space="preserve">29. </w:t>
      </w:r>
      <w:r w:rsidR="00BD603C">
        <w:t xml:space="preserve">По итогам рассмотрения вопроса, указанного в абзаце четвертом подпункта «б» </w:t>
      </w:r>
      <w:r w:rsidR="00F529B9">
        <w:t>пункта 12</w:t>
      </w:r>
      <w:r w:rsidR="00BD603C">
        <w:t xml:space="preserve"> настоящего Положения, комиссия принимает одно из следующих решений: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060"/>
        </w:tabs>
        <w:spacing w:after="0" w:line="240" w:lineRule="auto"/>
        <w:ind w:firstLine="709"/>
        <w:jc w:val="both"/>
      </w:pPr>
      <w:r>
        <w:lastRenderedPageBreak/>
        <w:t xml:space="preserve">а) </w:t>
      </w:r>
      <w:r w:rsidR="00BD603C">
        <w:t>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060"/>
        </w:tabs>
        <w:spacing w:after="0" w:line="240" w:lineRule="auto"/>
        <w:ind w:firstLine="709"/>
        <w:jc w:val="both"/>
      </w:pPr>
      <w:r>
        <w:t xml:space="preserve">б) </w:t>
      </w:r>
      <w:r w:rsidR="00BD603C">
        <w:t>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</w:t>
      </w:r>
      <w:r w:rsidR="00BD603C">
        <w:t>н</w:t>
      </w:r>
      <w:r w:rsidR="00BD603C">
        <w:t>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</w:t>
      </w:r>
      <w:r w:rsidR="00BD603C">
        <w:t>у</w:t>
      </w:r>
      <w:r w:rsidR="00BD603C">
        <w:t>щению его возникновения;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060"/>
        </w:tabs>
        <w:spacing w:after="0" w:line="240" w:lineRule="auto"/>
        <w:ind w:firstLine="709"/>
        <w:jc w:val="both"/>
      </w:pPr>
      <w:r>
        <w:t xml:space="preserve">в) </w:t>
      </w:r>
      <w:r w:rsidR="00BD603C">
        <w:t>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129"/>
        </w:tabs>
        <w:spacing w:after="0" w:line="240" w:lineRule="auto"/>
        <w:ind w:firstLine="709"/>
        <w:jc w:val="both"/>
      </w:pPr>
      <w:r>
        <w:t xml:space="preserve">30. </w:t>
      </w:r>
      <w:r w:rsidR="00BD603C">
        <w:t>По итогам рассмотрения вопроса, указ</w:t>
      </w:r>
      <w:r w:rsidR="00F529B9">
        <w:t>анного в подпункте «г» пункта 12</w:t>
      </w:r>
      <w:r w:rsidR="00BD603C">
        <w:t xml:space="preserve"> настоящего Положения, комиссия принимает в отношении гражданина, замещавшего должность муниц</w:t>
      </w:r>
      <w:r w:rsidR="00BD603C">
        <w:t>и</w:t>
      </w:r>
      <w:r w:rsidR="00BD603C">
        <w:t>пальной службы в администрации, одно из следующих решений:</w:t>
      </w:r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>
        <w:t>а) дать согласие на замещение им должности в коммерческой или некоммерческой о</w:t>
      </w:r>
      <w:r>
        <w:t>р</w:t>
      </w:r>
      <w:r>
        <w:t>ганизации либо на выполнение работы на условиях гражданско-правового договора в комме</w:t>
      </w:r>
      <w:r>
        <w:t>р</w:t>
      </w:r>
      <w:r>
        <w:t>ческой или некоммерческой организации, если отдельные функции по муниципальному (адм</w:t>
      </w:r>
      <w:r>
        <w:t>и</w:t>
      </w:r>
      <w:r>
        <w:t>нистративному) управлению этой организацией входили в его должностные обязанности;</w:t>
      </w:r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>
        <w:t>б) установить, что замещение им на условиях трудового договора должности в комме</w:t>
      </w:r>
      <w:r>
        <w:t>р</w:t>
      </w:r>
      <w:r>
        <w:t>ческой или некоммерческой организации и (или) выполнение в коммерческой или некомме</w:t>
      </w:r>
      <w:r>
        <w:t>р</w:t>
      </w:r>
      <w:r>
        <w:t>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114"/>
        </w:tabs>
        <w:spacing w:after="0" w:line="240" w:lineRule="auto"/>
        <w:ind w:firstLine="709"/>
        <w:jc w:val="both"/>
      </w:pPr>
      <w:r>
        <w:t xml:space="preserve">31. </w:t>
      </w:r>
      <w:r w:rsidR="00BD603C">
        <w:t>По итогам рассмотрения вопроса, предусмот</w:t>
      </w:r>
      <w:r w:rsidR="00F529B9">
        <w:t>ренного подпунктом «в» пункта 12</w:t>
      </w:r>
      <w:r w:rsidR="00BD603C">
        <w:t xml:space="preserve"> настоящего Положения, комиссия принимает соответствующее решение.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124"/>
        </w:tabs>
        <w:spacing w:after="0" w:line="240" w:lineRule="auto"/>
        <w:ind w:firstLine="709"/>
        <w:jc w:val="both"/>
      </w:pPr>
      <w:r>
        <w:t xml:space="preserve">32. </w:t>
      </w:r>
      <w:r w:rsidR="00BD603C">
        <w:t>По итогам рассмотрения вопросов, указанных в под</w:t>
      </w:r>
      <w:r w:rsidR="00F529B9">
        <w:t>пунктах «а», «б» и «г» пункта 12</w:t>
      </w:r>
      <w:r w:rsidR="00BD603C">
        <w:t xml:space="preserve"> настоящего Положения, и при наличии к тому оснований комиссия может принять иное реш</w:t>
      </w:r>
      <w:r w:rsidR="00BD603C">
        <w:t>е</w:t>
      </w:r>
      <w:r w:rsidR="00BD603C">
        <w:t>ние, ч</w:t>
      </w:r>
      <w:r w:rsidR="00F529B9">
        <w:t>ем это предусмотрено пунктами 25-30</w:t>
      </w:r>
      <w:r w:rsidR="00BD603C">
        <w:t xml:space="preserve"> настоящего Положения. Основания и мотивы пр</w:t>
      </w:r>
      <w:r w:rsidR="00BD603C">
        <w:t>и</w:t>
      </w:r>
      <w:r w:rsidR="00BD603C">
        <w:t>нятия такого решения должны быть отражены в протоколе заседания комиссии.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114"/>
        </w:tabs>
        <w:spacing w:after="0" w:line="240" w:lineRule="auto"/>
        <w:ind w:firstLine="709"/>
        <w:jc w:val="both"/>
      </w:pPr>
      <w:r>
        <w:t xml:space="preserve">33. </w:t>
      </w:r>
      <w:r w:rsidR="00BD603C">
        <w:t>Для исполнения решений комиссии могут быть подготовлены проекты муниципал</w:t>
      </w:r>
      <w:r w:rsidR="00BD603C">
        <w:t>ь</w:t>
      </w:r>
      <w:r w:rsidR="00BD603C">
        <w:t>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124"/>
        </w:tabs>
        <w:spacing w:after="0" w:line="240" w:lineRule="auto"/>
        <w:ind w:firstLine="709"/>
        <w:jc w:val="both"/>
      </w:pPr>
      <w:r>
        <w:t xml:space="preserve">34. </w:t>
      </w:r>
      <w:r w:rsidR="00BD603C">
        <w:t>Решения комиссии по вопросам, указ</w:t>
      </w:r>
      <w:r w:rsidR="00F529B9">
        <w:t>анным в пункте 12</w:t>
      </w:r>
      <w:r w:rsidR="00BD603C">
        <w:t xml:space="preserve"> настоящего Положения, принимаются тайным голосованием (если комиссия не примет иное решение) простым бол</w:t>
      </w:r>
      <w:r w:rsidR="00BD603C">
        <w:t>ь</w:t>
      </w:r>
      <w:r w:rsidR="00BD603C">
        <w:t>шинством голосов присутствующих на заседании членов комиссии.</w:t>
      </w:r>
    </w:p>
    <w:p w:rsidR="00050986" w:rsidRDefault="006E5E58" w:rsidP="003E7319">
      <w:pPr>
        <w:pStyle w:val="20"/>
        <w:widowControl/>
        <w:shd w:val="clear" w:color="auto" w:fill="auto"/>
        <w:tabs>
          <w:tab w:val="left" w:pos="1124"/>
        </w:tabs>
        <w:spacing w:after="0" w:line="240" w:lineRule="auto"/>
        <w:ind w:firstLine="709"/>
        <w:jc w:val="both"/>
      </w:pPr>
      <w:r>
        <w:t xml:space="preserve">35. </w:t>
      </w:r>
      <w:r w:rsidR="00BD603C">
        <w:t>Решения комиссии оформляются протоколами, которые подписывают члены коми</w:t>
      </w:r>
      <w:r w:rsidR="00BD603C">
        <w:t>с</w:t>
      </w:r>
      <w:r w:rsidR="00BD603C">
        <w:t>сии, принимавшие участие в ее заседании. Решения комиссии, за исключением решения, пр</w:t>
      </w:r>
      <w:r w:rsidR="00BD603C">
        <w:t>и</w:t>
      </w:r>
      <w:r w:rsidR="00BD603C">
        <w:t>нимаемого по итогам рассмотрения вопроса, указанного в абзац</w:t>
      </w:r>
      <w:r w:rsidR="00F529B9">
        <w:t>е втором подпункта «б» пункта 12</w:t>
      </w:r>
      <w:r w:rsidR="00BD603C">
        <w:t xml:space="preserve"> настоящего Положения, для руководителя аппарата Губернатора Иркутской области и Пр</w:t>
      </w:r>
      <w:r w:rsidR="00BD603C">
        <w:t>а</w:t>
      </w:r>
      <w:r w:rsidR="00BD603C">
        <w:t>вительства Иркутской области носят рекомендательный характер. Решение, принимаемое по итогам рассмотрения вопроса, указанного в абзац</w:t>
      </w:r>
      <w:r w:rsidR="00F529B9">
        <w:t>е втором подпункта «б» пункта 12</w:t>
      </w:r>
      <w:r w:rsidR="00BD603C">
        <w:t xml:space="preserve"> настоящего Положения, носит обязательный характер.</w:t>
      </w:r>
    </w:p>
    <w:p w:rsidR="00050986" w:rsidRDefault="00503384" w:rsidP="003E7319">
      <w:pPr>
        <w:pStyle w:val="20"/>
        <w:widowControl/>
        <w:shd w:val="clear" w:color="auto" w:fill="auto"/>
        <w:tabs>
          <w:tab w:val="left" w:pos="1149"/>
        </w:tabs>
        <w:spacing w:after="0" w:line="240" w:lineRule="auto"/>
        <w:ind w:firstLine="709"/>
        <w:jc w:val="both"/>
      </w:pPr>
      <w:r>
        <w:t xml:space="preserve">36. </w:t>
      </w:r>
      <w:r w:rsidR="00BD603C">
        <w:t>В протоколе заседания комиссии указываются:</w:t>
      </w:r>
    </w:p>
    <w:p w:rsidR="00050986" w:rsidRDefault="00503384" w:rsidP="003E7319">
      <w:pPr>
        <w:pStyle w:val="20"/>
        <w:widowControl/>
        <w:shd w:val="clear" w:color="auto" w:fill="auto"/>
        <w:tabs>
          <w:tab w:val="left" w:pos="1023"/>
        </w:tabs>
        <w:spacing w:after="0" w:line="240" w:lineRule="auto"/>
        <w:ind w:firstLine="709"/>
        <w:jc w:val="both"/>
      </w:pPr>
      <w:r>
        <w:t xml:space="preserve">а) </w:t>
      </w:r>
      <w:r w:rsidR="00BD603C">
        <w:t>дата заседания комиссии, фамилии, имена, отчества членов комиссии и других лиц, присутствующих на заседании;</w:t>
      </w:r>
    </w:p>
    <w:p w:rsidR="00050986" w:rsidRDefault="00503384" w:rsidP="003E7319">
      <w:pPr>
        <w:pStyle w:val="20"/>
        <w:widowControl/>
        <w:shd w:val="clear" w:color="auto" w:fill="auto"/>
        <w:tabs>
          <w:tab w:val="left" w:pos="1047"/>
        </w:tabs>
        <w:spacing w:after="0" w:line="240" w:lineRule="auto"/>
        <w:ind w:firstLine="709"/>
        <w:jc w:val="both"/>
      </w:pPr>
      <w:r>
        <w:t xml:space="preserve">б) </w:t>
      </w:r>
      <w:r w:rsidR="00BD603C">
        <w:t>формулировка каждого из рассматриваемых на заседании комиссии вопросов с ук</w:t>
      </w:r>
      <w:r w:rsidR="00BD603C">
        <w:t>а</w:t>
      </w:r>
      <w:r w:rsidR="00BD603C">
        <w:t>занием фамилии, имени, отчества, должности муниципального служащего, в отношении кот</w:t>
      </w:r>
      <w:r w:rsidR="00BD603C">
        <w:t>о</w:t>
      </w:r>
      <w:r w:rsidR="00BD603C">
        <w:t>рого рассматривается вопрос о соблюдении требований к служебному поведению и (или) тр</w:t>
      </w:r>
      <w:r w:rsidR="00BD603C">
        <w:t>е</w:t>
      </w:r>
      <w:r w:rsidR="00BD603C">
        <w:t>бований об урегулировании конфликта интересов;</w:t>
      </w:r>
    </w:p>
    <w:p w:rsidR="00050986" w:rsidRDefault="00503384" w:rsidP="003E7319">
      <w:pPr>
        <w:pStyle w:val="20"/>
        <w:widowControl/>
        <w:shd w:val="clear" w:color="auto" w:fill="auto"/>
        <w:tabs>
          <w:tab w:val="left" w:pos="1078"/>
        </w:tabs>
        <w:spacing w:after="0" w:line="240" w:lineRule="auto"/>
        <w:ind w:firstLine="709"/>
        <w:jc w:val="both"/>
      </w:pPr>
      <w:r>
        <w:t xml:space="preserve">в) </w:t>
      </w:r>
      <w:r w:rsidR="00BD603C">
        <w:t>предъявляемые к муниципальному служащему претензии, материалы, на которых они основываются;</w:t>
      </w:r>
    </w:p>
    <w:p w:rsidR="00050986" w:rsidRDefault="00503384" w:rsidP="003E7319">
      <w:pPr>
        <w:pStyle w:val="20"/>
        <w:widowControl/>
        <w:shd w:val="clear" w:color="auto" w:fill="auto"/>
        <w:tabs>
          <w:tab w:val="left" w:pos="1028"/>
        </w:tabs>
        <w:spacing w:after="0" w:line="240" w:lineRule="auto"/>
        <w:ind w:firstLine="709"/>
        <w:jc w:val="both"/>
      </w:pPr>
      <w:r>
        <w:lastRenderedPageBreak/>
        <w:t xml:space="preserve">г) </w:t>
      </w:r>
      <w:r w:rsidR="00BD603C">
        <w:t>содержание пояснений муниципального служащего и других лиц по существу пред</w:t>
      </w:r>
      <w:r w:rsidR="00BD603C">
        <w:t>ъ</w:t>
      </w:r>
      <w:r w:rsidR="00BD603C">
        <w:t>являемых претензий;</w:t>
      </w:r>
    </w:p>
    <w:p w:rsidR="00050986" w:rsidRDefault="00503384" w:rsidP="003E7319">
      <w:pPr>
        <w:pStyle w:val="20"/>
        <w:widowControl/>
        <w:shd w:val="clear" w:color="auto" w:fill="auto"/>
        <w:tabs>
          <w:tab w:val="left" w:pos="1038"/>
        </w:tabs>
        <w:spacing w:after="0" w:line="240" w:lineRule="auto"/>
        <w:ind w:firstLine="709"/>
        <w:jc w:val="both"/>
      </w:pPr>
      <w:r>
        <w:t xml:space="preserve">д) </w:t>
      </w:r>
      <w:r w:rsidR="00BD603C">
        <w:t>фамилии, имена, отчества выступивших на заседании лиц и краткое изложение их выступлений;</w:t>
      </w:r>
    </w:p>
    <w:p w:rsidR="00050986" w:rsidRDefault="00BD603C" w:rsidP="003E7319">
      <w:pPr>
        <w:pStyle w:val="20"/>
        <w:widowControl/>
        <w:shd w:val="clear" w:color="auto" w:fill="auto"/>
        <w:tabs>
          <w:tab w:val="left" w:pos="1078"/>
        </w:tabs>
        <w:spacing w:after="0" w:line="240" w:lineRule="auto"/>
        <w:ind w:firstLine="709"/>
        <w:jc w:val="both"/>
      </w:pPr>
      <w:r>
        <w:t>е)</w:t>
      </w:r>
      <w:r w:rsidR="00503384">
        <w:t xml:space="preserve"> </w:t>
      </w:r>
      <w:r>
        <w:t>источник информации, содержащей основания для проведения заседания комиссии, дата поступления информации в администрацию;</w:t>
      </w:r>
    </w:p>
    <w:p w:rsidR="00050986" w:rsidRDefault="00503384" w:rsidP="003E7319">
      <w:pPr>
        <w:pStyle w:val="20"/>
        <w:widowControl/>
        <w:shd w:val="clear" w:color="auto" w:fill="auto"/>
        <w:tabs>
          <w:tab w:val="left" w:pos="1120"/>
        </w:tabs>
        <w:spacing w:after="0" w:line="240" w:lineRule="auto"/>
        <w:ind w:firstLine="709"/>
        <w:jc w:val="both"/>
      </w:pPr>
      <w:r>
        <w:t xml:space="preserve">ж) </w:t>
      </w:r>
      <w:r w:rsidR="00BD603C">
        <w:t>другие сведения;</w:t>
      </w:r>
    </w:p>
    <w:p w:rsidR="00050986" w:rsidRDefault="00503384" w:rsidP="003E7319">
      <w:pPr>
        <w:pStyle w:val="20"/>
        <w:widowControl/>
        <w:shd w:val="clear" w:color="auto" w:fill="auto"/>
        <w:tabs>
          <w:tab w:val="left" w:pos="1120"/>
        </w:tabs>
        <w:spacing w:after="0" w:line="240" w:lineRule="auto"/>
        <w:ind w:firstLine="709"/>
        <w:jc w:val="both"/>
      </w:pPr>
      <w:r>
        <w:t xml:space="preserve">з) </w:t>
      </w:r>
      <w:r w:rsidR="00BD603C">
        <w:t>результаты голосования;</w:t>
      </w:r>
    </w:p>
    <w:p w:rsidR="00050986" w:rsidRDefault="00BD603C" w:rsidP="003E7319">
      <w:pPr>
        <w:pStyle w:val="20"/>
        <w:widowControl/>
        <w:shd w:val="clear" w:color="auto" w:fill="auto"/>
        <w:tabs>
          <w:tab w:val="left" w:pos="1077"/>
        </w:tabs>
        <w:spacing w:after="0" w:line="240" w:lineRule="auto"/>
        <w:ind w:firstLine="709"/>
        <w:jc w:val="both"/>
      </w:pPr>
      <w:r>
        <w:t>и)</w:t>
      </w:r>
      <w:r w:rsidR="00503384">
        <w:t xml:space="preserve"> </w:t>
      </w:r>
      <w:r>
        <w:t>решение и обоснование его принятия.</w:t>
      </w:r>
    </w:p>
    <w:p w:rsidR="00050986" w:rsidRDefault="00503384" w:rsidP="003E7319">
      <w:pPr>
        <w:pStyle w:val="20"/>
        <w:widowControl/>
        <w:shd w:val="clear" w:color="auto" w:fill="auto"/>
        <w:tabs>
          <w:tab w:val="left" w:pos="1124"/>
        </w:tabs>
        <w:spacing w:after="0" w:line="240" w:lineRule="auto"/>
        <w:ind w:firstLine="709"/>
        <w:jc w:val="both"/>
      </w:pPr>
      <w:r>
        <w:t xml:space="preserve">37. </w:t>
      </w:r>
      <w:r w:rsidR="00BD603C"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50986" w:rsidRDefault="00503384" w:rsidP="003E7319">
      <w:pPr>
        <w:pStyle w:val="20"/>
        <w:widowControl/>
        <w:shd w:val="clear" w:color="auto" w:fill="auto"/>
        <w:tabs>
          <w:tab w:val="left" w:pos="1114"/>
        </w:tabs>
        <w:spacing w:after="0" w:line="240" w:lineRule="auto"/>
        <w:ind w:firstLine="709"/>
        <w:jc w:val="both"/>
      </w:pPr>
      <w:r>
        <w:t xml:space="preserve">38. </w:t>
      </w:r>
      <w:r w:rsidR="00BD603C">
        <w:t>Копии протокола заседания комиссии в 7-дневный срок со дня заседания комиссии направляются главе администрации полностью или в виде выписок из него - муниципальному служащему, а также по решению комиссии - иным заинтересованным лицам.</w:t>
      </w:r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>
        <w:t>О решении, принятом по итогам рассмотрения вопроса, указанного в абзац</w:t>
      </w:r>
      <w:r w:rsidR="00F529B9">
        <w:t>е втором подпункта «б» пункта 12</w:t>
      </w:r>
      <w:r>
        <w:t xml:space="preserve"> настоящего Положения, комиссия обязана уведомить гражданина, з</w:t>
      </w:r>
      <w:r>
        <w:t>а</w:t>
      </w:r>
      <w:r>
        <w:t>мещавшего должность муниципальной службы в администрации, в установленном законод</w:t>
      </w:r>
      <w:r>
        <w:t>а</w:t>
      </w:r>
      <w:r>
        <w:t>тельством порядке.</w:t>
      </w:r>
    </w:p>
    <w:p w:rsidR="00050986" w:rsidRDefault="00503384" w:rsidP="003E7319">
      <w:pPr>
        <w:pStyle w:val="20"/>
        <w:widowControl/>
        <w:shd w:val="clear" w:color="auto" w:fill="auto"/>
        <w:tabs>
          <w:tab w:val="left" w:pos="1143"/>
        </w:tabs>
        <w:spacing w:after="0" w:line="240" w:lineRule="auto"/>
        <w:ind w:firstLine="709"/>
        <w:jc w:val="both"/>
      </w:pPr>
      <w:r>
        <w:t xml:space="preserve">39. </w:t>
      </w:r>
      <w:r w:rsidR="00BD603C">
        <w:t xml:space="preserve">Глава администрации обязан рассмотреть протокол заседания комиссии и вправе учесть в пределах своей </w:t>
      </w:r>
      <w:proofErr w:type="gramStart"/>
      <w:r w:rsidR="00BD603C">
        <w:t>компетенции</w:t>
      </w:r>
      <w:proofErr w:type="gramEnd"/>
      <w:r w:rsidR="00BD603C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</w:t>
      </w:r>
      <w:r w:rsidR="00BD603C">
        <w:t>а</w:t>
      </w:r>
      <w:r w:rsidR="00BD603C">
        <w:t>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</w:t>
      </w:r>
      <w:r w:rsidR="00BD603C">
        <w:t>о</w:t>
      </w:r>
      <w:r w:rsidR="00BD603C">
        <w:t>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050986" w:rsidRDefault="00503384" w:rsidP="003E7319">
      <w:pPr>
        <w:pStyle w:val="20"/>
        <w:widowControl/>
        <w:shd w:val="clear" w:color="auto" w:fill="auto"/>
        <w:tabs>
          <w:tab w:val="left" w:pos="1143"/>
        </w:tabs>
        <w:spacing w:after="0" w:line="240" w:lineRule="auto"/>
        <w:ind w:firstLine="709"/>
        <w:jc w:val="both"/>
      </w:pPr>
      <w:r>
        <w:t xml:space="preserve">40. </w:t>
      </w:r>
      <w:r w:rsidR="00BD603C">
        <w:t>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</w:t>
      </w:r>
      <w:r w:rsidR="00BD603C">
        <w:t>а</w:t>
      </w:r>
      <w:r w:rsidR="00BD603C">
        <w:t>новления представляется главе администрации для решения вопроса о применении к муниц</w:t>
      </w:r>
      <w:r w:rsidR="00BD603C">
        <w:t>и</w:t>
      </w:r>
      <w:r w:rsidR="00BD603C">
        <w:t>пальному служащему мер ответственности, предусмотренных нормативными правовыми актами Российской Федерации.</w:t>
      </w:r>
    </w:p>
    <w:p w:rsidR="00050986" w:rsidRDefault="00503384" w:rsidP="003E7319">
      <w:pPr>
        <w:pStyle w:val="20"/>
        <w:widowControl/>
        <w:shd w:val="clear" w:color="auto" w:fill="auto"/>
        <w:tabs>
          <w:tab w:val="left" w:pos="1143"/>
        </w:tabs>
        <w:spacing w:after="0" w:line="240" w:lineRule="auto"/>
        <w:ind w:firstLine="709"/>
        <w:jc w:val="both"/>
      </w:pPr>
      <w:r>
        <w:t xml:space="preserve">41. </w:t>
      </w:r>
      <w:proofErr w:type="gramStart"/>
      <w:r w:rsidR="00BD603C"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</w:t>
      </w:r>
      <w:r w:rsidR="00BD603C">
        <w:t>а</w:t>
      </w:r>
      <w:r w:rsidR="00BD603C">
        <w:t>занного действия (бездействии) и подтверждающие такой факт документы в правопримен</w:t>
      </w:r>
      <w:r w:rsidR="00BD603C">
        <w:t>и</w:t>
      </w:r>
      <w:r w:rsidR="00BD603C">
        <w:t>тельные органы в 3-дневный срок со дня установления, а при необходимости - немедленно.</w:t>
      </w:r>
      <w:proofErr w:type="gramEnd"/>
    </w:p>
    <w:p w:rsidR="00050986" w:rsidRDefault="00503384" w:rsidP="003E7319">
      <w:pPr>
        <w:pStyle w:val="20"/>
        <w:widowControl/>
        <w:shd w:val="clear" w:color="auto" w:fill="auto"/>
        <w:tabs>
          <w:tab w:val="left" w:pos="1143"/>
        </w:tabs>
        <w:spacing w:after="0" w:line="240" w:lineRule="auto"/>
        <w:ind w:firstLine="709"/>
        <w:jc w:val="both"/>
      </w:pPr>
      <w:r>
        <w:t xml:space="preserve">42. </w:t>
      </w:r>
      <w:r w:rsidR="00BD603C"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</w:t>
      </w:r>
      <w:r w:rsidR="00BD603C">
        <w:t>е</w:t>
      </w:r>
      <w:r w:rsidR="00BD603C">
        <w:t>ресов.</w:t>
      </w:r>
    </w:p>
    <w:p w:rsidR="00050986" w:rsidRDefault="00503384" w:rsidP="003E7319">
      <w:pPr>
        <w:pStyle w:val="20"/>
        <w:widowControl/>
        <w:shd w:val="clear" w:color="auto" w:fill="auto"/>
        <w:tabs>
          <w:tab w:val="left" w:pos="1143"/>
        </w:tabs>
        <w:spacing w:after="0" w:line="240" w:lineRule="auto"/>
        <w:ind w:firstLine="709"/>
        <w:jc w:val="both"/>
      </w:pPr>
      <w:r>
        <w:t xml:space="preserve">43. </w:t>
      </w:r>
      <w:r w:rsidR="00BD603C">
        <w:t xml:space="preserve"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="00BD603C">
        <w:t>отношении</w:t>
      </w:r>
      <w:proofErr w:type="gramEnd"/>
      <w:r w:rsidR="00BD603C">
        <w:t xml:space="preserve"> которого рассматривался вопрос, указанный в абзаце </w:t>
      </w:r>
      <w:r w:rsidR="00F529B9">
        <w:t>втором подпункта «б» пункта 12</w:t>
      </w:r>
      <w:r w:rsidR="00BD603C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529B9" w:rsidRDefault="00503384" w:rsidP="003E7319">
      <w:pPr>
        <w:pStyle w:val="20"/>
        <w:widowControl/>
        <w:shd w:val="clear" w:color="auto" w:fill="auto"/>
        <w:tabs>
          <w:tab w:val="left" w:pos="1143"/>
        </w:tabs>
        <w:spacing w:after="0" w:line="240" w:lineRule="auto"/>
        <w:ind w:firstLine="709"/>
        <w:jc w:val="both"/>
      </w:pPr>
      <w:r>
        <w:t xml:space="preserve">44. </w:t>
      </w:r>
      <w:r w:rsidR="00BD603C">
        <w:t>Организационно-техническое и документационное обеспечение деятельности к</w:t>
      </w:r>
      <w:r w:rsidR="00BD603C">
        <w:t>о</w:t>
      </w:r>
      <w:r w:rsidR="00BD603C">
        <w:t>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администрацией.</w:t>
      </w:r>
      <w:bookmarkStart w:id="4" w:name="bookmark7"/>
    </w:p>
    <w:p w:rsidR="00050986" w:rsidRDefault="00F529B9" w:rsidP="003E7319">
      <w:pPr>
        <w:pStyle w:val="20"/>
        <w:widowControl/>
        <w:shd w:val="clear" w:color="auto" w:fill="auto"/>
        <w:tabs>
          <w:tab w:val="left" w:pos="1143"/>
        </w:tabs>
        <w:spacing w:after="0" w:line="240" w:lineRule="auto"/>
        <w:jc w:val="right"/>
      </w:pPr>
      <w:r>
        <w:br w:type="column"/>
      </w:r>
      <w:r w:rsidR="00503384">
        <w:lastRenderedPageBreak/>
        <w:t>Приложение № 2</w:t>
      </w:r>
      <w:bookmarkEnd w:id="4"/>
    </w:p>
    <w:p w:rsidR="00503384" w:rsidRDefault="00BD603C" w:rsidP="003E7319">
      <w:pPr>
        <w:pStyle w:val="20"/>
        <w:widowControl/>
        <w:shd w:val="clear" w:color="auto" w:fill="auto"/>
        <w:spacing w:after="0" w:line="240" w:lineRule="auto"/>
        <w:jc w:val="right"/>
      </w:pPr>
      <w:r>
        <w:t xml:space="preserve">к постановлению администрации </w:t>
      </w:r>
      <w:r w:rsidR="00503384">
        <w:t>Ершовского</w:t>
      </w:r>
    </w:p>
    <w:p w:rsidR="00503384" w:rsidRDefault="00503384" w:rsidP="003E7319">
      <w:pPr>
        <w:pStyle w:val="20"/>
        <w:widowControl/>
        <w:shd w:val="clear" w:color="auto" w:fill="auto"/>
        <w:spacing w:after="0" w:line="240" w:lineRule="auto"/>
        <w:jc w:val="right"/>
      </w:pPr>
      <w:r>
        <w:t>муниципального образования</w:t>
      </w:r>
    </w:p>
    <w:p w:rsidR="00F529B9" w:rsidRPr="00503384" w:rsidRDefault="00BD603C" w:rsidP="003E7319">
      <w:pPr>
        <w:pStyle w:val="20"/>
        <w:widowControl/>
        <w:shd w:val="clear" w:color="auto" w:fill="auto"/>
        <w:spacing w:after="0" w:line="240" w:lineRule="auto"/>
        <w:jc w:val="right"/>
        <w:rPr>
          <w:rStyle w:val="21"/>
          <w:u w:val="none"/>
        </w:rPr>
      </w:pPr>
      <w:r w:rsidRPr="00503384">
        <w:rPr>
          <w:rStyle w:val="21"/>
          <w:u w:val="none"/>
        </w:rPr>
        <w:t xml:space="preserve">от </w:t>
      </w:r>
      <w:r w:rsidR="000C7621">
        <w:rPr>
          <w:rStyle w:val="21"/>
          <w:u w:val="none"/>
        </w:rPr>
        <w:t>27.06.</w:t>
      </w:r>
      <w:r w:rsidR="00503384">
        <w:rPr>
          <w:rStyle w:val="21"/>
          <w:u w:val="none"/>
        </w:rPr>
        <w:t xml:space="preserve">2024г. </w:t>
      </w:r>
      <w:r w:rsidRPr="00503384">
        <w:rPr>
          <w:rStyle w:val="21"/>
          <w:u w:val="none"/>
        </w:rPr>
        <w:t xml:space="preserve">№ </w:t>
      </w:r>
      <w:bookmarkStart w:id="5" w:name="bookmark8"/>
      <w:r w:rsidR="000C7621">
        <w:rPr>
          <w:rStyle w:val="21"/>
          <w:u w:val="none"/>
        </w:rPr>
        <w:t>42</w:t>
      </w:r>
      <w:bookmarkStart w:id="6" w:name="_GoBack"/>
      <w:bookmarkEnd w:id="6"/>
    </w:p>
    <w:p w:rsidR="00F529B9" w:rsidRDefault="00F529B9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rStyle w:val="21"/>
        </w:rPr>
      </w:pPr>
    </w:p>
    <w:p w:rsidR="00503384" w:rsidRDefault="00BD603C" w:rsidP="003E7319">
      <w:pPr>
        <w:pStyle w:val="20"/>
        <w:widowControl/>
        <w:shd w:val="clear" w:color="auto" w:fill="auto"/>
        <w:spacing w:after="0" w:line="240" w:lineRule="auto"/>
        <w:rPr>
          <w:b/>
        </w:rPr>
      </w:pPr>
      <w:r w:rsidRPr="00503384">
        <w:rPr>
          <w:b/>
        </w:rPr>
        <w:t>СОСТАВ</w:t>
      </w:r>
      <w:bookmarkEnd w:id="5"/>
      <w:r w:rsidR="00F529B9" w:rsidRPr="00503384">
        <w:rPr>
          <w:b/>
        </w:rPr>
        <w:t xml:space="preserve"> </w:t>
      </w:r>
      <w:r w:rsidRPr="00503384">
        <w:rPr>
          <w:b/>
        </w:rPr>
        <w:t>КО</w:t>
      </w:r>
      <w:r w:rsidR="00503384">
        <w:rPr>
          <w:b/>
        </w:rPr>
        <w:t>МИССИИ ПО СОБЛЮДЕНИЮ ТРЕБОВАНИЙ</w:t>
      </w:r>
    </w:p>
    <w:p w:rsidR="00503384" w:rsidRDefault="00BD603C" w:rsidP="003E7319">
      <w:pPr>
        <w:pStyle w:val="20"/>
        <w:widowControl/>
        <w:shd w:val="clear" w:color="auto" w:fill="auto"/>
        <w:spacing w:after="0" w:line="240" w:lineRule="auto"/>
        <w:rPr>
          <w:b/>
        </w:rPr>
      </w:pPr>
      <w:r w:rsidRPr="00503384">
        <w:rPr>
          <w:b/>
        </w:rPr>
        <w:t>К СЛУЖЕБНОМУ</w:t>
      </w:r>
      <w:r w:rsidR="00503384">
        <w:rPr>
          <w:b/>
        </w:rPr>
        <w:t xml:space="preserve"> </w:t>
      </w:r>
      <w:r w:rsidRPr="00503384">
        <w:rPr>
          <w:b/>
        </w:rPr>
        <w:t xml:space="preserve">ПОВЕДЕНИЮ </w:t>
      </w:r>
      <w:r w:rsidR="00503384">
        <w:rPr>
          <w:b/>
        </w:rPr>
        <w:t>МУНИЦИПАЛЬНЫХ СЛУЖАЩИХ</w:t>
      </w:r>
    </w:p>
    <w:p w:rsidR="00503384" w:rsidRDefault="00BD603C" w:rsidP="003E7319">
      <w:pPr>
        <w:pStyle w:val="20"/>
        <w:widowControl/>
        <w:shd w:val="clear" w:color="auto" w:fill="auto"/>
        <w:spacing w:after="0" w:line="240" w:lineRule="auto"/>
        <w:rPr>
          <w:b/>
        </w:rPr>
      </w:pPr>
      <w:r w:rsidRPr="00503384">
        <w:rPr>
          <w:b/>
        </w:rPr>
        <w:t>АДМИНИСТРАЦИИ</w:t>
      </w:r>
      <w:r w:rsidR="00503384">
        <w:rPr>
          <w:b/>
        </w:rPr>
        <w:t xml:space="preserve"> ЕРШОВСКОГО</w:t>
      </w:r>
      <w:r w:rsidRPr="00503384">
        <w:rPr>
          <w:b/>
        </w:rPr>
        <w:t xml:space="preserve"> МУНИЦИПАЛЬНОГО ОБРАЗОВАНИЯ</w:t>
      </w:r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rPr>
          <w:b/>
        </w:rPr>
      </w:pPr>
      <w:r w:rsidRPr="00503384">
        <w:rPr>
          <w:b/>
        </w:rPr>
        <w:t>И УРЕГУЛИРОВАНИЮ КОНФЛИКТА ИНТЕРЕСОВ</w:t>
      </w:r>
    </w:p>
    <w:p w:rsidR="00503384" w:rsidRPr="00503384" w:rsidRDefault="00503384" w:rsidP="003E7319">
      <w:pPr>
        <w:pStyle w:val="20"/>
        <w:widowControl/>
        <w:shd w:val="clear" w:color="auto" w:fill="auto"/>
        <w:spacing w:after="0" w:line="240" w:lineRule="auto"/>
        <w:rPr>
          <w:b/>
        </w:rPr>
      </w:pPr>
    </w:p>
    <w:p w:rsidR="00050986" w:rsidRDefault="00BD603C" w:rsidP="003E7319">
      <w:pPr>
        <w:pStyle w:val="20"/>
        <w:widowControl/>
        <w:shd w:val="clear" w:color="auto" w:fill="auto"/>
        <w:tabs>
          <w:tab w:val="left" w:pos="4008"/>
        </w:tabs>
        <w:spacing w:after="0" w:line="240" w:lineRule="auto"/>
        <w:ind w:firstLine="709"/>
        <w:jc w:val="both"/>
      </w:pPr>
      <w:r>
        <w:t>Председатель комиссии</w:t>
      </w:r>
      <w:r>
        <w:tab/>
      </w:r>
      <w:r w:rsidR="00503384">
        <w:t xml:space="preserve">Подопригора Елена Васильевна, </w:t>
      </w:r>
      <w:r>
        <w:t xml:space="preserve">специалист </w:t>
      </w:r>
      <w:r w:rsidR="00503384">
        <w:t xml:space="preserve">1 категории </w:t>
      </w:r>
      <w:r>
        <w:t xml:space="preserve">администрации </w:t>
      </w:r>
      <w:r w:rsidR="00503384">
        <w:t>Ершовского</w:t>
      </w:r>
      <w:r>
        <w:t xml:space="preserve"> муниципального образования</w:t>
      </w:r>
      <w:r w:rsidR="00CE73AE">
        <w:t>.</w:t>
      </w:r>
    </w:p>
    <w:p w:rsidR="00050986" w:rsidRDefault="00BD603C" w:rsidP="003E7319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>
        <w:t>Заместитель предс</w:t>
      </w:r>
      <w:r w:rsidR="00503384">
        <w:t>едателя комиссии</w:t>
      </w:r>
      <w:r w:rsidR="00503384">
        <w:tab/>
        <w:t>Соловьёва Надежда Александровна</w:t>
      </w:r>
      <w:r>
        <w:t>,</w:t>
      </w:r>
      <w:r w:rsidR="00503384">
        <w:t xml:space="preserve"> директор МКУК «Культурно-досуговый центр»</w:t>
      </w:r>
      <w:r w:rsidR="00CE73AE">
        <w:t>.</w:t>
      </w:r>
    </w:p>
    <w:p w:rsidR="00050986" w:rsidRDefault="00BD603C" w:rsidP="003E7319">
      <w:pPr>
        <w:pStyle w:val="20"/>
        <w:widowControl/>
        <w:shd w:val="clear" w:color="auto" w:fill="auto"/>
        <w:tabs>
          <w:tab w:val="left" w:pos="4008"/>
        </w:tabs>
        <w:spacing w:after="0" w:line="240" w:lineRule="auto"/>
        <w:ind w:firstLine="709"/>
        <w:jc w:val="both"/>
      </w:pPr>
      <w:r>
        <w:t>Секретарь комиссии</w:t>
      </w:r>
      <w:r>
        <w:tab/>
      </w:r>
      <w:r w:rsidR="00503384">
        <w:t>Ганченко Ольга Владимировна, инспектор администр</w:t>
      </w:r>
      <w:r w:rsidR="00503384">
        <w:t>а</w:t>
      </w:r>
      <w:r w:rsidR="00503384">
        <w:t>ции Ершовского муниципального образования</w:t>
      </w:r>
      <w:r w:rsidR="00CE73AE">
        <w:t>.</w:t>
      </w:r>
    </w:p>
    <w:p w:rsidR="00503384" w:rsidRDefault="00BD603C" w:rsidP="003E7319">
      <w:pPr>
        <w:pStyle w:val="20"/>
        <w:widowControl/>
        <w:shd w:val="clear" w:color="auto" w:fill="auto"/>
        <w:tabs>
          <w:tab w:val="left" w:pos="4008"/>
        </w:tabs>
        <w:spacing w:after="0" w:line="240" w:lineRule="auto"/>
        <w:ind w:firstLine="709"/>
        <w:jc w:val="both"/>
      </w:pPr>
      <w:r>
        <w:t>Члены комиссии</w:t>
      </w:r>
      <w:r w:rsidR="00503384">
        <w:t>:</w:t>
      </w:r>
    </w:p>
    <w:p w:rsidR="00050986" w:rsidRDefault="00503384" w:rsidP="003E7319">
      <w:pPr>
        <w:pStyle w:val="20"/>
        <w:widowControl/>
        <w:shd w:val="clear" w:color="auto" w:fill="auto"/>
        <w:tabs>
          <w:tab w:val="left" w:pos="4008"/>
        </w:tabs>
        <w:spacing w:after="0" w:line="240" w:lineRule="auto"/>
        <w:ind w:firstLine="709"/>
        <w:jc w:val="both"/>
      </w:pPr>
      <w:r>
        <w:t>Чистякова Марина Васильевна</w:t>
      </w:r>
      <w:r>
        <w:tab/>
        <w:t>художественный руководитель МКУК «Культу</w:t>
      </w:r>
      <w:r>
        <w:t>р</w:t>
      </w:r>
      <w:r>
        <w:t>но-досуговый центр»</w:t>
      </w:r>
      <w:r w:rsidR="00CE73AE">
        <w:t>.</w:t>
      </w:r>
    </w:p>
    <w:p w:rsidR="00CE73AE" w:rsidRDefault="00CE73AE" w:rsidP="003E7319">
      <w:pPr>
        <w:pStyle w:val="20"/>
        <w:widowControl/>
        <w:shd w:val="clear" w:color="auto" w:fill="auto"/>
        <w:tabs>
          <w:tab w:val="left" w:pos="4008"/>
        </w:tabs>
        <w:spacing w:after="0" w:line="240" w:lineRule="auto"/>
        <w:ind w:firstLine="709"/>
        <w:jc w:val="both"/>
      </w:pPr>
      <w:r>
        <w:t>Ребягина Анна Кирилловна</w:t>
      </w:r>
      <w:r>
        <w:tab/>
        <w:t>специалист 1 категории (главный бухгалтер) админ</w:t>
      </w:r>
      <w:r>
        <w:t>и</w:t>
      </w:r>
      <w:r>
        <w:t>страции Ершовского муниципального образования.</w:t>
      </w:r>
    </w:p>
    <w:sectPr w:rsidR="00CE73AE" w:rsidSect="003E7319">
      <w:headerReference w:type="default" r:id="rId9"/>
      <w:type w:val="continuous"/>
      <w:pgSz w:w="11900" w:h="16840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67" w:rsidRDefault="00537C67">
      <w:r>
        <w:separator/>
      </w:r>
    </w:p>
  </w:endnote>
  <w:endnote w:type="continuationSeparator" w:id="0">
    <w:p w:rsidR="00537C67" w:rsidRDefault="0053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67" w:rsidRDefault="00537C67"/>
  </w:footnote>
  <w:footnote w:type="continuationSeparator" w:id="0">
    <w:p w:rsidR="00537C67" w:rsidRDefault="00537C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84" w:rsidRDefault="00537C67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pt;margin-top:38.45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gQpw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w4qSDFt3TUaO1GFFgqjP0KgWnux7c9AjbxtMwVf2tKL8rxMWmIXxPV1KKoaGkgux8c9M9uzrh&#10;KAOyGz6JCsKQBy0s0FjLzgBCMRCgQ5ceT50xqZQmZOhdXkYYlXDkx14cRTYCSefLvVT6AxUdMkaG&#10;JTTegpPDrdImGZLOLiYWFwVrW9v8lr/YAMdpB0LDVXNmkrC9/Jl4yXaxXYROGMRbJ/Ty3FkVm9CJ&#10;C/8qyi/zzSb3n0xcP0wbVlWUmzCzrvzwz/p2VPikiJOylGhZZeBMSkrud5tWogMBXRf2OxbkzM19&#10;mYYtAnB5RckPQm8dJE4RL66csAgjJ7nyFo7nJ+sk9sIkzIuXlG4Zp/9OCQ0ZTqIgmrT0W26e/d5y&#10;I2nHNEyOlnUZXpycSGoUuOWVba0mrJ3ss1KY9J9LAe2eG231aiQ6iVWPuxFQjIh3onoE5UoBygJ5&#10;wrgDoxHyB0YDjI4Mc5htGLUfOWjfTJnZkLOxmw3CS7iYYY3RZG70NI0eesn2DeDOr2sF76NgVrvP&#10;ORxfFQwDS+E4uMy0Of+3Xs/jdfkLAAD//wMAUEsDBBQABgAIAAAAIQDurYcS3QAAAAoBAAAPAAAA&#10;ZHJzL2Rvd25yZXYueG1sTI/BTsMwEETvSPyDtUjcqNMApoQ4FarEhRsFIXFz420cYa+j2E2Tv2c5&#10;wXG1T29m6u0cvJhwTH0kDetVAQKpjbanTsPH+8vNBkTKhqzxkVDDggm2zeVFbSobz/SG0z53giWU&#10;KqPB5TxUUqbWYTBpFQck/h3jGEzmc+ykHc2Z5cHLsiiUDKYnTnBmwJ3D9nt/Choe5s+IQ8Idfh2n&#10;dnT9svGvi9bXV/PzE4iMc/6D4bc+V4eGOx3iiWwSXoO6veMtmWXqEQQD6l6tQRyYLMoSZFPL/xOa&#10;HwAAAP//AwBQSwECLQAUAAYACAAAACEAtoM4kv4AAADhAQAAEwAAAAAAAAAAAAAAAAAAAAAAW0Nv&#10;bnRlbnRfVHlwZXNdLnhtbFBLAQItABQABgAIAAAAIQA4/SH/1gAAAJQBAAALAAAAAAAAAAAAAAAA&#10;AC8BAABfcmVscy8ucmVsc1BLAQItABQABgAIAAAAIQAKpMgQpwIAAKYFAAAOAAAAAAAAAAAAAAAA&#10;AC4CAABkcnMvZTJvRG9jLnhtbFBLAQItABQABgAIAAAAIQDurYcS3QAAAAoBAAAPAAAAAAAAAAAA&#10;AAAAAAEFAABkcnMvZG93bnJldi54bWxQSwUGAAAAAAQABADzAAAACwYAAAAA&#10;" filled="f" stroked="f">
          <v:textbox style="mso-fit-shape-to-text:t" inset="0,0,0,0">
            <w:txbxContent>
              <w:p w:rsidR="00503384" w:rsidRDefault="0050338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C7621" w:rsidRPr="000C7621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929"/>
    <w:multiLevelType w:val="multilevel"/>
    <w:tmpl w:val="95CC4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3F18D1"/>
    <w:multiLevelType w:val="multilevel"/>
    <w:tmpl w:val="9BFA3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50986"/>
    <w:rsid w:val="00050986"/>
    <w:rsid w:val="0007109F"/>
    <w:rsid w:val="000C7621"/>
    <w:rsid w:val="000D5303"/>
    <w:rsid w:val="000E6534"/>
    <w:rsid w:val="001062DB"/>
    <w:rsid w:val="00147D75"/>
    <w:rsid w:val="001F1ACE"/>
    <w:rsid w:val="002531E5"/>
    <w:rsid w:val="003459C2"/>
    <w:rsid w:val="003E7319"/>
    <w:rsid w:val="00404C5B"/>
    <w:rsid w:val="00503384"/>
    <w:rsid w:val="00537C67"/>
    <w:rsid w:val="006E5E58"/>
    <w:rsid w:val="00743406"/>
    <w:rsid w:val="007A48C9"/>
    <w:rsid w:val="007E4226"/>
    <w:rsid w:val="00945B5F"/>
    <w:rsid w:val="00952054"/>
    <w:rsid w:val="009B708D"/>
    <w:rsid w:val="00A52A20"/>
    <w:rsid w:val="00A8586E"/>
    <w:rsid w:val="00AB1467"/>
    <w:rsid w:val="00B65A9A"/>
    <w:rsid w:val="00BD603C"/>
    <w:rsid w:val="00BF79F7"/>
    <w:rsid w:val="00CC5EC5"/>
    <w:rsid w:val="00CE73AE"/>
    <w:rsid w:val="00CF5D3F"/>
    <w:rsid w:val="00D9732D"/>
    <w:rsid w:val="00DA560C"/>
    <w:rsid w:val="00E16CA5"/>
    <w:rsid w:val="00E22AEE"/>
    <w:rsid w:val="00F02525"/>
    <w:rsid w:val="00F06074"/>
    <w:rsid w:val="00F11C41"/>
    <w:rsid w:val="00F15B2C"/>
    <w:rsid w:val="00F274EF"/>
    <w:rsid w:val="00F529B9"/>
    <w:rsid w:val="00FB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5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252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02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02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F02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F02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02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02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F02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F02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F02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F02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02525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02525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02525"/>
    <w:pPr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F02525"/>
    <w:pPr>
      <w:shd w:val="clear" w:color="auto" w:fill="FFFFFF"/>
      <w:spacing w:line="269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F025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F274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BFFF4-4746-44A7-BBD7-ABF8C4E5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инспектор</cp:lastModifiedBy>
  <cp:revision>18</cp:revision>
  <cp:lastPrinted>2024-06-27T05:51:00Z</cp:lastPrinted>
  <dcterms:created xsi:type="dcterms:W3CDTF">2020-05-14T02:13:00Z</dcterms:created>
  <dcterms:modified xsi:type="dcterms:W3CDTF">2024-06-27T05:53:00Z</dcterms:modified>
</cp:coreProperties>
</file>